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3B1BD7" w:rsidP="00150B36">
            <w:r>
              <w:rPr>
                <w:rFonts w:ascii="Arial" w:hAnsi="Arial" w:cs="Arial"/>
                <w:b/>
              </w:rPr>
              <w:fldChar w:fldCharType="begin">
                <w:ffData>
                  <w:name w:val="Check3"/>
                  <w:enabled/>
                  <w:calcOnExit w:val="0"/>
                  <w:checkBox>
                    <w:sizeAuto/>
                    <w:default w:val="0"/>
                  </w:checkBox>
                </w:ffData>
              </w:fldChar>
            </w:r>
            <w:bookmarkStart w:id="1" w:name="Check3"/>
            <w:r w:rsidR="004071A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259EA" w:rsidRDefault="001A7FD0" w:rsidP="006A3881">
            <w:pPr>
              <w:pStyle w:val="BodyText"/>
              <w:rPr>
                <w:rFonts w:ascii="Arial" w:hAnsi="Arial" w:cs="Arial"/>
                <w:b/>
                <w:sz w:val="24"/>
              </w:rPr>
            </w:pPr>
            <w:r w:rsidRPr="00B259EA">
              <w:rPr>
                <w:rFonts w:ascii="Arial" w:hAnsi="Arial" w:cs="Arial"/>
                <w:b/>
                <w:sz w:val="24"/>
              </w:rPr>
              <w:t>BIO 465C</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259EA" w:rsidRDefault="001A7FD0" w:rsidP="006A3881">
            <w:pPr>
              <w:pStyle w:val="BodyText"/>
              <w:rPr>
                <w:rFonts w:ascii="Arial" w:hAnsi="Arial" w:cs="Arial"/>
                <w:b/>
                <w:sz w:val="24"/>
              </w:rPr>
            </w:pPr>
            <w:r>
              <w:rPr>
                <w:rFonts w:ascii="Arial" w:hAnsi="Arial" w:cs="Arial"/>
                <w:sz w:val="24"/>
              </w:rPr>
              <w:t xml:space="preserve">  </w:t>
            </w:r>
            <w:r w:rsidRPr="00B259EA">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B259EA" w:rsidRDefault="001A7FD0" w:rsidP="004008DA">
            <w:pPr>
              <w:pStyle w:val="Heading1"/>
              <w:outlineLvl w:val="0"/>
              <w:rPr>
                <w:rFonts w:ascii="Arial" w:hAnsi="Arial" w:cs="Arial"/>
                <w:bCs w:val="0"/>
                <w:sz w:val="24"/>
              </w:rPr>
            </w:pPr>
            <w:r w:rsidRPr="00B259EA">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B259EA" w:rsidRDefault="001A7FD0" w:rsidP="004008DA">
            <w:pPr>
              <w:pStyle w:val="Heading1"/>
              <w:outlineLvl w:val="0"/>
              <w:rPr>
                <w:rFonts w:ascii="Arial" w:hAnsi="Arial" w:cs="Arial"/>
                <w:bCs w:val="0"/>
                <w:sz w:val="24"/>
              </w:rPr>
            </w:pPr>
            <w:r w:rsidRPr="00B259EA">
              <w:rPr>
                <w:rFonts w:ascii="Arial" w:hAnsi="Arial" w:cs="Arial"/>
                <w:bCs w:val="0"/>
                <w:sz w:val="24"/>
              </w:rPr>
              <w:t>Biological Sciences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A668C4" w:rsidRDefault="00A668C4" w:rsidP="00D964AE">
            <w:pPr>
              <w:rPr>
                <w:rFonts w:ascii="Arial" w:hAnsi="Arial" w:cs="Arial"/>
                <w:bCs/>
              </w:rPr>
            </w:pPr>
          </w:p>
          <w:p w:rsidR="00A668C4" w:rsidRDefault="00A668C4" w:rsidP="00D964AE">
            <w:pPr>
              <w:rPr>
                <w:rFonts w:ascii="Arial" w:hAnsi="Arial" w:cs="Arial"/>
                <w:bCs/>
              </w:rPr>
            </w:pPr>
          </w:p>
          <w:p w:rsidR="00A668C4" w:rsidRPr="00B568C0" w:rsidRDefault="00A668C4" w:rsidP="00A668C4">
            <w:pPr>
              <w:pStyle w:val="ListParagraph"/>
              <w:widowControl w:val="0"/>
              <w:numPr>
                <w:ilvl w:val="0"/>
                <w:numId w:val="6"/>
              </w:numPr>
              <w:rPr>
                <w:rFonts w:ascii="Arial" w:hAnsi="Arial"/>
                <w:sz w:val="24"/>
                <w:szCs w:val="24"/>
              </w:rPr>
            </w:pPr>
            <w:r w:rsidRPr="00B568C0">
              <w:rPr>
                <w:rFonts w:ascii="Arial" w:hAnsi="Arial"/>
                <w:sz w:val="24"/>
                <w:szCs w:val="24"/>
              </w:rPr>
              <w:t>Understand and identify a normal hemodynamic exercise response to incremental exercise</w:t>
            </w:r>
          </w:p>
          <w:p w:rsidR="00A668C4" w:rsidRPr="00B568C0" w:rsidRDefault="00A668C4" w:rsidP="00A668C4">
            <w:pPr>
              <w:pStyle w:val="ListParagraph"/>
              <w:numPr>
                <w:ilvl w:val="0"/>
                <w:numId w:val="6"/>
              </w:numPr>
              <w:tabs>
                <w:tab w:val="left" w:pos="5940"/>
              </w:tabs>
              <w:rPr>
                <w:rFonts w:ascii="Arial" w:hAnsi="Arial"/>
                <w:sz w:val="24"/>
                <w:szCs w:val="24"/>
              </w:rPr>
            </w:pPr>
            <w:r w:rsidRPr="00B568C0">
              <w:rPr>
                <w:rFonts w:ascii="Arial" w:hAnsi="Arial"/>
                <w:sz w:val="24"/>
                <w:szCs w:val="24"/>
              </w:rPr>
              <w:t xml:space="preserve">Gain competence in clinical exercise physiology techniques including resting and exercise blood pressure and heart rate measurement, ECG preparation and interpretation, graded exercise testing and indirect </w:t>
            </w:r>
            <w:proofErr w:type="spellStart"/>
            <w:r w:rsidRPr="00B568C0">
              <w:rPr>
                <w:rFonts w:ascii="Arial" w:hAnsi="Arial"/>
                <w:sz w:val="24"/>
                <w:szCs w:val="24"/>
              </w:rPr>
              <w:t>calorimetry</w:t>
            </w:r>
            <w:proofErr w:type="spellEnd"/>
            <w:r w:rsidRPr="00B568C0">
              <w:rPr>
                <w:rFonts w:ascii="Arial" w:hAnsi="Arial"/>
                <w:sz w:val="24"/>
                <w:szCs w:val="24"/>
              </w:rPr>
              <w:t xml:space="preserve">. </w:t>
            </w:r>
          </w:p>
          <w:p w:rsidR="00A668C4" w:rsidRPr="00B568C0" w:rsidRDefault="00A668C4" w:rsidP="00A668C4">
            <w:pPr>
              <w:pStyle w:val="ListParagraph"/>
              <w:widowControl w:val="0"/>
              <w:numPr>
                <w:ilvl w:val="0"/>
                <w:numId w:val="6"/>
              </w:numPr>
              <w:rPr>
                <w:rFonts w:ascii="Arial" w:hAnsi="Arial"/>
                <w:sz w:val="24"/>
                <w:szCs w:val="24"/>
              </w:rPr>
            </w:pPr>
            <w:r w:rsidRPr="00B568C0">
              <w:rPr>
                <w:rFonts w:ascii="Arial" w:hAnsi="Arial"/>
                <w:sz w:val="24"/>
                <w:szCs w:val="24"/>
              </w:rPr>
              <w:t>List and explain the principle reasons for conducting a graded exercise test</w:t>
            </w:r>
          </w:p>
          <w:p w:rsidR="00A668C4" w:rsidRPr="00B568C0" w:rsidRDefault="00A668C4" w:rsidP="00A668C4">
            <w:pPr>
              <w:pStyle w:val="ListParagraph"/>
              <w:numPr>
                <w:ilvl w:val="0"/>
                <w:numId w:val="6"/>
              </w:numPr>
              <w:tabs>
                <w:tab w:val="left" w:pos="5940"/>
              </w:tabs>
              <w:rPr>
                <w:rFonts w:ascii="Arial" w:hAnsi="Arial"/>
                <w:sz w:val="24"/>
                <w:szCs w:val="24"/>
              </w:rPr>
            </w:pPr>
            <w:r w:rsidRPr="00B568C0">
              <w:rPr>
                <w:rFonts w:ascii="Arial" w:hAnsi="Arial"/>
                <w:sz w:val="24"/>
                <w:szCs w:val="24"/>
              </w:rPr>
              <w:t xml:space="preserve">Understand the </w:t>
            </w:r>
            <w:proofErr w:type="spellStart"/>
            <w:r w:rsidRPr="00B568C0">
              <w:rPr>
                <w:rFonts w:ascii="Arial" w:hAnsi="Arial"/>
                <w:sz w:val="24"/>
                <w:szCs w:val="24"/>
              </w:rPr>
              <w:t>pathophysiology</w:t>
            </w:r>
            <w:proofErr w:type="spellEnd"/>
            <w:r w:rsidRPr="00B568C0">
              <w:rPr>
                <w:rFonts w:ascii="Arial" w:hAnsi="Arial"/>
                <w:sz w:val="24"/>
                <w:szCs w:val="24"/>
              </w:rPr>
              <w:t xml:space="preserve"> of clinical clientele, contraindications for exercise testing and different conditions affect exercise performance.</w:t>
            </w:r>
          </w:p>
          <w:p w:rsidR="00A668C4" w:rsidRPr="00B568C0" w:rsidRDefault="00A668C4" w:rsidP="00A668C4">
            <w:pPr>
              <w:pStyle w:val="ListParagraph"/>
              <w:numPr>
                <w:ilvl w:val="0"/>
                <w:numId w:val="6"/>
              </w:numPr>
              <w:tabs>
                <w:tab w:val="left" w:pos="5940"/>
              </w:tabs>
              <w:rPr>
                <w:rFonts w:ascii="Arial" w:hAnsi="Arial"/>
                <w:sz w:val="24"/>
                <w:szCs w:val="24"/>
              </w:rPr>
            </w:pPr>
            <w:r w:rsidRPr="00B568C0">
              <w:rPr>
                <w:rFonts w:ascii="Arial" w:hAnsi="Arial"/>
                <w:sz w:val="24"/>
                <w:szCs w:val="24"/>
              </w:rPr>
              <w:t xml:space="preserve">Prepare and present a clinical  presentation on a </w:t>
            </w:r>
            <w:proofErr w:type="spellStart"/>
            <w:r w:rsidRPr="00B568C0">
              <w:rPr>
                <w:rFonts w:ascii="Arial" w:hAnsi="Arial"/>
                <w:sz w:val="24"/>
                <w:szCs w:val="24"/>
              </w:rPr>
              <w:t>pathophysiologic</w:t>
            </w:r>
            <w:proofErr w:type="spellEnd"/>
            <w:r w:rsidRPr="00B568C0">
              <w:rPr>
                <w:rFonts w:ascii="Arial" w:hAnsi="Arial"/>
                <w:sz w:val="24"/>
                <w:szCs w:val="24"/>
              </w:rPr>
              <w:t xml:space="preserve"> topic using peer-reviewed ‘evidence-based’ literature</w:t>
            </w:r>
          </w:p>
          <w:p w:rsidR="00A668C4" w:rsidRDefault="00A668C4" w:rsidP="00D964AE">
            <w:pPr>
              <w:rPr>
                <w:rFonts w:ascii="Arial" w:hAnsi="Arial" w:cs="Arial"/>
                <w:bCs/>
              </w:rPr>
            </w:pPr>
          </w:p>
          <w:p w:rsidR="003E4FBF" w:rsidRPr="00B259EA" w:rsidRDefault="003E4FBF" w:rsidP="004008DA">
            <w:pPr>
              <w:rPr>
                <w:rFonts w:ascii="Arial" w:hAnsi="Arial" w:cs="Arial"/>
                <w:b/>
                <w:color w:val="FF0000"/>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713DEC" w:rsidP="001E6BA1">
            <w:pPr>
              <w:rPr>
                <w:rFonts w:ascii="Arial" w:hAnsi="Arial" w:cs="Arial"/>
                <w:bCs/>
              </w:rPr>
            </w:pPr>
            <w:r>
              <w:rPr>
                <w:rFonts w:ascii="Arial" w:hAnsi="Arial" w:cs="Arial"/>
                <w:bCs/>
              </w:rPr>
              <w:br/>
            </w:r>
          </w:p>
          <w:p w:rsidR="00A668C4" w:rsidRPr="00A668C4" w:rsidRDefault="00A668C4" w:rsidP="00A668C4">
            <w:pPr>
              <w:pStyle w:val="ListParagraph"/>
              <w:widowControl w:val="0"/>
              <w:numPr>
                <w:ilvl w:val="0"/>
                <w:numId w:val="6"/>
              </w:numPr>
              <w:rPr>
                <w:rFonts w:ascii="Arial" w:hAnsi="Arial"/>
                <w:b/>
                <w:strike/>
                <w:color w:val="FF0000"/>
              </w:rPr>
            </w:pPr>
            <w:r w:rsidRPr="00A668C4">
              <w:rPr>
                <w:rFonts w:ascii="Arial" w:hAnsi="Arial"/>
                <w:b/>
                <w:strike/>
                <w:color w:val="FF0000"/>
              </w:rPr>
              <w:t>Understand and identify a normal hemodynamic exercise response to incremental exercise</w:t>
            </w:r>
          </w:p>
          <w:p w:rsidR="00A668C4" w:rsidRPr="00A668C4" w:rsidRDefault="00A668C4" w:rsidP="00A668C4">
            <w:pPr>
              <w:pStyle w:val="ListParagraph"/>
              <w:numPr>
                <w:ilvl w:val="0"/>
                <w:numId w:val="6"/>
              </w:numPr>
              <w:tabs>
                <w:tab w:val="left" w:pos="5940"/>
              </w:tabs>
              <w:rPr>
                <w:rFonts w:ascii="Arial" w:hAnsi="Arial"/>
                <w:b/>
                <w:strike/>
                <w:color w:val="FF0000"/>
              </w:rPr>
            </w:pPr>
            <w:r w:rsidRPr="00A668C4">
              <w:rPr>
                <w:rFonts w:ascii="Arial" w:hAnsi="Arial"/>
                <w:b/>
                <w:strike/>
                <w:color w:val="FF0000"/>
              </w:rPr>
              <w:t xml:space="preserve">Gain competence in clinical exercise physiology techniques including resting and exercise blood pressure and heart rate measurement, ECG preparation and interpretation, graded exercise testing and indirect </w:t>
            </w:r>
            <w:proofErr w:type="spellStart"/>
            <w:r w:rsidRPr="00A668C4">
              <w:rPr>
                <w:rFonts w:ascii="Arial" w:hAnsi="Arial"/>
                <w:b/>
                <w:strike/>
                <w:color w:val="FF0000"/>
              </w:rPr>
              <w:t>calorimetry</w:t>
            </w:r>
            <w:proofErr w:type="spellEnd"/>
            <w:r w:rsidRPr="00A668C4">
              <w:rPr>
                <w:rFonts w:ascii="Arial" w:hAnsi="Arial"/>
                <w:b/>
                <w:strike/>
                <w:color w:val="FF0000"/>
              </w:rPr>
              <w:t xml:space="preserve">. </w:t>
            </w:r>
          </w:p>
          <w:p w:rsidR="00A668C4" w:rsidRPr="00A668C4" w:rsidRDefault="00A668C4" w:rsidP="00A668C4">
            <w:pPr>
              <w:pStyle w:val="ListParagraph"/>
              <w:widowControl w:val="0"/>
              <w:numPr>
                <w:ilvl w:val="0"/>
                <w:numId w:val="6"/>
              </w:numPr>
              <w:rPr>
                <w:rFonts w:ascii="Arial" w:hAnsi="Arial"/>
                <w:b/>
                <w:strike/>
                <w:color w:val="FF0000"/>
              </w:rPr>
            </w:pPr>
            <w:r w:rsidRPr="00A668C4">
              <w:rPr>
                <w:rFonts w:ascii="Arial" w:hAnsi="Arial"/>
                <w:b/>
                <w:strike/>
                <w:color w:val="FF0000"/>
              </w:rPr>
              <w:t>List and explain the principle reasons for conducting a graded exercise test</w:t>
            </w:r>
          </w:p>
          <w:p w:rsidR="00A668C4" w:rsidRPr="00A668C4" w:rsidRDefault="005506D2" w:rsidP="00A668C4">
            <w:pPr>
              <w:pStyle w:val="ListParagraph"/>
              <w:numPr>
                <w:ilvl w:val="0"/>
                <w:numId w:val="6"/>
              </w:numPr>
              <w:tabs>
                <w:tab w:val="left" w:pos="5940"/>
              </w:tabs>
              <w:rPr>
                <w:rFonts w:ascii="Arial" w:hAnsi="Arial"/>
                <w:b/>
                <w:strike/>
                <w:color w:val="FF0000"/>
              </w:rPr>
            </w:pPr>
            <w:r>
              <w:rPr>
                <w:rFonts w:ascii="Arial" w:hAnsi="Arial"/>
                <w:b/>
                <w:strike/>
                <w:color w:val="FF0000"/>
              </w:rPr>
              <w:t>U</w:t>
            </w:r>
            <w:r w:rsidR="00A668C4" w:rsidRPr="00A668C4">
              <w:rPr>
                <w:rFonts w:ascii="Arial" w:hAnsi="Arial"/>
                <w:b/>
                <w:strike/>
                <w:color w:val="FF0000"/>
              </w:rPr>
              <w:t xml:space="preserve">nderstand the </w:t>
            </w:r>
            <w:proofErr w:type="spellStart"/>
            <w:r w:rsidR="00A668C4" w:rsidRPr="00A668C4">
              <w:rPr>
                <w:rFonts w:ascii="Arial" w:hAnsi="Arial"/>
                <w:b/>
                <w:strike/>
                <w:color w:val="FF0000"/>
              </w:rPr>
              <w:t>pathophysiology</w:t>
            </w:r>
            <w:proofErr w:type="spellEnd"/>
            <w:r w:rsidR="00A668C4" w:rsidRPr="00A668C4">
              <w:rPr>
                <w:rFonts w:ascii="Arial" w:hAnsi="Arial"/>
                <w:b/>
                <w:strike/>
                <w:color w:val="FF0000"/>
              </w:rPr>
              <w:t xml:space="preserve"> of clinical clientele, contraindications for exercise testing and different conditions affect exercise performance.</w:t>
            </w:r>
          </w:p>
          <w:p w:rsidR="00A668C4" w:rsidRDefault="00A668C4" w:rsidP="00A668C4">
            <w:pPr>
              <w:pStyle w:val="ListParagraph"/>
              <w:numPr>
                <w:ilvl w:val="0"/>
                <w:numId w:val="6"/>
              </w:numPr>
              <w:tabs>
                <w:tab w:val="left" w:pos="5940"/>
              </w:tabs>
              <w:rPr>
                <w:rFonts w:ascii="Arial" w:hAnsi="Arial"/>
                <w:b/>
                <w:strike/>
                <w:color w:val="FF0000"/>
              </w:rPr>
            </w:pPr>
            <w:r w:rsidRPr="00A668C4">
              <w:rPr>
                <w:rFonts w:ascii="Arial" w:hAnsi="Arial"/>
                <w:b/>
                <w:strike/>
                <w:color w:val="FF0000"/>
              </w:rPr>
              <w:t xml:space="preserve">Prepare and present a clinical  presentation on a </w:t>
            </w:r>
            <w:proofErr w:type="spellStart"/>
            <w:r w:rsidRPr="00A668C4">
              <w:rPr>
                <w:rFonts w:ascii="Arial" w:hAnsi="Arial"/>
                <w:b/>
                <w:strike/>
                <w:color w:val="FF0000"/>
              </w:rPr>
              <w:t>pathophysiologic</w:t>
            </w:r>
            <w:proofErr w:type="spellEnd"/>
            <w:r w:rsidRPr="00A668C4">
              <w:rPr>
                <w:rFonts w:ascii="Arial" w:hAnsi="Arial"/>
                <w:b/>
                <w:strike/>
                <w:color w:val="FF0000"/>
              </w:rPr>
              <w:t xml:space="preserve"> topic using peer-reviewed ‘evidence-based’ literature</w:t>
            </w:r>
          </w:p>
          <w:p w:rsidR="00B568C0" w:rsidRPr="00B568C0" w:rsidRDefault="00B568C0" w:rsidP="00B568C0">
            <w:pPr>
              <w:numPr>
                <w:ilvl w:val="0"/>
                <w:numId w:val="1"/>
              </w:numPr>
              <w:rPr>
                <w:rFonts w:ascii="Arial" w:hAnsi="Arial" w:cs="Arial"/>
                <w:b/>
                <w:sz w:val="24"/>
                <w:szCs w:val="24"/>
              </w:rPr>
            </w:pPr>
            <w:r w:rsidRPr="00B568C0">
              <w:rPr>
                <w:rFonts w:ascii="Arial" w:hAnsi="Arial" w:cs="Arial"/>
                <w:b/>
                <w:sz w:val="24"/>
                <w:szCs w:val="24"/>
              </w:rPr>
              <w:t xml:space="preserve">Students will explore topics in depth within the field of clinical exercise physiology and expand understanding of </w:t>
            </w:r>
            <w:proofErr w:type="spellStart"/>
            <w:r w:rsidRPr="00B568C0">
              <w:rPr>
                <w:rFonts w:ascii="Arial" w:hAnsi="Arial" w:cs="Arial"/>
                <w:b/>
                <w:sz w:val="24"/>
                <w:szCs w:val="24"/>
              </w:rPr>
              <w:t>pathophysiology</w:t>
            </w:r>
            <w:proofErr w:type="spellEnd"/>
            <w:r w:rsidRPr="00B568C0">
              <w:rPr>
                <w:rFonts w:ascii="Arial" w:hAnsi="Arial" w:cs="Arial"/>
                <w:b/>
                <w:sz w:val="24"/>
                <w:szCs w:val="24"/>
              </w:rPr>
              <w:t xml:space="preserve"> and pathogenesis of chronic conditions that can potentially </w:t>
            </w:r>
            <w:r w:rsidRPr="00B568C0">
              <w:rPr>
                <w:rFonts w:ascii="Arial" w:hAnsi="Arial" w:cs="Arial"/>
                <w:b/>
                <w:sz w:val="24"/>
                <w:szCs w:val="24"/>
              </w:rPr>
              <w:lastRenderedPageBreak/>
              <w:t>be modulated by exercise.</w:t>
            </w:r>
          </w:p>
          <w:p w:rsidR="00B568C0" w:rsidRPr="00B568C0" w:rsidRDefault="00B568C0" w:rsidP="00B568C0">
            <w:pPr>
              <w:numPr>
                <w:ilvl w:val="0"/>
                <w:numId w:val="1"/>
              </w:numPr>
              <w:rPr>
                <w:rFonts w:ascii="Arial" w:hAnsi="Arial" w:cs="Arial"/>
                <w:b/>
                <w:sz w:val="24"/>
                <w:szCs w:val="24"/>
              </w:rPr>
            </w:pPr>
            <w:r w:rsidRPr="00B568C0">
              <w:rPr>
                <w:rFonts w:ascii="Arial" w:hAnsi="Arial" w:cs="Arial"/>
                <w:b/>
                <w:sz w:val="24"/>
                <w:szCs w:val="24"/>
              </w:rPr>
              <w:t>Students will be able to critically evaluate and interpret current literature in clinical exercise physiology and have knowledge of recent developments in therapeutic strategies.</w:t>
            </w:r>
          </w:p>
          <w:p w:rsidR="00B568C0" w:rsidRPr="00B568C0" w:rsidRDefault="00B568C0" w:rsidP="00B568C0">
            <w:pPr>
              <w:numPr>
                <w:ilvl w:val="0"/>
                <w:numId w:val="1"/>
              </w:numPr>
              <w:tabs>
                <w:tab w:val="clear" w:pos="360"/>
                <w:tab w:val="num" w:pos="720"/>
              </w:tabs>
              <w:rPr>
                <w:rFonts w:ascii="Arial" w:hAnsi="Arial" w:cs="Arial"/>
                <w:b/>
                <w:sz w:val="24"/>
                <w:szCs w:val="24"/>
              </w:rPr>
            </w:pPr>
            <w:r w:rsidRPr="00B568C0">
              <w:rPr>
                <w:rFonts w:ascii="Arial" w:hAnsi="Arial" w:cs="Arial"/>
                <w:b/>
                <w:sz w:val="24"/>
                <w:szCs w:val="24"/>
              </w:rPr>
              <w:t>Students will be able to use evidence-based approach when making recommendations, whether for prevention or treatment of chronic diseases.</w:t>
            </w:r>
          </w:p>
          <w:p w:rsidR="00B568C0" w:rsidRPr="00B568C0" w:rsidRDefault="00B568C0" w:rsidP="00B568C0">
            <w:pPr>
              <w:numPr>
                <w:ilvl w:val="0"/>
                <w:numId w:val="1"/>
              </w:numPr>
              <w:rPr>
                <w:rFonts w:ascii="Arial" w:hAnsi="Arial" w:cs="Arial"/>
                <w:b/>
                <w:sz w:val="24"/>
                <w:szCs w:val="24"/>
              </w:rPr>
            </w:pPr>
            <w:r w:rsidRPr="00B568C0">
              <w:rPr>
                <w:rFonts w:ascii="Arial" w:hAnsi="Arial" w:cs="Arial"/>
                <w:b/>
                <w:sz w:val="24"/>
                <w:szCs w:val="24"/>
              </w:rPr>
              <w:t>Students will understand the scientific method and be able to communicate scientific information effectively, analyze and interpret scientific data, access and interrogate primary scientific literature.</w:t>
            </w:r>
          </w:p>
          <w:p w:rsidR="00B568C0" w:rsidRPr="00B568C0" w:rsidRDefault="00B568C0" w:rsidP="00B568C0">
            <w:pPr>
              <w:numPr>
                <w:ilvl w:val="0"/>
                <w:numId w:val="1"/>
              </w:numPr>
              <w:tabs>
                <w:tab w:val="clear" w:pos="360"/>
                <w:tab w:val="num" w:pos="720"/>
              </w:tabs>
              <w:rPr>
                <w:rFonts w:ascii="Arial" w:hAnsi="Arial" w:cs="Arial"/>
                <w:b/>
                <w:sz w:val="24"/>
                <w:szCs w:val="24"/>
              </w:rPr>
            </w:pPr>
            <w:r w:rsidRPr="00B568C0">
              <w:rPr>
                <w:rFonts w:ascii="Arial" w:hAnsi="Arial" w:cs="Arial"/>
                <w:b/>
                <w:sz w:val="24"/>
                <w:szCs w:val="24"/>
              </w:rPr>
              <w:t>Students will be able to synthesize material from across human biological sub-disciplines and apply to this course.</w:t>
            </w:r>
          </w:p>
          <w:p w:rsidR="008C1934" w:rsidRDefault="008C1934"/>
        </w:tc>
      </w:tr>
    </w:tbl>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4"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BA3DDE" w:rsidRDefault="00BA3DDE" w:rsidP="004008DA">
            <w:pPr>
              <w:rPr>
                <w:rFonts w:ascii="Lucida Sans" w:hAnsi="Lucida Sans" w:cs="Lucida Sans"/>
                <w:color w:val="3E3E3E"/>
                <w:sz w:val="18"/>
                <w:szCs w:val="18"/>
              </w:rPr>
            </w:pPr>
          </w:p>
          <w:p w:rsidR="00B259EA" w:rsidRPr="00B259EA" w:rsidRDefault="00B259EA" w:rsidP="004008DA">
            <w:pPr>
              <w:rPr>
                <w:rFonts w:ascii="Tahoma" w:hAnsi="Tahoma" w:cs="Tahoma"/>
                <w:b/>
                <w:color w:val="002060"/>
              </w:rPr>
            </w:pPr>
            <w:r w:rsidRPr="00B259EA">
              <w:rPr>
                <w:rFonts w:ascii="Tahoma" w:hAnsi="Tahoma" w:cs="Tahoma"/>
                <w:b/>
                <w:color w:val="002060"/>
              </w:rPr>
              <w:t>BIO 465C  ADVANCED CLINICAL EXERCISE SCIENCE (3)</w:t>
            </w:r>
          </w:p>
          <w:p w:rsidR="00B259EA" w:rsidRDefault="00B259EA" w:rsidP="00B259EA">
            <w:pPr>
              <w:rPr>
                <w:rFonts w:ascii="Lucida Sans" w:hAnsi="Lucida Sans" w:cs="Lucida Sans"/>
                <w:color w:val="3E3E3E"/>
                <w:sz w:val="18"/>
                <w:szCs w:val="18"/>
              </w:rPr>
            </w:pPr>
          </w:p>
          <w:p w:rsidR="00B259EA" w:rsidRPr="00B259EA" w:rsidRDefault="00B259EA" w:rsidP="00B259EA">
            <w:pPr>
              <w:rPr>
                <w:rFonts w:ascii="Tahoma" w:hAnsi="Tahoma" w:cs="Tahoma"/>
                <w:color w:val="3E3E3E"/>
              </w:rPr>
            </w:pPr>
            <w:r w:rsidRPr="00B259EA">
              <w:rPr>
                <w:rFonts w:ascii="Tahoma" w:hAnsi="Tahoma" w:cs="Tahoma"/>
                <w:color w:val="3E3E3E"/>
              </w:rPr>
              <w:t xml:space="preserve">Description: Advanced clinical exercise testing and prescription, relative to diseases of the cardiovascular, pulmonary, metabolic, musculoskeletal, neuromuscular, and immunologic systems. Special attention given to exercise assessment techniques. 2 hrs. </w:t>
            </w:r>
            <w:proofErr w:type="gramStart"/>
            <w:r w:rsidRPr="00B259EA">
              <w:rPr>
                <w:rFonts w:ascii="Tahoma" w:hAnsi="Tahoma" w:cs="Tahoma"/>
                <w:color w:val="3E3E3E"/>
              </w:rPr>
              <w:t>lecture</w:t>
            </w:r>
            <w:proofErr w:type="gramEnd"/>
            <w:r w:rsidRPr="00B259EA">
              <w:rPr>
                <w:rFonts w:ascii="Tahoma" w:hAnsi="Tahoma" w:cs="Tahoma"/>
                <w:color w:val="3E3E3E"/>
              </w:rPr>
              <w:t xml:space="preserve">, 2 hrs. </w:t>
            </w:r>
            <w:proofErr w:type="gramStart"/>
            <w:r w:rsidRPr="00B259EA">
              <w:rPr>
                <w:rFonts w:ascii="Tahoma" w:hAnsi="Tahoma" w:cs="Tahoma"/>
                <w:color w:val="3E3E3E"/>
              </w:rPr>
              <w:t>lab</w:t>
            </w:r>
            <w:proofErr w:type="gramEnd"/>
            <w:r w:rsidRPr="00B259EA">
              <w:rPr>
                <w:rFonts w:ascii="Tahoma" w:hAnsi="Tahoma" w:cs="Tahoma"/>
                <w:color w:val="3E3E3E"/>
              </w:rPr>
              <w:t>. Letter grade only. Course fee required.</w:t>
            </w:r>
          </w:p>
          <w:p w:rsidR="00B259EA" w:rsidRPr="00B259EA" w:rsidRDefault="00B259EA" w:rsidP="00B259EA">
            <w:pPr>
              <w:rPr>
                <w:rFonts w:ascii="Tahoma" w:hAnsi="Tahoma" w:cs="Tahoma"/>
                <w:color w:val="3E3E3E"/>
              </w:rPr>
            </w:pPr>
          </w:p>
          <w:p w:rsidR="0009620D" w:rsidRPr="00B259EA" w:rsidRDefault="00B259EA" w:rsidP="00B259EA">
            <w:pPr>
              <w:rPr>
                <w:rFonts w:ascii="Tahoma" w:hAnsi="Tahoma" w:cs="Tahoma"/>
                <w:color w:val="3E3E3E"/>
              </w:rPr>
            </w:pPr>
            <w:r w:rsidRPr="00B259EA">
              <w:rPr>
                <w:rFonts w:ascii="Tahoma" w:hAnsi="Tahoma" w:cs="Tahoma"/>
                <w:color w:val="3E3E3E"/>
              </w:rPr>
              <w:t>Units: 3</w:t>
            </w:r>
          </w:p>
          <w:p w:rsidR="00B259EA" w:rsidRPr="00B259EA" w:rsidRDefault="00B259EA" w:rsidP="00B259EA">
            <w:pPr>
              <w:rPr>
                <w:rFonts w:ascii="Tahoma" w:hAnsi="Tahoma" w:cs="Tahoma"/>
                <w:color w:val="3E3E3E"/>
              </w:rPr>
            </w:pPr>
          </w:p>
          <w:p w:rsidR="00B259EA" w:rsidRPr="00B259EA" w:rsidRDefault="00B259EA" w:rsidP="00B259EA">
            <w:pPr>
              <w:rPr>
                <w:rFonts w:ascii="Tahoma" w:hAnsi="Tahoma" w:cs="Tahoma"/>
              </w:rPr>
            </w:pPr>
            <w:r w:rsidRPr="00B259EA">
              <w:rPr>
                <w:rFonts w:ascii="Tahoma" w:hAnsi="Tahoma" w:cs="Tahoma"/>
              </w:rPr>
              <w:t>Requirement Designation:</w:t>
            </w:r>
            <w:r w:rsidRPr="00B259EA">
              <w:rPr>
                <w:rFonts w:ascii="Tahoma" w:hAnsi="Tahoma" w:cs="Tahoma"/>
              </w:rPr>
              <w:tab/>
              <w:t>Senior Capstone</w:t>
            </w:r>
          </w:p>
          <w:p w:rsidR="00B259EA" w:rsidRPr="00B259EA" w:rsidRDefault="00B259EA" w:rsidP="00B259EA">
            <w:pPr>
              <w:rPr>
                <w:rFonts w:ascii="Tahoma" w:hAnsi="Tahoma" w:cs="Tahoma"/>
              </w:rPr>
            </w:pPr>
          </w:p>
          <w:p w:rsidR="00B259EA" w:rsidRDefault="00B259EA" w:rsidP="00B259EA">
            <w:pPr>
              <w:rPr>
                <w:rFonts w:ascii="Tahoma" w:hAnsi="Tahoma" w:cs="Tahoma"/>
              </w:rPr>
            </w:pPr>
            <w:r w:rsidRPr="00B259EA">
              <w:rPr>
                <w:rFonts w:ascii="Tahoma" w:hAnsi="Tahoma" w:cs="Tahoma"/>
              </w:rPr>
              <w:t>Prerequisite: BIO 201 and BIO 202 and (EXS 336 or BIO 338) and (EXS 460 or BIO 460)</w:t>
            </w:r>
          </w:p>
          <w:p w:rsidR="00B259EA" w:rsidRDefault="00B259EA" w:rsidP="00B259EA"/>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D964AE" w:rsidRDefault="00D964AE" w:rsidP="00B259EA">
            <w:pPr>
              <w:rPr>
                <w:rFonts w:ascii="Tahoma" w:hAnsi="Tahoma" w:cs="Tahoma"/>
                <w:b/>
                <w:color w:val="002060"/>
              </w:rPr>
            </w:pPr>
          </w:p>
          <w:p w:rsidR="00B259EA" w:rsidRPr="00B259EA" w:rsidRDefault="00B259EA" w:rsidP="00B259EA">
            <w:pPr>
              <w:rPr>
                <w:rFonts w:ascii="Tahoma" w:hAnsi="Tahoma" w:cs="Tahoma"/>
                <w:b/>
                <w:color w:val="002060"/>
              </w:rPr>
            </w:pPr>
            <w:r w:rsidRPr="00B259EA">
              <w:rPr>
                <w:rFonts w:ascii="Tahoma" w:hAnsi="Tahoma" w:cs="Tahoma"/>
                <w:b/>
                <w:color w:val="002060"/>
              </w:rPr>
              <w:t>BIO 465C  ADVANCED CLINICAL EXERCISE SCIENCE (3)</w:t>
            </w:r>
          </w:p>
          <w:p w:rsidR="00B259EA" w:rsidRDefault="00B259EA" w:rsidP="00B259EA">
            <w:pPr>
              <w:rPr>
                <w:rFonts w:ascii="Lucida Sans" w:hAnsi="Lucida Sans" w:cs="Lucida Sans"/>
                <w:color w:val="3E3E3E"/>
                <w:sz w:val="18"/>
                <w:szCs w:val="18"/>
              </w:rPr>
            </w:pPr>
          </w:p>
          <w:p w:rsidR="00B259EA" w:rsidRPr="00B259EA" w:rsidRDefault="00B259EA" w:rsidP="00B259EA">
            <w:pPr>
              <w:rPr>
                <w:rFonts w:ascii="Tahoma" w:hAnsi="Tahoma" w:cs="Tahoma"/>
                <w:color w:val="3E3E3E"/>
              </w:rPr>
            </w:pPr>
            <w:r w:rsidRPr="00B259EA">
              <w:rPr>
                <w:rFonts w:ascii="Tahoma" w:hAnsi="Tahoma" w:cs="Tahoma"/>
                <w:color w:val="3E3E3E"/>
              </w:rPr>
              <w:t xml:space="preserve">Description: </w:t>
            </w:r>
            <w:r w:rsidRPr="00B259EA">
              <w:rPr>
                <w:rFonts w:ascii="Tahoma" w:hAnsi="Tahoma" w:cs="Tahoma"/>
                <w:b/>
                <w:strike/>
                <w:color w:val="FF0000"/>
              </w:rPr>
              <w:t xml:space="preserve">Advanced clinical exercise testing and prescription, relative to diseases of the cardiovascular, pulmonary, metabolic, musculoskeletal, neuromuscular, and immunologic systems. Special attention given to exercise assessment techniques. 2 hrs. </w:t>
            </w:r>
            <w:proofErr w:type="gramStart"/>
            <w:r w:rsidRPr="00B259EA">
              <w:rPr>
                <w:rFonts w:ascii="Tahoma" w:hAnsi="Tahoma" w:cs="Tahoma"/>
                <w:b/>
                <w:strike/>
                <w:color w:val="FF0000"/>
              </w:rPr>
              <w:t>lecture</w:t>
            </w:r>
            <w:proofErr w:type="gramEnd"/>
            <w:r w:rsidRPr="00B259EA">
              <w:rPr>
                <w:rFonts w:ascii="Tahoma" w:hAnsi="Tahoma" w:cs="Tahoma"/>
                <w:b/>
                <w:strike/>
                <w:color w:val="FF0000"/>
              </w:rPr>
              <w:t xml:space="preserve">, 2 hrs. </w:t>
            </w:r>
            <w:proofErr w:type="gramStart"/>
            <w:r w:rsidRPr="00B259EA">
              <w:rPr>
                <w:rFonts w:ascii="Tahoma" w:hAnsi="Tahoma" w:cs="Tahoma"/>
                <w:b/>
                <w:strike/>
                <w:color w:val="FF0000"/>
              </w:rPr>
              <w:t>lab</w:t>
            </w:r>
            <w:proofErr w:type="gramEnd"/>
            <w:r w:rsidRPr="00B259EA">
              <w:rPr>
                <w:rFonts w:ascii="Tahoma" w:hAnsi="Tahoma" w:cs="Tahoma"/>
                <w:color w:val="3E3E3E"/>
              </w:rPr>
              <w:t xml:space="preserve">. </w:t>
            </w:r>
            <w:r w:rsidR="00212F63" w:rsidRPr="00212F63">
              <w:rPr>
                <w:rFonts w:ascii="Tahoma" w:hAnsi="Tahoma" w:cs="Tahoma"/>
                <w:b/>
              </w:rPr>
              <w:t xml:space="preserve">This course will cover pathogenesis and pathophysiology of chronic diseases such as diabetes, cardiovascular disease, Alzheimer’s disease and focus on current research related to interventions including exercise, nutrition, nutritional supplements, and pharmacological therapies. Additionally the topics of aging, obesity, chronic inflammation, and oxidative stress will be addressed.  </w:t>
            </w:r>
            <w:r w:rsidRPr="00B259EA">
              <w:rPr>
                <w:rFonts w:ascii="Tahoma" w:hAnsi="Tahoma" w:cs="Tahoma"/>
                <w:color w:val="3E3E3E"/>
              </w:rPr>
              <w:t>Letter grade only. Course fee required.</w:t>
            </w:r>
          </w:p>
          <w:p w:rsidR="00B259EA" w:rsidRPr="00B259EA" w:rsidRDefault="00B259EA" w:rsidP="00B259EA">
            <w:pPr>
              <w:rPr>
                <w:rFonts w:ascii="Tahoma" w:hAnsi="Tahoma" w:cs="Tahoma"/>
                <w:color w:val="3E3E3E"/>
              </w:rPr>
            </w:pPr>
          </w:p>
          <w:p w:rsidR="00B259EA" w:rsidRPr="00B259EA" w:rsidRDefault="00B259EA" w:rsidP="00B259EA">
            <w:pPr>
              <w:rPr>
                <w:rFonts w:ascii="Tahoma" w:hAnsi="Tahoma" w:cs="Tahoma"/>
                <w:color w:val="3E3E3E"/>
              </w:rPr>
            </w:pPr>
            <w:r w:rsidRPr="00B259EA">
              <w:rPr>
                <w:rFonts w:ascii="Tahoma" w:hAnsi="Tahoma" w:cs="Tahoma"/>
                <w:color w:val="3E3E3E"/>
              </w:rPr>
              <w:t>Units: 3</w:t>
            </w:r>
          </w:p>
          <w:p w:rsidR="00B259EA" w:rsidRPr="00B259EA" w:rsidRDefault="00B259EA" w:rsidP="00B259EA">
            <w:pPr>
              <w:rPr>
                <w:rFonts w:ascii="Tahoma" w:hAnsi="Tahoma" w:cs="Tahoma"/>
                <w:color w:val="3E3E3E"/>
              </w:rPr>
            </w:pPr>
          </w:p>
          <w:p w:rsidR="00B259EA" w:rsidRPr="00B259EA" w:rsidRDefault="00B259EA" w:rsidP="00B259EA">
            <w:pPr>
              <w:rPr>
                <w:rFonts w:ascii="Tahoma" w:hAnsi="Tahoma" w:cs="Tahoma"/>
              </w:rPr>
            </w:pPr>
            <w:r w:rsidRPr="00B259EA">
              <w:rPr>
                <w:rFonts w:ascii="Tahoma" w:hAnsi="Tahoma" w:cs="Tahoma"/>
              </w:rPr>
              <w:t>Requirement Designation:</w:t>
            </w:r>
            <w:r w:rsidRPr="00B259EA">
              <w:rPr>
                <w:rFonts w:ascii="Tahoma" w:hAnsi="Tahoma" w:cs="Tahoma"/>
              </w:rPr>
              <w:tab/>
              <w:t>Senior Capstone</w:t>
            </w:r>
          </w:p>
          <w:p w:rsidR="00B259EA" w:rsidRPr="00B259EA" w:rsidRDefault="00B259EA" w:rsidP="00B259EA">
            <w:pPr>
              <w:rPr>
                <w:rFonts w:ascii="Tahoma" w:hAnsi="Tahoma" w:cs="Tahoma"/>
              </w:rPr>
            </w:pPr>
          </w:p>
          <w:p w:rsidR="00B259EA" w:rsidRDefault="00B259EA" w:rsidP="00B259EA">
            <w:pPr>
              <w:rPr>
                <w:rFonts w:ascii="Tahoma" w:hAnsi="Tahoma" w:cs="Tahoma"/>
              </w:rPr>
            </w:pPr>
            <w:r w:rsidRPr="00B259EA">
              <w:rPr>
                <w:rFonts w:ascii="Tahoma" w:hAnsi="Tahoma" w:cs="Tahoma"/>
              </w:rPr>
              <w:lastRenderedPageBreak/>
              <w:t xml:space="preserve">Prerequisite: BIO 201 and BIO 202 and </w:t>
            </w:r>
            <w:r w:rsidRPr="00B3172B">
              <w:rPr>
                <w:rFonts w:ascii="Tahoma" w:hAnsi="Tahoma" w:cs="Tahoma"/>
                <w:b/>
                <w:strike/>
                <w:color w:val="FF0000"/>
              </w:rPr>
              <w:t>(EXS 336 or</w:t>
            </w:r>
            <w:r w:rsidRPr="00B259EA">
              <w:rPr>
                <w:rFonts w:ascii="Tahoma" w:hAnsi="Tahoma" w:cs="Tahoma"/>
              </w:rPr>
              <w:t xml:space="preserve"> BIO 338</w:t>
            </w:r>
            <w:r w:rsidRPr="00B3172B">
              <w:rPr>
                <w:rFonts w:ascii="Tahoma" w:hAnsi="Tahoma" w:cs="Tahoma"/>
                <w:b/>
                <w:strike/>
                <w:color w:val="FF0000"/>
              </w:rPr>
              <w:t xml:space="preserve">) </w:t>
            </w:r>
            <w:r w:rsidRPr="00212F63">
              <w:rPr>
                <w:rFonts w:ascii="Tahoma" w:hAnsi="Tahoma" w:cs="Tahoma"/>
                <w:b/>
                <w:strike/>
                <w:color w:val="FF0000"/>
              </w:rPr>
              <w:t>and (EXS 460 or BIO 460)</w:t>
            </w:r>
          </w:p>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664620" w:rsidRDefault="00220923" w:rsidP="009F08E6">
      <w:pPr>
        <w:shd w:val="clear" w:color="auto" w:fill="D9D9D9" w:themeFill="background1" w:themeFillShade="D9"/>
        <w:rPr>
          <w:rFonts w:ascii="Arial" w:hAnsi="Arial" w:cs="Arial"/>
          <w:b/>
          <w:bCs/>
        </w:rPr>
      </w:pPr>
      <w:r>
        <w:rPr>
          <w:rFonts w:ascii="Arial" w:hAnsi="Arial" w:cs="Arial"/>
          <w:b/>
          <w:bCs/>
        </w:rPr>
        <w:t xml:space="preserve">The proposed changes are intended to update a course that has not been taught since 2010. Course content is not necessarily changing but being updated to better reflect current subject matter. In addition, it is proposed to </w:t>
      </w:r>
      <w:r w:rsidR="00CA683F" w:rsidRPr="00212F63">
        <w:rPr>
          <w:rFonts w:ascii="Arial" w:hAnsi="Arial" w:cs="Arial"/>
          <w:b/>
          <w:bCs/>
        </w:rPr>
        <w:t xml:space="preserve">remove BIO 460 as a prerequisite since the course material no longer relies on having </w:t>
      </w:r>
      <w:r>
        <w:rPr>
          <w:rFonts w:ascii="Arial" w:hAnsi="Arial" w:cs="Arial"/>
          <w:b/>
          <w:bCs/>
        </w:rPr>
        <w:t xml:space="preserve">prior </w:t>
      </w:r>
      <w:r w:rsidR="00CA683F" w:rsidRPr="00212F63">
        <w:rPr>
          <w:rFonts w:ascii="Arial" w:hAnsi="Arial" w:cs="Arial"/>
          <w:b/>
          <w:bCs/>
        </w:rPr>
        <w:t xml:space="preserve">background in </w:t>
      </w:r>
      <w:bookmarkStart w:id="2" w:name="_GoBack"/>
      <w:bookmarkEnd w:id="2"/>
      <w:r w:rsidR="00CA683F" w:rsidRPr="00212F63">
        <w:rPr>
          <w:rFonts w:ascii="Arial" w:hAnsi="Arial" w:cs="Arial"/>
          <w:b/>
          <w:bCs/>
        </w:rPr>
        <w:t>Exercise Testing and Prescription.</w:t>
      </w:r>
    </w:p>
    <w:p w:rsidR="00212F63" w:rsidRPr="00212F63" w:rsidRDefault="00212F63" w:rsidP="009F08E6">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12F63" w:rsidRDefault="00212F63" w:rsidP="00E449E7">
            <w:pPr>
              <w:rPr>
                <w:rFonts w:ascii="Arial" w:hAnsi="Arial" w:cs="Arial"/>
                <w:b/>
                <w:bCs/>
              </w:rPr>
            </w:pPr>
            <w:r w:rsidRPr="00212F63">
              <w:rPr>
                <w:rFonts w:ascii="Arial" w:hAnsi="Arial" w:cs="Arial"/>
                <w:b/>
                <w:bCs/>
              </w:rPr>
              <w:t>F</w:t>
            </w:r>
            <w:r w:rsidR="00E449E7">
              <w:rPr>
                <w:rFonts w:ascii="Arial" w:hAnsi="Arial" w:cs="Arial"/>
                <w:b/>
                <w:bCs/>
              </w:rPr>
              <w:t>all 2</w:t>
            </w:r>
            <w:r w:rsidRPr="00212F63">
              <w:rPr>
                <w:rFonts w:ascii="Arial" w:hAnsi="Arial" w:cs="Arial"/>
                <w:b/>
                <w:bCs/>
              </w:rPr>
              <w:t>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B1BD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0D6658">
              <w:rPr>
                <w:rFonts w:ascii="Arial" w:hAnsi="Arial" w:cs="Arial"/>
                <w:bCs/>
              </w:rPr>
              <w:fldChar w:fldCharType="end"/>
            </w:r>
            <w:r w:rsidRPr="000D6658">
              <w:rPr>
                <w:rFonts w:ascii="Arial" w:hAnsi="Arial" w:cs="Arial"/>
                <w:bCs/>
              </w:rPr>
              <w:t xml:space="preserve"> pass/fail </w:t>
            </w:r>
            <w:bookmarkStart w:id="3" w:name="Check24"/>
            <w:r w:rsidR="003B1BD7"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0D6658">
              <w:rPr>
                <w:rFonts w:ascii="Arial" w:hAnsi="Arial" w:cs="Arial"/>
                <w:bCs/>
              </w:rPr>
              <w:fldChar w:fldCharType="end"/>
            </w:r>
            <w:bookmarkEnd w:id="3"/>
            <w:r w:rsidRPr="000D6658">
              <w:rPr>
                <w:rFonts w:ascii="Arial" w:hAnsi="Arial" w:cs="Arial"/>
                <w:bCs/>
              </w:rPr>
              <w:t xml:space="preserve">  or both   </w:t>
            </w:r>
            <w:r w:rsidR="003B1BD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B1BD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0D6658">
              <w:rPr>
                <w:rFonts w:ascii="Arial" w:hAnsi="Arial" w:cs="Arial"/>
                <w:bCs/>
              </w:rPr>
              <w:fldChar w:fldCharType="end"/>
            </w:r>
            <w:r w:rsidRPr="000D6658">
              <w:rPr>
                <w:rFonts w:ascii="Arial" w:hAnsi="Arial" w:cs="Arial"/>
                <w:bCs/>
              </w:rPr>
              <w:t xml:space="preserve">  pass/fail </w:t>
            </w:r>
            <w:bookmarkStart w:id="4" w:name="Check25"/>
            <w:r w:rsidR="003B1BD7"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0D6658">
              <w:rPr>
                <w:rFonts w:ascii="Arial" w:hAnsi="Arial" w:cs="Arial"/>
                <w:bCs/>
              </w:rPr>
              <w:fldChar w:fldCharType="end"/>
            </w:r>
            <w:bookmarkEnd w:id="4"/>
            <w:r w:rsidRPr="000D6658">
              <w:rPr>
                <w:rFonts w:ascii="Arial" w:hAnsi="Arial" w:cs="Arial"/>
                <w:bCs/>
              </w:rPr>
              <w:t xml:space="preserve"> or both   </w:t>
            </w:r>
            <w:r w:rsidR="003B1BD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r w:rsidR="00BF383E">
              <w:rPr>
                <w:rFonts w:ascii="Arial" w:hAnsi="Arial" w:cs="Arial"/>
              </w:rPr>
              <w:t xml:space="preserve">  </w:t>
            </w:r>
          </w:p>
          <w:p w:rsidR="00BF383E" w:rsidRPr="00212F63" w:rsidRDefault="00212F63" w:rsidP="00BF383E">
            <w:pPr>
              <w:rPr>
                <w:rFonts w:ascii="Arial" w:hAnsi="Arial" w:cs="Arial"/>
              </w:rPr>
            </w:pPr>
            <w:r w:rsidRPr="00212F63">
              <w:rPr>
                <w:rFonts w:ascii="Arial" w:hAnsi="Arial" w:cs="Arial"/>
              </w:rPr>
              <w:t>BIO 201 and BIO 202 and (EXS 336 or BIO 338) and (EXS 460 or BIO 460)</w:t>
            </w:r>
          </w:p>
        </w:tc>
        <w:tc>
          <w:tcPr>
            <w:tcW w:w="5310" w:type="dxa"/>
          </w:tcPr>
          <w:p w:rsidR="00212F63" w:rsidRDefault="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BF383E">
              <w:rPr>
                <w:rFonts w:ascii="Arial" w:hAnsi="Arial" w:cs="Arial"/>
              </w:rPr>
              <w:t xml:space="preserve">  </w:t>
            </w:r>
          </w:p>
          <w:p w:rsidR="000D6658" w:rsidRPr="00212F63" w:rsidRDefault="00212F63" w:rsidP="00B3172B">
            <w:pPr>
              <w:rPr>
                <w:rFonts w:ascii="Arial" w:hAnsi="Arial" w:cs="Arial"/>
                <w:b/>
              </w:rPr>
            </w:pPr>
            <w:r w:rsidRPr="00212F63">
              <w:rPr>
                <w:rFonts w:ascii="Arial" w:hAnsi="Arial" w:cs="Arial"/>
                <w:b/>
              </w:rPr>
              <w:t>BIO 201</w:t>
            </w:r>
            <w:r w:rsidR="00BA3DDE">
              <w:rPr>
                <w:rFonts w:ascii="Arial" w:hAnsi="Arial" w:cs="Arial"/>
                <w:b/>
              </w:rPr>
              <w:t>,</w:t>
            </w:r>
            <w:r w:rsidRPr="00212F63">
              <w:rPr>
                <w:rFonts w:ascii="Arial" w:hAnsi="Arial" w:cs="Arial"/>
                <w:b/>
              </w:rPr>
              <w:t xml:space="preserve"> BIO 202</w:t>
            </w:r>
            <w:r w:rsidR="00BA3DDE">
              <w:rPr>
                <w:rFonts w:ascii="Arial" w:hAnsi="Arial" w:cs="Arial"/>
                <w:b/>
              </w:rPr>
              <w:t>,</w:t>
            </w:r>
            <w:r w:rsidRPr="00212F63">
              <w:rPr>
                <w:rFonts w:ascii="Arial" w:hAnsi="Arial" w:cs="Arial"/>
                <w:b/>
              </w:rPr>
              <w:t xml:space="preserve"> BIO 338</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3B1BD7">
        <w:rPr>
          <w:rFonts w:ascii="Arial" w:hAnsi="Arial" w:cs="Arial"/>
          <w:bCs/>
        </w:rPr>
        <w:fldChar w:fldCharType="begin">
          <w:ffData>
            <w:name w:val="Check28"/>
            <w:enabled/>
            <w:calcOnExit w:val="0"/>
            <w:checkBox>
              <w:sizeAuto/>
              <w:default w:val="1"/>
            </w:checkBox>
          </w:ffData>
        </w:fldChar>
      </w:r>
      <w:bookmarkStart w:id="5" w:name="Check28"/>
      <w:r w:rsidR="00212F63">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Pr>
          <w:rFonts w:ascii="Arial" w:hAnsi="Arial" w:cs="Arial"/>
          <w:bCs/>
        </w:rPr>
        <w:fldChar w:fldCharType="end"/>
      </w:r>
      <w:bookmarkEnd w:id="5"/>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3B1BD7">
        <w:rPr>
          <w:rFonts w:ascii="Arial" w:hAnsi="Arial" w:cs="Arial"/>
          <w:bCs/>
          <w:sz w:val="22"/>
          <w:szCs w:val="22"/>
        </w:rPr>
        <w:fldChar w:fldCharType="begin">
          <w:ffData>
            <w:name w:val="Check29"/>
            <w:enabled/>
            <w:calcOnExit w:val="0"/>
            <w:checkBox>
              <w:sizeAuto/>
              <w:default w:val="0"/>
            </w:checkBox>
          </w:ffData>
        </w:fldChar>
      </w:r>
      <w:bookmarkStart w:id="6" w:name="Check29"/>
      <w:r w:rsidR="00212F63">
        <w:rPr>
          <w:rFonts w:ascii="Arial" w:hAnsi="Arial" w:cs="Arial"/>
          <w:bCs/>
          <w:sz w:val="22"/>
          <w:szCs w:val="22"/>
        </w:rPr>
        <w:instrText xml:space="preserve"> FORMCHECKBOX </w:instrText>
      </w:r>
      <w:r w:rsidR="003B1BD7">
        <w:rPr>
          <w:rFonts w:ascii="Arial" w:hAnsi="Arial" w:cs="Arial"/>
          <w:bCs/>
          <w:sz w:val="22"/>
          <w:szCs w:val="22"/>
        </w:rPr>
      </w:r>
      <w:r w:rsidR="003B1BD7">
        <w:rPr>
          <w:rFonts w:ascii="Arial" w:hAnsi="Arial" w:cs="Arial"/>
          <w:bCs/>
          <w:sz w:val="22"/>
          <w:szCs w:val="22"/>
        </w:rPr>
        <w:fldChar w:fldCharType="separate"/>
      </w:r>
      <w:r w:rsidR="003B1BD7">
        <w:rPr>
          <w:rFonts w:ascii="Arial" w:hAnsi="Arial" w:cs="Arial"/>
          <w:bCs/>
          <w:sz w:val="22"/>
          <w:szCs w:val="22"/>
        </w:rPr>
        <w:fldChar w:fldCharType="end"/>
      </w:r>
      <w:bookmarkEnd w:id="6"/>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B3172B" w:rsidRPr="00320E8E" w:rsidRDefault="00212F63" w:rsidP="00B3172B">
      <w:pPr>
        <w:shd w:val="clear" w:color="auto" w:fill="D9D9D9" w:themeFill="background1" w:themeFillShade="D9"/>
        <w:rPr>
          <w:rFonts w:ascii="Arial" w:hAnsi="Arial" w:cs="Arial"/>
          <w:b/>
          <w:bCs/>
        </w:rPr>
      </w:pPr>
      <w:r w:rsidRPr="00320E8E">
        <w:rPr>
          <w:rFonts w:ascii="Arial" w:hAnsi="Arial" w:cs="Arial"/>
          <w:b/>
          <w:bCs/>
        </w:rPr>
        <w:t>Exercise Science; BS (elective), Biomedical Science;</w:t>
      </w:r>
      <w:r w:rsidR="00320E8E">
        <w:rPr>
          <w:rFonts w:ascii="Arial" w:hAnsi="Arial" w:cs="Arial"/>
          <w:b/>
          <w:bCs/>
        </w:rPr>
        <w:t xml:space="preserve"> </w:t>
      </w:r>
      <w:r w:rsidR="00B3172B">
        <w:rPr>
          <w:rFonts w:ascii="Arial" w:hAnsi="Arial" w:cs="Arial"/>
          <w:b/>
          <w:bCs/>
        </w:rPr>
        <w:t>BS (elective).  There is no impact outside of the program or Department.</w:t>
      </w:r>
      <w:r w:rsidR="00B3172B" w:rsidRPr="00320E8E">
        <w:rPr>
          <w:rFonts w:ascii="Arial" w:hAnsi="Arial" w:cs="Arial"/>
          <w:b/>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3B1BD7"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09620D">
        <w:rPr>
          <w:rFonts w:ascii="Arial" w:hAnsi="Arial" w:cs="Arial"/>
          <w:bCs/>
        </w:rPr>
        <w:fldChar w:fldCharType="end"/>
      </w:r>
      <w:r w:rsidR="0009620D" w:rsidRPr="0009620D">
        <w:rPr>
          <w:rFonts w:ascii="Arial" w:hAnsi="Arial" w:cs="Arial"/>
          <w:bCs/>
        </w:rPr>
        <w:t xml:space="preserve">        No </w:t>
      </w:r>
      <w:r w:rsidR="003B1BD7">
        <w:rPr>
          <w:rFonts w:ascii="Arial" w:hAnsi="Arial" w:cs="Arial"/>
          <w:bCs/>
        </w:rPr>
        <w:fldChar w:fldCharType="begin">
          <w:ffData>
            <w:name w:val=""/>
            <w:enabled/>
            <w:calcOnExit w:val="0"/>
            <w:checkBox>
              <w:sizeAuto/>
              <w:default w:val="1"/>
            </w:checkBox>
          </w:ffData>
        </w:fldChar>
      </w:r>
      <w:r w:rsidR="00BF383E">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320E8E" w:rsidRDefault="00320E8E" w:rsidP="009F08E6">
      <w:pPr>
        <w:shd w:val="clear" w:color="auto" w:fill="D9D9D9" w:themeFill="background1" w:themeFillShade="D9"/>
        <w:rPr>
          <w:rFonts w:ascii="Arial" w:hAnsi="Arial" w:cs="Arial"/>
          <w:b/>
          <w:bCs/>
        </w:rPr>
      </w:pPr>
      <w:r w:rsidRPr="00320E8E">
        <w:rPr>
          <w:rFonts w:ascii="Arial" w:hAnsi="Arial" w:cs="Arial"/>
          <w:b/>
          <w:bCs/>
        </w:rPr>
        <w:lastRenderedPageBreak/>
        <w:t xml:space="preserve">This proposed course description and prerequisite change will not require related plan changes.  </w:t>
      </w: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3B1BD7"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0E59CF">
        <w:rPr>
          <w:rFonts w:ascii="Arial" w:hAnsi="Arial" w:cs="Arial"/>
          <w:bCs/>
        </w:rPr>
        <w:fldChar w:fldCharType="end"/>
      </w:r>
      <w:r w:rsidR="000D6658" w:rsidRPr="000E59CF">
        <w:rPr>
          <w:rFonts w:ascii="Arial" w:hAnsi="Arial" w:cs="Arial"/>
          <w:bCs/>
        </w:rPr>
        <w:t xml:space="preserve">       No </w:t>
      </w:r>
      <w:r w:rsidR="003B1BD7">
        <w:rPr>
          <w:rFonts w:ascii="Arial" w:hAnsi="Arial" w:cs="Arial"/>
          <w:bCs/>
        </w:rPr>
        <w:fldChar w:fldCharType="begin">
          <w:ffData>
            <w:name w:val=""/>
            <w:enabled/>
            <w:calcOnExit w:val="0"/>
            <w:checkBox>
              <w:sizeAuto/>
              <w:default w:val="1"/>
            </w:checkBox>
          </w:ffData>
        </w:fldChar>
      </w:r>
      <w:r w:rsidR="00BF383E">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3B1BD7">
        <w:rPr>
          <w:rFonts w:ascii="Arial" w:hAnsi="Arial" w:cs="Arial"/>
          <w:bCs/>
        </w:rPr>
        <w:fldChar w:fldCharType="begin">
          <w:ffData>
            <w:name w:val=""/>
            <w:enabled/>
            <w:calcOnExit w:val="0"/>
            <w:checkBox>
              <w:sizeAuto/>
              <w:default w:val="1"/>
            </w:checkBox>
          </w:ffData>
        </w:fldChar>
      </w:r>
      <w:r w:rsidR="00320E8E">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3B1BD7">
        <w:rPr>
          <w:rFonts w:ascii="Arial" w:hAnsi="Arial" w:cs="Arial"/>
          <w:bCs/>
        </w:rPr>
        <w:fldChar w:fldCharType="begin">
          <w:ffData>
            <w:name w:val=""/>
            <w:enabled/>
            <w:calcOnExit w:val="0"/>
            <w:checkBox>
              <w:sizeAuto/>
              <w:default w:val="0"/>
            </w:checkBox>
          </w:ffData>
        </w:fldChar>
      </w:r>
      <w:r w:rsidR="00BF383E">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3B1BD7">
        <w:rPr>
          <w:rFonts w:ascii="Arial" w:hAnsi="Arial" w:cs="Arial"/>
          <w:bCs/>
        </w:rPr>
        <w:fldChar w:fldCharType="begin">
          <w:ffData>
            <w:name w:val=""/>
            <w:enabled/>
            <w:calcOnExit w:val="0"/>
            <w:checkBox>
              <w:sizeAuto/>
              <w:default w:val="1"/>
            </w:checkBox>
          </w:ffData>
        </w:fldChar>
      </w:r>
      <w:r w:rsidR="00320E8E">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Pr>
          <w:rFonts w:ascii="Arial" w:hAnsi="Arial" w:cs="Arial"/>
          <w:bCs/>
        </w:rPr>
        <w:fldChar w:fldCharType="end"/>
      </w:r>
      <w:r w:rsidR="000D6658" w:rsidRPr="00271ACC">
        <w:rPr>
          <w:rFonts w:ascii="Arial" w:hAnsi="Arial" w:cs="Arial"/>
          <w:bCs/>
        </w:rPr>
        <w:t xml:space="preserve">      Diversity </w:t>
      </w:r>
      <w:r w:rsidR="003B1BD7"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271ACC">
        <w:rPr>
          <w:rFonts w:ascii="Arial" w:hAnsi="Arial" w:cs="Arial"/>
          <w:bCs/>
        </w:rPr>
        <w:fldChar w:fldCharType="end"/>
      </w:r>
      <w:r w:rsidR="000D6658" w:rsidRPr="00271ACC">
        <w:rPr>
          <w:rFonts w:ascii="Arial" w:hAnsi="Arial" w:cs="Arial"/>
          <w:bCs/>
        </w:rPr>
        <w:t xml:space="preserve">        Both  </w:t>
      </w:r>
      <w:r w:rsidR="003B1BD7"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3B1BD7"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3B1BD7">
        <w:rPr>
          <w:rFonts w:ascii="Arial" w:hAnsi="Arial" w:cs="Arial"/>
          <w:bCs/>
        </w:rPr>
        <w:fldChar w:fldCharType="begin">
          <w:ffData>
            <w:name w:val=""/>
            <w:enabled/>
            <w:calcOnExit w:val="0"/>
            <w:checkBox>
              <w:sizeAuto/>
              <w:default w:val="1"/>
            </w:checkBox>
          </w:ffData>
        </w:fldChar>
      </w:r>
      <w:r w:rsidR="00320E8E">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B1BD7"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271ACC">
        <w:rPr>
          <w:rFonts w:ascii="Arial" w:hAnsi="Arial" w:cs="Arial"/>
          <w:bCs/>
        </w:rPr>
        <w:fldChar w:fldCharType="end"/>
      </w:r>
      <w:r w:rsidRPr="00271ACC">
        <w:rPr>
          <w:rFonts w:ascii="Arial" w:hAnsi="Arial" w:cs="Arial"/>
          <w:bCs/>
        </w:rPr>
        <w:t xml:space="preserve">      Diversity </w:t>
      </w:r>
      <w:r w:rsidR="003B1BD7"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271ACC">
        <w:rPr>
          <w:rFonts w:ascii="Arial" w:hAnsi="Arial" w:cs="Arial"/>
          <w:bCs/>
        </w:rPr>
        <w:fldChar w:fldCharType="end"/>
      </w:r>
      <w:r w:rsidRPr="00271ACC">
        <w:rPr>
          <w:rFonts w:ascii="Arial" w:hAnsi="Arial" w:cs="Arial"/>
          <w:bCs/>
        </w:rPr>
        <w:t xml:space="preserve">        Both  </w:t>
      </w:r>
      <w:r w:rsidR="003B1BD7"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B1BD7">
        <w:rPr>
          <w:rFonts w:ascii="Arial" w:hAnsi="Arial" w:cs="Arial"/>
          <w:bCs/>
        </w:rPr>
      </w:r>
      <w:r w:rsidR="003B1BD7">
        <w:rPr>
          <w:rFonts w:ascii="Arial" w:hAnsi="Arial" w:cs="Arial"/>
          <w:bCs/>
        </w:rPr>
        <w:fldChar w:fldCharType="separate"/>
      </w:r>
      <w:r w:rsidR="003B1BD7"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3B1BD7"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986D6F">
        <w:rPr>
          <w:rFonts w:ascii="Arial" w:hAnsi="Arial" w:cs="Arial"/>
        </w:rPr>
        <w:fldChar w:fldCharType="end"/>
      </w:r>
      <w:bookmarkEnd w:id="7"/>
      <w:r w:rsidRPr="00986D6F">
        <w:rPr>
          <w:rFonts w:ascii="Arial" w:hAnsi="Arial" w:cs="Arial"/>
        </w:rPr>
        <w:t xml:space="preserve">       No </w:t>
      </w:r>
      <w:r w:rsidR="003B1BD7">
        <w:rPr>
          <w:rFonts w:ascii="Arial" w:hAnsi="Arial" w:cs="Arial"/>
        </w:rPr>
        <w:fldChar w:fldCharType="begin">
          <w:ffData>
            <w:name w:val="Check33"/>
            <w:enabled/>
            <w:calcOnExit w:val="0"/>
            <w:checkBox>
              <w:sizeAuto/>
              <w:default w:val="1"/>
            </w:checkBox>
          </w:ffData>
        </w:fldChar>
      </w:r>
      <w:bookmarkStart w:id="8" w:name="Check33"/>
      <w:r w:rsidR="00320E8E">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3B1BD7"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945FC2">
        <w:rPr>
          <w:rFonts w:ascii="Arial" w:hAnsi="Arial" w:cs="Arial"/>
        </w:rPr>
        <w:fldChar w:fldCharType="end"/>
      </w:r>
      <w:r w:rsidRPr="00945FC2">
        <w:rPr>
          <w:rFonts w:ascii="Arial" w:hAnsi="Arial" w:cs="Arial"/>
        </w:rPr>
        <w:t xml:space="preserve">       No </w:t>
      </w:r>
      <w:r w:rsidR="003B1BD7">
        <w:rPr>
          <w:rFonts w:ascii="Arial" w:hAnsi="Arial" w:cs="Arial"/>
        </w:rPr>
        <w:fldChar w:fldCharType="begin">
          <w:ffData>
            <w:name w:val="Check37"/>
            <w:enabled/>
            <w:calcOnExit w:val="0"/>
            <w:checkBox>
              <w:sizeAuto/>
              <w:default w:val="1"/>
            </w:checkBox>
          </w:ffData>
        </w:fldChar>
      </w:r>
      <w:bookmarkStart w:id="9" w:name="Check37"/>
      <w:r w:rsidR="00320E8E">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B259EA">
        <w:tc>
          <w:tcPr>
            <w:tcW w:w="9018" w:type="dxa"/>
            <w:shd w:val="clear" w:color="auto" w:fill="DDD9C3" w:themeFill="background2" w:themeFillShade="E6"/>
          </w:tcPr>
          <w:p w:rsidR="00B41366" w:rsidRPr="003E5653" w:rsidRDefault="00B41366" w:rsidP="00B259E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B259EA"/>
        </w:tc>
      </w:tr>
      <w:tr w:rsidR="00B41366" w:rsidTr="00B259EA">
        <w:tc>
          <w:tcPr>
            <w:tcW w:w="9018" w:type="dxa"/>
            <w:tcBorders>
              <w:bottom w:val="single" w:sz="4" w:space="0" w:color="auto"/>
            </w:tcBorders>
            <w:shd w:val="clear" w:color="auto" w:fill="DDD9C3" w:themeFill="background2" w:themeFillShade="E6"/>
          </w:tcPr>
          <w:p w:rsidR="00B41366" w:rsidRPr="00B259EA" w:rsidRDefault="00B41366" w:rsidP="00B259EA">
            <w:pPr>
              <w:rPr>
                <w:rFonts w:ascii="Arial" w:hAnsi="Arial" w:cs="Arial"/>
                <w:b/>
              </w:rPr>
            </w:pPr>
          </w:p>
          <w:p w:rsidR="00B41366" w:rsidRPr="00B259EA" w:rsidRDefault="00B41366" w:rsidP="00B259EA">
            <w:pPr>
              <w:rPr>
                <w:rFonts w:ascii="Arial" w:hAnsi="Arial" w:cs="Arial"/>
                <w:b/>
              </w:rPr>
            </w:pPr>
          </w:p>
          <w:p w:rsidR="00B41366" w:rsidRPr="00B259EA" w:rsidRDefault="00B259EA" w:rsidP="00B259EA">
            <w:pPr>
              <w:rPr>
                <w:rFonts w:ascii="Arial" w:hAnsi="Arial" w:cs="Arial"/>
                <w:b/>
              </w:rPr>
            </w:pPr>
            <w:r w:rsidRPr="00B259EA">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B259EA" w:rsidRDefault="00B41366" w:rsidP="00B259EA">
            <w:pPr>
              <w:rPr>
                <w:rFonts w:ascii="Arial" w:hAnsi="Arial" w:cs="Arial"/>
                <w:b/>
              </w:rPr>
            </w:pPr>
          </w:p>
          <w:p w:rsidR="00B259EA" w:rsidRPr="00B259EA" w:rsidRDefault="00B259EA" w:rsidP="00B259EA">
            <w:pPr>
              <w:rPr>
                <w:rFonts w:ascii="Arial" w:hAnsi="Arial" w:cs="Arial"/>
                <w:b/>
              </w:rPr>
            </w:pPr>
          </w:p>
          <w:p w:rsidR="00B259EA" w:rsidRPr="00B259EA" w:rsidRDefault="00391268" w:rsidP="00B568C0">
            <w:pPr>
              <w:rPr>
                <w:rFonts w:ascii="Arial" w:hAnsi="Arial" w:cs="Arial"/>
                <w:b/>
              </w:rPr>
            </w:pPr>
            <w:r>
              <w:rPr>
                <w:rFonts w:ascii="Arial" w:hAnsi="Arial" w:cs="Arial"/>
                <w:b/>
              </w:rPr>
              <w:t>10/</w:t>
            </w:r>
            <w:r w:rsidR="00B568C0">
              <w:rPr>
                <w:rFonts w:ascii="Arial" w:hAnsi="Arial" w:cs="Arial"/>
                <w:b/>
              </w:rPr>
              <w:t>21</w:t>
            </w:r>
            <w:r w:rsidR="00B259EA" w:rsidRPr="00B259EA">
              <w:rPr>
                <w:rFonts w:ascii="Arial" w:hAnsi="Arial" w:cs="Arial"/>
                <w:b/>
              </w:rPr>
              <w:t>/2013</w:t>
            </w:r>
          </w:p>
        </w:tc>
      </w:tr>
      <w:tr w:rsidR="00B41366" w:rsidTr="00B259EA">
        <w:tc>
          <w:tcPr>
            <w:tcW w:w="9018" w:type="dxa"/>
            <w:tcBorders>
              <w:top w:val="single" w:sz="4" w:space="0" w:color="auto"/>
            </w:tcBorders>
            <w:shd w:val="clear" w:color="auto" w:fill="DDD9C3" w:themeFill="background2" w:themeFillShade="E6"/>
          </w:tcPr>
          <w:p w:rsidR="00B41366" w:rsidRDefault="00B41366" w:rsidP="00B259E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B259EA">
            <w:r w:rsidRPr="00B45DCE">
              <w:rPr>
                <w:rFonts w:ascii="Arial" w:hAnsi="Arial" w:cs="Arial"/>
              </w:rPr>
              <w:t>Date</w:t>
            </w:r>
          </w:p>
        </w:tc>
      </w:tr>
      <w:tr w:rsidR="00B41366" w:rsidTr="00B259EA">
        <w:tc>
          <w:tcPr>
            <w:tcW w:w="9018" w:type="dxa"/>
            <w:shd w:val="clear" w:color="auto" w:fill="DDD9C3" w:themeFill="background2" w:themeFillShade="E6"/>
          </w:tcPr>
          <w:p w:rsidR="00B41366" w:rsidRDefault="00B41366" w:rsidP="00B259EA"/>
        </w:tc>
        <w:tc>
          <w:tcPr>
            <w:tcW w:w="1980" w:type="dxa"/>
            <w:shd w:val="clear" w:color="auto" w:fill="DDD9C3" w:themeFill="background2" w:themeFillShade="E6"/>
          </w:tcPr>
          <w:p w:rsidR="00B41366" w:rsidRDefault="00B41366" w:rsidP="00B259EA"/>
        </w:tc>
      </w:tr>
      <w:tr w:rsidR="00B41366" w:rsidTr="00B259EA">
        <w:trPr>
          <w:trHeight w:val="144"/>
        </w:trPr>
        <w:tc>
          <w:tcPr>
            <w:tcW w:w="9018" w:type="dxa"/>
            <w:shd w:val="clear" w:color="auto" w:fill="DDD9C3" w:themeFill="background2" w:themeFillShade="E6"/>
          </w:tcPr>
          <w:p w:rsidR="00B41366" w:rsidRDefault="00B41366" w:rsidP="00B259EA">
            <w:r w:rsidRPr="00B45DCE">
              <w:rPr>
                <w:rFonts w:ascii="Arial" w:hAnsi="Arial" w:cs="Arial"/>
                <w:b/>
              </w:rPr>
              <w:t>Approvals</w:t>
            </w:r>
            <w:r w:rsidRPr="00B45DCE">
              <w:t>:</w:t>
            </w:r>
          </w:p>
          <w:p w:rsidR="00B41366" w:rsidRDefault="00B41366" w:rsidP="00B259EA"/>
        </w:tc>
        <w:tc>
          <w:tcPr>
            <w:tcW w:w="1980" w:type="dxa"/>
            <w:shd w:val="clear" w:color="auto" w:fill="DDD9C3" w:themeFill="background2" w:themeFillShade="E6"/>
          </w:tcPr>
          <w:p w:rsidR="00B41366" w:rsidRDefault="00B41366" w:rsidP="00B259EA"/>
        </w:tc>
      </w:tr>
      <w:tr w:rsidR="00B41366" w:rsidTr="00B259EA">
        <w:tc>
          <w:tcPr>
            <w:tcW w:w="9018" w:type="dxa"/>
            <w:tcBorders>
              <w:bottom w:val="single" w:sz="4" w:space="0" w:color="auto"/>
            </w:tcBorders>
            <w:shd w:val="clear" w:color="auto" w:fill="DDD9C3" w:themeFill="background2" w:themeFillShade="E6"/>
          </w:tcPr>
          <w:p w:rsidR="00B41366" w:rsidRDefault="00FC18AA" w:rsidP="00B259EA">
            <w:r w:rsidRPr="00FC18AA">
              <w:drawing>
                <wp:inline distT="0" distB="0" distL="0" distR="0">
                  <wp:extent cx="263779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790" cy="409575"/>
                          </a:xfrm>
                          <a:prstGeom prst="rect">
                            <a:avLst/>
                          </a:prstGeom>
                          <a:noFill/>
                        </pic:spPr>
                      </pic:pic>
                    </a:graphicData>
                  </a:graphic>
                </wp:inline>
              </w:drawing>
            </w:r>
          </w:p>
        </w:tc>
        <w:tc>
          <w:tcPr>
            <w:tcW w:w="1980" w:type="dxa"/>
            <w:tcBorders>
              <w:bottom w:val="single" w:sz="4" w:space="0" w:color="auto"/>
            </w:tcBorders>
            <w:shd w:val="clear" w:color="auto" w:fill="DDD9C3" w:themeFill="background2" w:themeFillShade="E6"/>
          </w:tcPr>
          <w:p w:rsidR="00B41366" w:rsidRDefault="00FC18AA" w:rsidP="00B259EA">
            <w:r>
              <w:t>12-18-13</w:t>
            </w:r>
          </w:p>
        </w:tc>
      </w:tr>
      <w:tr w:rsidR="00B41366" w:rsidTr="00B259EA">
        <w:tc>
          <w:tcPr>
            <w:tcW w:w="9018" w:type="dxa"/>
            <w:tcBorders>
              <w:top w:val="single" w:sz="4" w:space="0" w:color="auto"/>
            </w:tcBorders>
            <w:shd w:val="clear" w:color="auto" w:fill="DDD9C3" w:themeFill="background2" w:themeFillShade="E6"/>
          </w:tcPr>
          <w:p w:rsidR="00B41366" w:rsidRDefault="00B41366" w:rsidP="00B259E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B259EA">
            <w:pPr>
              <w:rPr>
                <w:rFonts w:ascii="Arial" w:hAnsi="Arial" w:cs="Arial"/>
              </w:rPr>
            </w:pPr>
            <w:r w:rsidRPr="00B45DCE">
              <w:rPr>
                <w:rFonts w:ascii="Arial" w:hAnsi="Arial" w:cs="Arial"/>
              </w:rPr>
              <w:t>Date</w:t>
            </w:r>
          </w:p>
          <w:p w:rsidR="00B41366" w:rsidRDefault="00B41366" w:rsidP="00B259EA"/>
        </w:tc>
      </w:tr>
      <w:tr w:rsidR="00B41366" w:rsidTr="00B259EA">
        <w:tc>
          <w:tcPr>
            <w:tcW w:w="9018" w:type="dxa"/>
            <w:tcBorders>
              <w:bottom w:val="single" w:sz="4" w:space="0" w:color="auto"/>
            </w:tcBorders>
            <w:shd w:val="clear" w:color="auto" w:fill="DDD9C3" w:themeFill="background2" w:themeFillShade="E6"/>
          </w:tcPr>
          <w:p w:rsidR="00B41366" w:rsidRDefault="00B41366" w:rsidP="00B259EA"/>
        </w:tc>
        <w:tc>
          <w:tcPr>
            <w:tcW w:w="1980" w:type="dxa"/>
            <w:tcBorders>
              <w:bottom w:val="single" w:sz="4" w:space="0" w:color="auto"/>
            </w:tcBorders>
            <w:shd w:val="clear" w:color="auto" w:fill="DDD9C3" w:themeFill="background2" w:themeFillShade="E6"/>
          </w:tcPr>
          <w:p w:rsidR="00B41366" w:rsidRDefault="00B41366" w:rsidP="00B259EA"/>
        </w:tc>
      </w:tr>
      <w:tr w:rsidR="00B41366" w:rsidTr="00B259EA">
        <w:tc>
          <w:tcPr>
            <w:tcW w:w="9018" w:type="dxa"/>
            <w:tcBorders>
              <w:top w:val="single" w:sz="4" w:space="0" w:color="auto"/>
            </w:tcBorders>
            <w:shd w:val="clear" w:color="auto" w:fill="DDD9C3" w:themeFill="background2" w:themeFillShade="E6"/>
          </w:tcPr>
          <w:p w:rsidR="00B41366" w:rsidRDefault="00B41366" w:rsidP="00B259E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B259EA">
            <w:pPr>
              <w:rPr>
                <w:rFonts w:ascii="Arial" w:hAnsi="Arial" w:cs="Arial"/>
              </w:rPr>
            </w:pPr>
            <w:r w:rsidRPr="00B45DCE">
              <w:rPr>
                <w:rFonts w:ascii="Arial" w:hAnsi="Arial" w:cs="Arial"/>
              </w:rPr>
              <w:t>Date</w:t>
            </w:r>
          </w:p>
          <w:p w:rsidR="00B41366" w:rsidRDefault="00B41366" w:rsidP="00B259EA"/>
        </w:tc>
      </w:tr>
      <w:tr w:rsidR="00B41366" w:rsidTr="00B259EA">
        <w:tc>
          <w:tcPr>
            <w:tcW w:w="9018" w:type="dxa"/>
            <w:tcBorders>
              <w:bottom w:val="single" w:sz="4" w:space="0" w:color="auto"/>
            </w:tcBorders>
            <w:shd w:val="clear" w:color="auto" w:fill="DDD9C3" w:themeFill="background2" w:themeFillShade="E6"/>
          </w:tcPr>
          <w:p w:rsidR="00B41366" w:rsidRDefault="00B41366" w:rsidP="00B259EA"/>
        </w:tc>
        <w:tc>
          <w:tcPr>
            <w:tcW w:w="1980" w:type="dxa"/>
            <w:tcBorders>
              <w:bottom w:val="single" w:sz="4" w:space="0" w:color="auto"/>
            </w:tcBorders>
            <w:shd w:val="clear" w:color="auto" w:fill="DDD9C3" w:themeFill="background2" w:themeFillShade="E6"/>
          </w:tcPr>
          <w:p w:rsidR="00B41366" w:rsidRDefault="00B41366" w:rsidP="00B259EA"/>
        </w:tc>
      </w:tr>
      <w:tr w:rsidR="00B41366" w:rsidTr="00B259EA">
        <w:tc>
          <w:tcPr>
            <w:tcW w:w="9018" w:type="dxa"/>
            <w:tcBorders>
              <w:top w:val="single" w:sz="4" w:space="0" w:color="auto"/>
            </w:tcBorders>
            <w:shd w:val="clear" w:color="auto" w:fill="DDD9C3" w:themeFill="background2" w:themeFillShade="E6"/>
          </w:tcPr>
          <w:p w:rsidR="00B41366" w:rsidRDefault="00B41366" w:rsidP="00B259E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B259EA">
            <w:r w:rsidRPr="00B45DCE">
              <w:rPr>
                <w:rFonts w:ascii="Arial" w:hAnsi="Arial" w:cs="Arial"/>
              </w:rPr>
              <w:t>Date</w:t>
            </w:r>
          </w:p>
        </w:tc>
      </w:tr>
      <w:tr w:rsidR="00B41366" w:rsidTr="00B259EA">
        <w:tc>
          <w:tcPr>
            <w:tcW w:w="9018" w:type="dxa"/>
            <w:shd w:val="clear" w:color="auto" w:fill="DDD9C3" w:themeFill="background2" w:themeFillShade="E6"/>
          </w:tcPr>
          <w:p w:rsidR="00B41366" w:rsidRDefault="00B41366" w:rsidP="00B259EA"/>
          <w:p w:rsidR="00B41366" w:rsidRDefault="00B41366" w:rsidP="00B259EA"/>
        </w:tc>
        <w:tc>
          <w:tcPr>
            <w:tcW w:w="1980" w:type="dxa"/>
            <w:shd w:val="clear" w:color="auto" w:fill="DDD9C3" w:themeFill="background2" w:themeFillShade="E6"/>
          </w:tcPr>
          <w:p w:rsidR="00B41366" w:rsidRDefault="00B41366" w:rsidP="00B259EA"/>
        </w:tc>
      </w:tr>
      <w:tr w:rsidR="00B41366" w:rsidTr="00B259EA">
        <w:tc>
          <w:tcPr>
            <w:tcW w:w="9018" w:type="dxa"/>
            <w:shd w:val="clear" w:color="auto" w:fill="DDD9C3" w:themeFill="background2" w:themeFillShade="E6"/>
          </w:tcPr>
          <w:p w:rsidR="00B41366" w:rsidRDefault="00B41366" w:rsidP="00B259EA">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B259EA"/>
        </w:tc>
        <w:tc>
          <w:tcPr>
            <w:tcW w:w="1980" w:type="dxa"/>
            <w:shd w:val="clear" w:color="auto" w:fill="DDD9C3" w:themeFill="background2" w:themeFillShade="E6"/>
          </w:tcPr>
          <w:p w:rsidR="00B41366" w:rsidRDefault="00B41366" w:rsidP="00B259EA"/>
        </w:tc>
      </w:tr>
      <w:tr w:rsidR="00B41366" w:rsidTr="00B259EA">
        <w:tc>
          <w:tcPr>
            <w:tcW w:w="9018" w:type="dxa"/>
            <w:tcBorders>
              <w:bottom w:val="single" w:sz="4" w:space="0" w:color="auto"/>
            </w:tcBorders>
            <w:shd w:val="clear" w:color="auto" w:fill="DDD9C3" w:themeFill="background2" w:themeFillShade="E6"/>
          </w:tcPr>
          <w:p w:rsidR="00B41366" w:rsidRDefault="00B41366" w:rsidP="00B259EA"/>
        </w:tc>
        <w:tc>
          <w:tcPr>
            <w:tcW w:w="1980" w:type="dxa"/>
            <w:tcBorders>
              <w:bottom w:val="single" w:sz="4" w:space="0" w:color="auto"/>
            </w:tcBorders>
            <w:shd w:val="clear" w:color="auto" w:fill="DDD9C3" w:themeFill="background2" w:themeFillShade="E6"/>
          </w:tcPr>
          <w:p w:rsidR="00B41366" w:rsidRDefault="00B41366" w:rsidP="00B259EA"/>
        </w:tc>
      </w:tr>
      <w:tr w:rsidR="00B41366" w:rsidTr="00B259EA">
        <w:tc>
          <w:tcPr>
            <w:tcW w:w="9018" w:type="dxa"/>
            <w:tcBorders>
              <w:top w:val="single" w:sz="4" w:space="0" w:color="auto"/>
            </w:tcBorders>
            <w:shd w:val="clear" w:color="auto" w:fill="DDD9C3" w:themeFill="background2" w:themeFillShade="E6"/>
          </w:tcPr>
          <w:p w:rsidR="00B41366" w:rsidRDefault="00B41366" w:rsidP="00B259E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B259EA">
            <w:pPr>
              <w:rPr>
                <w:rFonts w:ascii="Arial" w:hAnsi="Arial" w:cs="Arial"/>
              </w:rPr>
            </w:pPr>
            <w:r w:rsidRPr="00B45DCE">
              <w:rPr>
                <w:rFonts w:ascii="Arial" w:hAnsi="Arial" w:cs="Arial"/>
              </w:rPr>
              <w:t>Date</w:t>
            </w:r>
          </w:p>
          <w:p w:rsidR="00B41366" w:rsidRDefault="00B41366" w:rsidP="00B259E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B1BD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313AE8">
        <w:rPr>
          <w:rFonts w:ascii="Arial" w:hAnsi="Arial" w:cs="Arial"/>
        </w:rPr>
        <w:fldChar w:fldCharType="end"/>
      </w:r>
      <w:r w:rsidRPr="00313AE8">
        <w:rPr>
          <w:rFonts w:ascii="Arial" w:hAnsi="Arial" w:cs="Arial"/>
        </w:rPr>
        <w:t xml:space="preserve">     No  </w:t>
      </w:r>
      <w:r w:rsidR="003B1BD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B1BD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B1BD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B259EA">
        <w:tc>
          <w:tcPr>
            <w:tcW w:w="9018" w:type="dxa"/>
            <w:shd w:val="clear" w:color="auto" w:fill="B8CCE4" w:themeFill="accent1" w:themeFillTint="66"/>
          </w:tcPr>
          <w:p w:rsidR="00B41366" w:rsidRDefault="00B41366" w:rsidP="00B259EA">
            <w:pPr>
              <w:rPr>
                <w:rFonts w:ascii="Arial" w:hAnsi="Arial" w:cs="Arial"/>
                <w:b/>
                <w:u w:val="single"/>
              </w:rPr>
            </w:pPr>
            <w:r w:rsidRPr="001A1D26">
              <w:rPr>
                <w:rFonts w:ascii="Arial" w:hAnsi="Arial" w:cs="Arial"/>
                <w:b/>
                <w:u w:val="single"/>
              </w:rPr>
              <w:t>EXTENDED CAMPUSES</w:t>
            </w:r>
          </w:p>
          <w:p w:rsidR="00B41366" w:rsidRDefault="00B41366" w:rsidP="00B259EA">
            <w:pPr>
              <w:rPr>
                <w:rFonts w:ascii="Arial" w:hAnsi="Arial" w:cs="Arial"/>
                <w:b/>
                <w:u w:val="single"/>
              </w:rPr>
            </w:pPr>
          </w:p>
          <w:p w:rsidR="00B41366" w:rsidRDefault="00B41366" w:rsidP="00B259EA"/>
        </w:tc>
        <w:tc>
          <w:tcPr>
            <w:tcW w:w="1998" w:type="dxa"/>
            <w:shd w:val="clear" w:color="auto" w:fill="B8CCE4" w:themeFill="accent1" w:themeFillTint="66"/>
          </w:tcPr>
          <w:p w:rsidR="00B41366" w:rsidRDefault="00B41366" w:rsidP="00B259EA"/>
        </w:tc>
      </w:tr>
      <w:tr w:rsidR="00B41366" w:rsidTr="00B259EA">
        <w:tc>
          <w:tcPr>
            <w:tcW w:w="9018" w:type="dxa"/>
            <w:tcBorders>
              <w:bottom w:val="single" w:sz="4" w:space="0" w:color="auto"/>
            </w:tcBorders>
            <w:shd w:val="clear" w:color="auto" w:fill="B8CCE4" w:themeFill="accent1" w:themeFillTint="66"/>
          </w:tcPr>
          <w:p w:rsidR="00B41366" w:rsidRDefault="00B41366" w:rsidP="00B259EA"/>
        </w:tc>
        <w:tc>
          <w:tcPr>
            <w:tcW w:w="1998" w:type="dxa"/>
            <w:tcBorders>
              <w:bottom w:val="single" w:sz="4" w:space="0" w:color="auto"/>
            </w:tcBorders>
            <w:shd w:val="clear" w:color="auto" w:fill="B8CCE4" w:themeFill="accent1" w:themeFillTint="66"/>
          </w:tcPr>
          <w:p w:rsidR="00B41366" w:rsidRDefault="00B41366" w:rsidP="00B259EA"/>
        </w:tc>
      </w:tr>
      <w:tr w:rsidR="00B41366" w:rsidTr="00B259EA">
        <w:tc>
          <w:tcPr>
            <w:tcW w:w="901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Date</w:t>
            </w:r>
          </w:p>
        </w:tc>
      </w:tr>
      <w:tr w:rsidR="00B41366" w:rsidTr="00B259EA">
        <w:tc>
          <w:tcPr>
            <w:tcW w:w="9018" w:type="dxa"/>
            <w:shd w:val="clear" w:color="auto" w:fill="B8CCE4" w:themeFill="accent1" w:themeFillTint="66"/>
          </w:tcPr>
          <w:p w:rsidR="00B41366" w:rsidRPr="001A1D26" w:rsidRDefault="00B41366" w:rsidP="00B259EA">
            <w:pPr>
              <w:rPr>
                <w:rFonts w:ascii="Arial" w:hAnsi="Arial" w:cs="Arial"/>
              </w:rPr>
            </w:pPr>
          </w:p>
        </w:tc>
        <w:tc>
          <w:tcPr>
            <w:tcW w:w="1998" w:type="dxa"/>
            <w:shd w:val="clear" w:color="auto" w:fill="B8CCE4" w:themeFill="accent1" w:themeFillTint="66"/>
          </w:tcPr>
          <w:p w:rsidR="00B41366" w:rsidRPr="001A1D26" w:rsidRDefault="00B41366" w:rsidP="00B259EA">
            <w:pPr>
              <w:rPr>
                <w:rFonts w:ascii="Arial" w:hAnsi="Arial" w:cs="Arial"/>
              </w:rPr>
            </w:pPr>
          </w:p>
        </w:tc>
      </w:tr>
      <w:tr w:rsidR="00B41366" w:rsidTr="00B259EA">
        <w:tc>
          <w:tcPr>
            <w:tcW w:w="9018" w:type="dxa"/>
            <w:shd w:val="clear" w:color="auto" w:fill="B8CCE4" w:themeFill="accent1" w:themeFillTint="66"/>
          </w:tcPr>
          <w:p w:rsidR="00B41366" w:rsidRPr="00F313EE" w:rsidRDefault="00B41366" w:rsidP="00B259E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B259EA">
            <w:pPr>
              <w:rPr>
                <w:rFonts w:ascii="Arial" w:hAnsi="Arial" w:cs="Arial"/>
              </w:rPr>
            </w:pPr>
          </w:p>
        </w:tc>
      </w:tr>
      <w:tr w:rsidR="00B41366" w:rsidTr="00B259EA">
        <w:tc>
          <w:tcPr>
            <w:tcW w:w="11016" w:type="dxa"/>
            <w:gridSpan w:val="2"/>
            <w:tcBorders>
              <w:bottom w:val="single" w:sz="4" w:space="0" w:color="auto"/>
            </w:tcBorders>
            <w:shd w:val="clear" w:color="auto" w:fill="B8CCE4" w:themeFill="accent1" w:themeFillTint="66"/>
          </w:tcPr>
          <w:p w:rsidR="00B41366" w:rsidRDefault="00B41366" w:rsidP="00B259EA">
            <w:pPr>
              <w:rPr>
                <w:rFonts w:ascii="Arial" w:hAnsi="Arial" w:cs="Arial"/>
              </w:rPr>
            </w:pPr>
          </w:p>
          <w:p w:rsidR="00B41366" w:rsidRPr="001A1D26" w:rsidRDefault="00B41366" w:rsidP="00B259EA">
            <w:pPr>
              <w:rPr>
                <w:rFonts w:ascii="Arial" w:hAnsi="Arial" w:cs="Arial"/>
              </w:rPr>
            </w:pPr>
          </w:p>
        </w:tc>
      </w:tr>
      <w:tr w:rsidR="00B41366" w:rsidTr="00B259EA">
        <w:tc>
          <w:tcPr>
            <w:tcW w:w="901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Date</w:t>
            </w:r>
          </w:p>
        </w:tc>
      </w:tr>
      <w:tr w:rsidR="00B41366" w:rsidTr="00B259EA">
        <w:tc>
          <w:tcPr>
            <w:tcW w:w="11016" w:type="dxa"/>
            <w:gridSpan w:val="2"/>
            <w:tcBorders>
              <w:bottom w:val="single" w:sz="4" w:space="0" w:color="auto"/>
            </w:tcBorders>
            <w:shd w:val="clear" w:color="auto" w:fill="B8CCE4" w:themeFill="accent1" w:themeFillTint="66"/>
          </w:tcPr>
          <w:p w:rsidR="00B41366" w:rsidRDefault="00B41366" w:rsidP="00B259EA">
            <w:pPr>
              <w:rPr>
                <w:rFonts w:ascii="Arial" w:hAnsi="Arial" w:cs="Arial"/>
              </w:rPr>
            </w:pPr>
          </w:p>
          <w:p w:rsidR="00B41366" w:rsidRPr="001A1D26" w:rsidRDefault="00B41366" w:rsidP="00B259EA">
            <w:pPr>
              <w:rPr>
                <w:rFonts w:ascii="Arial" w:hAnsi="Arial" w:cs="Arial"/>
              </w:rPr>
            </w:pPr>
          </w:p>
        </w:tc>
      </w:tr>
      <w:tr w:rsidR="00B41366" w:rsidTr="00B259EA">
        <w:tc>
          <w:tcPr>
            <w:tcW w:w="901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Date</w:t>
            </w:r>
          </w:p>
        </w:tc>
      </w:tr>
      <w:tr w:rsidR="00B41366" w:rsidTr="00B259EA">
        <w:tc>
          <w:tcPr>
            <w:tcW w:w="11016" w:type="dxa"/>
            <w:gridSpan w:val="2"/>
            <w:tcBorders>
              <w:bottom w:val="single" w:sz="4" w:space="0" w:color="auto"/>
            </w:tcBorders>
            <w:shd w:val="clear" w:color="auto" w:fill="B8CCE4" w:themeFill="accent1" w:themeFillTint="66"/>
          </w:tcPr>
          <w:p w:rsidR="00B41366" w:rsidRDefault="00B41366" w:rsidP="00B259EA">
            <w:pPr>
              <w:rPr>
                <w:rFonts w:ascii="Arial" w:hAnsi="Arial" w:cs="Arial"/>
              </w:rPr>
            </w:pPr>
          </w:p>
          <w:p w:rsidR="00B41366" w:rsidRPr="001A1D26" w:rsidRDefault="00B41366" w:rsidP="00B259EA">
            <w:pPr>
              <w:rPr>
                <w:rFonts w:ascii="Arial" w:hAnsi="Arial" w:cs="Arial"/>
              </w:rPr>
            </w:pPr>
          </w:p>
        </w:tc>
      </w:tr>
      <w:tr w:rsidR="00B41366" w:rsidTr="00B259EA">
        <w:tc>
          <w:tcPr>
            <w:tcW w:w="901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Date</w:t>
            </w:r>
          </w:p>
        </w:tc>
      </w:tr>
      <w:tr w:rsidR="00B41366" w:rsidTr="00B259EA">
        <w:tc>
          <w:tcPr>
            <w:tcW w:w="11016" w:type="dxa"/>
            <w:gridSpan w:val="2"/>
            <w:tcBorders>
              <w:bottom w:val="single" w:sz="4" w:space="0" w:color="auto"/>
            </w:tcBorders>
            <w:shd w:val="clear" w:color="auto" w:fill="B8CCE4" w:themeFill="accent1" w:themeFillTint="66"/>
          </w:tcPr>
          <w:p w:rsidR="00B41366" w:rsidRDefault="00B41366" w:rsidP="00B259EA">
            <w:pPr>
              <w:rPr>
                <w:rFonts w:ascii="Arial" w:hAnsi="Arial" w:cs="Arial"/>
              </w:rPr>
            </w:pPr>
          </w:p>
          <w:p w:rsidR="00B41366" w:rsidRPr="001A1D26" w:rsidRDefault="00B41366" w:rsidP="00B259EA">
            <w:pPr>
              <w:rPr>
                <w:rFonts w:ascii="Arial" w:hAnsi="Arial" w:cs="Arial"/>
              </w:rPr>
            </w:pPr>
          </w:p>
        </w:tc>
      </w:tr>
      <w:tr w:rsidR="00B41366" w:rsidTr="00B259EA">
        <w:tc>
          <w:tcPr>
            <w:tcW w:w="901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Date</w:t>
            </w:r>
          </w:p>
        </w:tc>
      </w:tr>
      <w:tr w:rsidR="00B41366" w:rsidTr="00B259EA">
        <w:tc>
          <w:tcPr>
            <w:tcW w:w="11016" w:type="dxa"/>
            <w:gridSpan w:val="2"/>
            <w:tcBorders>
              <w:bottom w:val="single" w:sz="4" w:space="0" w:color="auto"/>
            </w:tcBorders>
            <w:shd w:val="clear" w:color="auto" w:fill="B8CCE4" w:themeFill="accent1" w:themeFillTint="66"/>
          </w:tcPr>
          <w:p w:rsidR="00B41366" w:rsidRDefault="00B41366" w:rsidP="00B259EA">
            <w:pPr>
              <w:rPr>
                <w:rFonts w:ascii="Arial" w:hAnsi="Arial" w:cs="Arial"/>
              </w:rPr>
            </w:pPr>
          </w:p>
          <w:p w:rsidR="00B41366" w:rsidRPr="001A1D26" w:rsidRDefault="00B41366" w:rsidP="00B259EA">
            <w:pPr>
              <w:rPr>
                <w:rFonts w:ascii="Arial" w:hAnsi="Arial" w:cs="Arial"/>
              </w:rPr>
            </w:pPr>
          </w:p>
        </w:tc>
      </w:tr>
      <w:tr w:rsidR="00B41366" w:rsidTr="00B259E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B259EA">
            <w:pPr>
              <w:rPr>
                <w:rFonts w:ascii="Arial" w:hAnsi="Arial" w:cs="Arial"/>
              </w:rPr>
            </w:pPr>
            <w:r w:rsidRPr="001A1D26">
              <w:rPr>
                <w:rFonts w:ascii="Arial" w:hAnsi="Arial" w:cs="Arial"/>
              </w:rPr>
              <w:t>Date</w:t>
            </w:r>
          </w:p>
        </w:tc>
      </w:tr>
      <w:tr w:rsidR="00B41366" w:rsidTr="00B259EA">
        <w:tc>
          <w:tcPr>
            <w:tcW w:w="9018" w:type="dxa"/>
            <w:shd w:val="clear" w:color="auto" w:fill="B8CCE4" w:themeFill="accent1" w:themeFillTint="66"/>
          </w:tcPr>
          <w:p w:rsidR="00B41366" w:rsidRPr="001A1D26" w:rsidRDefault="00B41366" w:rsidP="00B259EA">
            <w:pPr>
              <w:rPr>
                <w:rFonts w:ascii="Arial" w:hAnsi="Arial" w:cs="Arial"/>
              </w:rPr>
            </w:pPr>
          </w:p>
        </w:tc>
        <w:tc>
          <w:tcPr>
            <w:tcW w:w="1998" w:type="dxa"/>
            <w:shd w:val="clear" w:color="auto" w:fill="B8CCE4" w:themeFill="accent1" w:themeFillTint="66"/>
          </w:tcPr>
          <w:p w:rsidR="00B41366" w:rsidRPr="001A1D26" w:rsidRDefault="00B41366" w:rsidP="00B259E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B1BD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313AE8">
        <w:rPr>
          <w:rFonts w:ascii="Arial" w:hAnsi="Arial" w:cs="Arial"/>
        </w:rPr>
        <w:fldChar w:fldCharType="end"/>
      </w:r>
      <w:r w:rsidRPr="00313AE8">
        <w:rPr>
          <w:rFonts w:ascii="Arial" w:hAnsi="Arial" w:cs="Arial"/>
        </w:rPr>
        <w:t xml:space="preserve">     No  </w:t>
      </w:r>
      <w:r w:rsidR="003B1BD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313AE8">
        <w:rPr>
          <w:rFonts w:ascii="Arial" w:hAnsi="Arial" w:cs="Arial"/>
        </w:rPr>
        <w:fldChar w:fldCharType="end"/>
      </w: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B1BD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B1BD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B1BD7">
        <w:rPr>
          <w:rFonts w:ascii="Arial" w:hAnsi="Arial" w:cs="Arial"/>
        </w:rPr>
      </w:r>
      <w:r w:rsidR="003B1BD7">
        <w:rPr>
          <w:rFonts w:ascii="Arial" w:hAnsi="Arial" w:cs="Arial"/>
        </w:rPr>
        <w:fldChar w:fldCharType="separate"/>
      </w:r>
      <w:r w:rsidR="003B1BD7" w:rsidRPr="00313AE8">
        <w:rPr>
          <w:rFonts w:ascii="Arial" w:hAnsi="Arial" w:cs="Arial"/>
        </w:rPr>
        <w:fldChar w:fldCharType="end"/>
      </w:r>
    </w:p>
    <w:p w:rsidR="006E481B" w:rsidRDefault="006E481B" w:rsidP="00B41366">
      <w:pPr>
        <w:rPr>
          <w:rFonts w:ascii="Arial" w:hAnsi="Arial" w:cs="Arial"/>
        </w:rPr>
      </w:pPr>
    </w:p>
    <w:p w:rsidR="006E481B" w:rsidRDefault="006E481B" w:rsidP="00B41366">
      <w:pPr>
        <w:rPr>
          <w:rFonts w:ascii="Arial" w:hAnsi="Arial" w:cs="Arial"/>
        </w:rPr>
      </w:pPr>
    </w:p>
    <w:p w:rsidR="006E481B" w:rsidRDefault="006E481B" w:rsidP="00B41366">
      <w:pPr>
        <w:rPr>
          <w:rFonts w:ascii="Arial" w:hAnsi="Arial" w:cs="Arial"/>
        </w:rPr>
      </w:pPr>
    </w:p>
    <w:p w:rsidR="006E481B" w:rsidRDefault="006E481B" w:rsidP="00B41366">
      <w:pPr>
        <w:rPr>
          <w:rFonts w:ascii="Arial" w:hAnsi="Arial" w:cs="Arial"/>
        </w:rPr>
      </w:pPr>
    </w:p>
    <w:p w:rsidR="00B259EA" w:rsidRDefault="00B259EA" w:rsidP="00B41366">
      <w:pPr>
        <w:rPr>
          <w:rFonts w:ascii="Arial" w:hAnsi="Arial" w:cs="Arial"/>
        </w:rPr>
      </w:pPr>
    </w:p>
    <w:p w:rsidR="00B259EA" w:rsidRDefault="00B259EA" w:rsidP="00B41366">
      <w:pPr>
        <w:rPr>
          <w:rFonts w:ascii="Arial" w:hAnsi="Arial" w:cs="Arial"/>
        </w:rPr>
      </w:pPr>
    </w:p>
    <w:p w:rsidR="00B259EA" w:rsidRDefault="00B259EA"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713DEC" w:rsidRDefault="00713DEC" w:rsidP="00B41366">
      <w:pPr>
        <w:rPr>
          <w:rFonts w:ascii="Arial" w:hAnsi="Arial" w:cs="Arial"/>
        </w:rPr>
      </w:pPr>
    </w:p>
    <w:p w:rsidR="00713DEC" w:rsidRDefault="00713DEC" w:rsidP="00B41366">
      <w:pPr>
        <w:rPr>
          <w:rFonts w:ascii="Arial" w:hAnsi="Arial" w:cs="Arial"/>
        </w:rPr>
      </w:pPr>
    </w:p>
    <w:p w:rsidR="00713DEC" w:rsidRDefault="00713DEC" w:rsidP="00B41366">
      <w:pPr>
        <w:rPr>
          <w:rFonts w:ascii="Arial" w:hAnsi="Arial" w:cs="Arial"/>
        </w:rPr>
      </w:pPr>
    </w:p>
    <w:p w:rsidR="00713DEC" w:rsidRDefault="00713DEC" w:rsidP="00B41366">
      <w:pPr>
        <w:rPr>
          <w:rFonts w:ascii="Arial" w:hAnsi="Arial" w:cs="Arial"/>
        </w:rPr>
      </w:pPr>
    </w:p>
    <w:p w:rsidR="00320E8E" w:rsidRDefault="00B568C0" w:rsidP="00B568C0">
      <w:pPr>
        <w:tabs>
          <w:tab w:val="left" w:pos="1055"/>
        </w:tabs>
        <w:rPr>
          <w:rFonts w:ascii="Arial" w:hAnsi="Arial" w:cs="Arial"/>
        </w:rPr>
      </w:pPr>
      <w:r>
        <w:rPr>
          <w:rFonts w:ascii="Arial" w:hAnsi="Arial" w:cs="Arial"/>
        </w:rPr>
        <w:tab/>
      </w:r>
    </w:p>
    <w:p w:rsidR="00320E8E" w:rsidRPr="00A668C4" w:rsidRDefault="00A668C4" w:rsidP="00B41366">
      <w:pPr>
        <w:rPr>
          <w:rFonts w:ascii="Arial" w:hAnsi="Arial" w:cs="Arial"/>
          <w:b/>
          <w:u w:val="single"/>
        </w:rPr>
      </w:pPr>
      <w:r w:rsidRPr="00A668C4">
        <w:rPr>
          <w:rFonts w:ascii="Arial" w:hAnsi="Arial" w:cs="Arial"/>
          <w:b/>
          <w:highlight w:val="yellow"/>
          <w:u w:val="single"/>
        </w:rPr>
        <w:t>CURRENT SYLLABUS</w:t>
      </w:r>
      <w:r w:rsidRPr="00A668C4">
        <w:rPr>
          <w:rFonts w:ascii="Arial" w:hAnsi="Arial" w:cs="Arial"/>
          <w:b/>
          <w:u w:val="single"/>
        </w:rPr>
        <w:t xml:space="preserve"> </w:t>
      </w:r>
    </w:p>
    <w:p w:rsidR="00320E8E" w:rsidRDefault="00320E8E" w:rsidP="00B41366">
      <w:pPr>
        <w:rPr>
          <w:rFonts w:ascii="Arial" w:hAnsi="Arial" w:cs="Arial"/>
        </w:rPr>
      </w:pPr>
    </w:p>
    <w:p w:rsidR="00A668C4" w:rsidRPr="00A668C4" w:rsidRDefault="00A668C4" w:rsidP="00A668C4">
      <w:pPr>
        <w:jc w:val="center"/>
        <w:rPr>
          <w:rFonts w:ascii="Arial" w:hAnsi="Arial" w:cs="Arial"/>
        </w:rPr>
      </w:pPr>
      <w:r w:rsidRPr="00A668C4">
        <w:rPr>
          <w:rFonts w:ascii="Arial" w:hAnsi="Arial" w:cs="Arial"/>
        </w:rPr>
        <w:t xml:space="preserve">College of Engineering and Natural Science, </w:t>
      </w:r>
    </w:p>
    <w:p w:rsidR="00A668C4" w:rsidRPr="00A668C4" w:rsidRDefault="00A668C4" w:rsidP="00A668C4">
      <w:pPr>
        <w:jc w:val="center"/>
        <w:rPr>
          <w:rFonts w:ascii="Arial" w:hAnsi="Arial" w:cs="Arial"/>
        </w:rPr>
      </w:pPr>
      <w:r w:rsidRPr="00A668C4">
        <w:rPr>
          <w:rFonts w:ascii="Arial" w:hAnsi="Arial" w:cs="Arial"/>
        </w:rPr>
        <w:t>Department of Biological Sciences</w:t>
      </w:r>
    </w:p>
    <w:p w:rsidR="00A668C4" w:rsidRPr="00A668C4" w:rsidRDefault="00A668C4" w:rsidP="00A668C4">
      <w:pPr>
        <w:jc w:val="center"/>
        <w:rPr>
          <w:rFonts w:ascii="Arial" w:hAnsi="Arial" w:cs="Arial"/>
        </w:rPr>
      </w:pPr>
    </w:p>
    <w:p w:rsidR="00A668C4" w:rsidRPr="00A668C4" w:rsidRDefault="00B568C0" w:rsidP="00A668C4">
      <w:pPr>
        <w:jc w:val="center"/>
        <w:rPr>
          <w:rFonts w:ascii="Arial" w:hAnsi="Arial" w:cs="Arial"/>
          <w:b/>
        </w:rPr>
      </w:pPr>
      <w:r>
        <w:rPr>
          <w:rFonts w:ascii="Arial" w:hAnsi="Arial" w:cs="Arial"/>
          <w:b/>
        </w:rPr>
        <w:t xml:space="preserve">BIO </w:t>
      </w:r>
      <w:r w:rsidR="00A668C4" w:rsidRPr="00A668C4">
        <w:rPr>
          <w:rFonts w:ascii="Arial" w:hAnsi="Arial" w:cs="Arial"/>
          <w:b/>
        </w:rPr>
        <w:t>465</w:t>
      </w:r>
      <w:r>
        <w:rPr>
          <w:rFonts w:ascii="Arial" w:hAnsi="Arial" w:cs="Arial"/>
          <w:b/>
        </w:rPr>
        <w:t>C</w:t>
      </w:r>
      <w:r w:rsidR="00A668C4" w:rsidRPr="00A668C4">
        <w:rPr>
          <w:rFonts w:ascii="Arial" w:hAnsi="Arial" w:cs="Arial"/>
          <w:b/>
        </w:rPr>
        <w:t xml:space="preserve">:  Advanced Clinical Exercise Science, </w:t>
      </w:r>
      <w:proofErr w:type="gramStart"/>
      <w:r w:rsidR="00A668C4" w:rsidRPr="00A668C4">
        <w:rPr>
          <w:rFonts w:ascii="Arial" w:hAnsi="Arial" w:cs="Arial"/>
          <w:b/>
        </w:rPr>
        <w:t>Spring</w:t>
      </w:r>
      <w:proofErr w:type="gramEnd"/>
      <w:r w:rsidR="00A668C4" w:rsidRPr="00A668C4">
        <w:rPr>
          <w:rFonts w:ascii="Arial" w:hAnsi="Arial" w:cs="Arial"/>
          <w:b/>
        </w:rPr>
        <w:t xml:space="preserve"> 2010</w:t>
      </w:r>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rPr>
        <w:t>Instructor:</w:t>
      </w:r>
      <w:r w:rsidRPr="00A668C4">
        <w:rPr>
          <w:rFonts w:ascii="Arial" w:hAnsi="Arial" w:cs="Arial"/>
        </w:rPr>
        <w:tab/>
      </w:r>
      <w:r w:rsidRPr="00A668C4">
        <w:rPr>
          <w:rFonts w:ascii="Arial" w:hAnsi="Arial" w:cs="Arial"/>
        </w:rPr>
        <w:tab/>
      </w:r>
      <w:r w:rsidRPr="00A668C4">
        <w:rPr>
          <w:rFonts w:ascii="Arial" w:hAnsi="Arial" w:cs="Arial"/>
        </w:rPr>
        <w:tab/>
      </w:r>
      <w:r w:rsidR="00BA3DDE">
        <w:rPr>
          <w:rFonts w:ascii="Arial" w:hAnsi="Arial" w:cs="Arial"/>
        </w:rPr>
        <w:tab/>
      </w:r>
      <w:r w:rsidR="00BA3DDE">
        <w:rPr>
          <w:rFonts w:ascii="Arial" w:hAnsi="Arial" w:cs="Arial"/>
        </w:rPr>
        <w:tab/>
      </w:r>
      <w:r w:rsidRPr="00A668C4">
        <w:rPr>
          <w:rFonts w:ascii="Arial" w:hAnsi="Arial" w:cs="Arial"/>
        </w:rPr>
        <w:t xml:space="preserve">Dr. J Christopher </w:t>
      </w:r>
      <w:proofErr w:type="spellStart"/>
      <w:r w:rsidRPr="00A668C4">
        <w:rPr>
          <w:rFonts w:ascii="Arial" w:hAnsi="Arial" w:cs="Arial"/>
        </w:rPr>
        <w:t>Baldi</w:t>
      </w:r>
      <w:proofErr w:type="spellEnd"/>
    </w:p>
    <w:p w:rsidR="00A668C4" w:rsidRPr="00A668C4" w:rsidRDefault="00A668C4" w:rsidP="00A668C4">
      <w:pPr>
        <w:rPr>
          <w:rFonts w:ascii="Arial" w:hAnsi="Arial" w:cs="Arial"/>
        </w:rPr>
      </w:pPr>
      <w:r w:rsidRPr="00A668C4">
        <w:rPr>
          <w:rFonts w:ascii="Arial" w:hAnsi="Arial" w:cs="Arial"/>
        </w:rPr>
        <w:t>Office, Phone:</w:t>
      </w:r>
      <w:r w:rsidRPr="00A668C4">
        <w:rPr>
          <w:rFonts w:ascii="Arial" w:hAnsi="Arial" w:cs="Arial"/>
        </w:rPr>
        <w:tab/>
      </w:r>
      <w:r w:rsidRPr="00A668C4">
        <w:rPr>
          <w:rFonts w:ascii="Arial" w:hAnsi="Arial" w:cs="Arial"/>
        </w:rPr>
        <w:tab/>
      </w:r>
      <w:r w:rsidR="00BA3DDE">
        <w:rPr>
          <w:rFonts w:ascii="Arial" w:hAnsi="Arial" w:cs="Arial"/>
        </w:rPr>
        <w:tab/>
      </w:r>
      <w:r w:rsidR="00BA3DDE">
        <w:rPr>
          <w:rFonts w:ascii="Arial" w:hAnsi="Arial" w:cs="Arial"/>
        </w:rPr>
        <w:tab/>
      </w:r>
      <w:r w:rsidRPr="00A668C4">
        <w:rPr>
          <w:rFonts w:ascii="Arial" w:hAnsi="Arial" w:cs="Arial"/>
        </w:rPr>
        <w:t>Peterson 201; 523-0883</w:t>
      </w:r>
    </w:p>
    <w:p w:rsidR="00A668C4" w:rsidRPr="00A668C4" w:rsidRDefault="00A668C4" w:rsidP="00A668C4">
      <w:pPr>
        <w:rPr>
          <w:rFonts w:ascii="Arial" w:hAnsi="Arial" w:cs="Arial"/>
        </w:rPr>
      </w:pPr>
      <w:r w:rsidRPr="00A668C4">
        <w:rPr>
          <w:rFonts w:ascii="Arial" w:hAnsi="Arial" w:cs="Arial"/>
        </w:rPr>
        <w:t>Office Hours:</w:t>
      </w:r>
      <w:r w:rsidRPr="00A668C4">
        <w:rPr>
          <w:rFonts w:ascii="Arial" w:hAnsi="Arial" w:cs="Arial"/>
        </w:rPr>
        <w:tab/>
      </w:r>
      <w:r w:rsidRPr="00A668C4">
        <w:rPr>
          <w:rFonts w:ascii="Arial" w:hAnsi="Arial" w:cs="Arial"/>
        </w:rPr>
        <w:tab/>
      </w:r>
      <w:r w:rsidRPr="00A668C4">
        <w:rPr>
          <w:rFonts w:ascii="Arial" w:hAnsi="Arial" w:cs="Arial"/>
        </w:rPr>
        <w:tab/>
      </w:r>
      <w:r w:rsidR="00BA3DDE">
        <w:rPr>
          <w:rFonts w:ascii="Arial" w:hAnsi="Arial" w:cs="Arial"/>
        </w:rPr>
        <w:tab/>
      </w:r>
      <w:r w:rsidR="00BA3DDE">
        <w:rPr>
          <w:rFonts w:ascii="Arial" w:hAnsi="Arial" w:cs="Arial"/>
        </w:rPr>
        <w:tab/>
      </w:r>
      <w:r w:rsidRPr="00A668C4">
        <w:rPr>
          <w:rFonts w:ascii="Arial" w:hAnsi="Arial" w:cs="Arial"/>
        </w:rPr>
        <w:t>By appointment anytime.</w:t>
      </w:r>
    </w:p>
    <w:p w:rsidR="00A668C4" w:rsidRPr="00A668C4" w:rsidRDefault="00A668C4" w:rsidP="00A668C4">
      <w:pPr>
        <w:rPr>
          <w:rFonts w:ascii="Arial" w:hAnsi="Arial" w:cs="Arial"/>
        </w:rPr>
      </w:pPr>
      <w:r w:rsidRPr="00A668C4">
        <w:rPr>
          <w:rFonts w:ascii="Arial" w:hAnsi="Arial" w:cs="Arial"/>
        </w:rPr>
        <w:t>Email:</w:t>
      </w:r>
      <w:r w:rsidRPr="00A668C4">
        <w:rPr>
          <w:rFonts w:ascii="Arial" w:hAnsi="Arial" w:cs="Arial"/>
        </w:rPr>
        <w:tab/>
      </w:r>
      <w:r w:rsidRPr="00A668C4">
        <w:rPr>
          <w:rFonts w:ascii="Arial" w:hAnsi="Arial" w:cs="Arial"/>
        </w:rPr>
        <w:tab/>
      </w:r>
      <w:r w:rsidRPr="00A668C4">
        <w:rPr>
          <w:rFonts w:ascii="Arial" w:hAnsi="Arial" w:cs="Arial"/>
        </w:rPr>
        <w:tab/>
      </w:r>
      <w:r w:rsidRPr="00A668C4">
        <w:rPr>
          <w:rFonts w:ascii="Arial" w:hAnsi="Arial" w:cs="Arial"/>
        </w:rPr>
        <w:tab/>
      </w:r>
      <w:r w:rsidR="00BA3DDE">
        <w:rPr>
          <w:rFonts w:ascii="Arial" w:hAnsi="Arial" w:cs="Arial"/>
        </w:rPr>
        <w:tab/>
      </w:r>
      <w:r w:rsidR="00BA3DDE">
        <w:rPr>
          <w:rFonts w:ascii="Arial" w:hAnsi="Arial" w:cs="Arial"/>
        </w:rPr>
        <w:tab/>
      </w:r>
      <w:hyperlink r:id="rId19" w:history="1">
        <w:r w:rsidRPr="00A668C4">
          <w:rPr>
            <w:rStyle w:val="Hyperlink"/>
            <w:rFonts w:ascii="Arial" w:hAnsi="Arial" w:cs="Arial"/>
          </w:rPr>
          <w:t>chris.baldi@nau.edu</w:t>
        </w:r>
      </w:hyperlink>
    </w:p>
    <w:p w:rsidR="00A668C4" w:rsidRPr="00A668C4" w:rsidRDefault="00A668C4" w:rsidP="00A668C4">
      <w:pPr>
        <w:rPr>
          <w:rFonts w:ascii="Arial" w:hAnsi="Arial" w:cs="Arial"/>
        </w:rPr>
      </w:pPr>
      <w:r w:rsidRPr="00A668C4">
        <w:rPr>
          <w:rFonts w:ascii="Arial" w:hAnsi="Arial" w:cs="Arial"/>
        </w:rPr>
        <w:t>Meeting time:</w:t>
      </w:r>
      <w:r w:rsidRPr="00A668C4">
        <w:rPr>
          <w:rFonts w:ascii="Arial" w:hAnsi="Arial" w:cs="Arial"/>
        </w:rPr>
        <w:tab/>
      </w:r>
      <w:r w:rsidRPr="00A668C4">
        <w:rPr>
          <w:rFonts w:ascii="Arial" w:hAnsi="Arial" w:cs="Arial"/>
        </w:rPr>
        <w:tab/>
      </w:r>
      <w:r w:rsidR="00BA3DDE">
        <w:rPr>
          <w:rFonts w:ascii="Arial" w:hAnsi="Arial" w:cs="Arial"/>
        </w:rPr>
        <w:tab/>
      </w:r>
      <w:r w:rsidR="00BA3DDE">
        <w:rPr>
          <w:rFonts w:ascii="Arial" w:hAnsi="Arial" w:cs="Arial"/>
        </w:rPr>
        <w:tab/>
      </w:r>
      <w:r w:rsidRPr="00A668C4">
        <w:rPr>
          <w:rFonts w:ascii="Arial" w:hAnsi="Arial" w:cs="Arial"/>
        </w:rPr>
        <w:t xml:space="preserve">T </w:t>
      </w:r>
      <w:proofErr w:type="spellStart"/>
      <w:r w:rsidRPr="00A668C4">
        <w:rPr>
          <w:rFonts w:ascii="Arial" w:hAnsi="Arial" w:cs="Arial"/>
        </w:rPr>
        <w:t>Th</w:t>
      </w:r>
      <w:proofErr w:type="spellEnd"/>
      <w:r w:rsidRPr="00A668C4">
        <w:rPr>
          <w:rFonts w:ascii="Arial" w:hAnsi="Arial" w:cs="Arial"/>
        </w:rPr>
        <w:t xml:space="preserve"> 8:00 – 9:15</w:t>
      </w:r>
    </w:p>
    <w:p w:rsidR="00A668C4" w:rsidRPr="00A668C4" w:rsidRDefault="00A668C4" w:rsidP="000C37C2">
      <w:pPr>
        <w:ind w:left="4320" w:hanging="4320"/>
        <w:rPr>
          <w:rFonts w:ascii="Arial" w:hAnsi="Arial" w:cs="Arial"/>
        </w:rPr>
      </w:pPr>
      <w:r w:rsidRPr="00A668C4">
        <w:rPr>
          <w:rFonts w:ascii="Arial" w:hAnsi="Arial" w:cs="Arial"/>
        </w:rPr>
        <w:t>Course Prerequisite:</w:t>
      </w:r>
      <w:r w:rsidRPr="00A668C4">
        <w:rPr>
          <w:rFonts w:ascii="Arial" w:hAnsi="Arial" w:cs="Arial"/>
        </w:rPr>
        <w:tab/>
      </w:r>
      <w:r w:rsidR="000C37C2">
        <w:rPr>
          <w:rFonts w:ascii="Arial" w:hAnsi="Arial" w:cs="Arial"/>
        </w:rPr>
        <w:t>BIO 201, BIO 202, (</w:t>
      </w:r>
      <w:r w:rsidRPr="00A668C4">
        <w:rPr>
          <w:rFonts w:ascii="Arial" w:hAnsi="Arial" w:cs="Arial"/>
        </w:rPr>
        <w:t>EXS 336</w:t>
      </w:r>
      <w:r w:rsidR="000C37C2">
        <w:rPr>
          <w:rFonts w:ascii="Arial" w:hAnsi="Arial" w:cs="Arial"/>
        </w:rPr>
        <w:t xml:space="preserve"> or DIO 338), (EXS </w:t>
      </w:r>
      <w:r w:rsidRPr="00A668C4">
        <w:rPr>
          <w:rFonts w:ascii="Arial" w:hAnsi="Arial" w:cs="Arial"/>
        </w:rPr>
        <w:t>460</w:t>
      </w:r>
      <w:r w:rsidR="000C37C2">
        <w:rPr>
          <w:rFonts w:ascii="Arial" w:hAnsi="Arial" w:cs="Arial"/>
        </w:rPr>
        <w:t xml:space="preserve"> or BIO 460) </w:t>
      </w:r>
    </w:p>
    <w:p w:rsidR="00A668C4" w:rsidRPr="00A668C4" w:rsidRDefault="00A668C4" w:rsidP="00A668C4">
      <w:pPr>
        <w:tabs>
          <w:tab w:val="left" w:pos="5940"/>
        </w:tabs>
        <w:rPr>
          <w:rFonts w:ascii="Arial" w:hAnsi="Arial" w:cs="Arial"/>
        </w:rPr>
      </w:pPr>
    </w:p>
    <w:p w:rsidR="00A668C4" w:rsidRPr="00A668C4" w:rsidRDefault="00A668C4" w:rsidP="00A668C4">
      <w:pPr>
        <w:tabs>
          <w:tab w:val="left" w:pos="5940"/>
        </w:tabs>
        <w:rPr>
          <w:rFonts w:ascii="Arial" w:hAnsi="Arial" w:cs="Arial"/>
        </w:rPr>
      </w:pPr>
      <w:r w:rsidRPr="00A668C4">
        <w:rPr>
          <w:rFonts w:ascii="Arial" w:hAnsi="Arial" w:cs="Arial"/>
          <w:b/>
        </w:rPr>
        <w:t>Texts (not required)</w:t>
      </w:r>
      <w:r w:rsidRPr="00A668C4">
        <w:rPr>
          <w:rFonts w:ascii="Arial" w:hAnsi="Arial" w:cs="Arial"/>
        </w:rPr>
        <w:t xml:space="preserve">: </w:t>
      </w:r>
    </w:p>
    <w:p w:rsidR="00A668C4" w:rsidRPr="00A668C4" w:rsidRDefault="00A668C4" w:rsidP="00A668C4">
      <w:pPr>
        <w:tabs>
          <w:tab w:val="left" w:pos="5940"/>
        </w:tabs>
        <w:rPr>
          <w:rFonts w:ascii="Arial" w:hAnsi="Arial" w:cs="Arial"/>
        </w:rPr>
      </w:pPr>
      <w:proofErr w:type="gramStart"/>
      <w:r w:rsidRPr="00A668C4">
        <w:rPr>
          <w:rFonts w:ascii="Arial" w:hAnsi="Arial" w:cs="Arial"/>
        </w:rPr>
        <w:t>American College of Sports Medicine.</w:t>
      </w:r>
      <w:proofErr w:type="gramEnd"/>
      <w:r w:rsidRPr="00A668C4">
        <w:rPr>
          <w:rFonts w:ascii="Arial" w:hAnsi="Arial" w:cs="Arial"/>
        </w:rPr>
        <w:t xml:space="preserve">  </w:t>
      </w:r>
      <w:proofErr w:type="gramStart"/>
      <w:r w:rsidRPr="00A668C4">
        <w:rPr>
          <w:rFonts w:ascii="Arial" w:hAnsi="Arial" w:cs="Arial"/>
          <w:u w:val="single"/>
        </w:rPr>
        <w:t>Guidelines for Exercise Testing and Prescription</w:t>
      </w:r>
      <w:r w:rsidRPr="00A668C4">
        <w:rPr>
          <w:rFonts w:ascii="Arial" w:hAnsi="Arial" w:cs="Arial"/>
        </w:rPr>
        <w:t>.</w:t>
      </w:r>
      <w:proofErr w:type="gramEnd"/>
      <w:r w:rsidRPr="00A668C4">
        <w:rPr>
          <w:rFonts w:ascii="Arial" w:hAnsi="Arial" w:cs="Arial"/>
        </w:rPr>
        <w:t xml:space="preserve">  7</w:t>
      </w:r>
      <w:r w:rsidRPr="00A668C4">
        <w:rPr>
          <w:rFonts w:ascii="Arial" w:hAnsi="Arial" w:cs="Arial"/>
          <w:vertAlign w:val="superscript"/>
        </w:rPr>
        <w:t>th</w:t>
      </w:r>
      <w:r w:rsidRPr="00A668C4">
        <w:rPr>
          <w:rFonts w:ascii="Arial" w:hAnsi="Arial" w:cs="Arial"/>
        </w:rPr>
        <w:t xml:space="preserve"> </w:t>
      </w:r>
      <w:proofErr w:type="gramStart"/>
      <w:r w:rsidRPr="00A668C4">
        <w:rPr>
          <w:rFonts w:ascii="Arial" w:hAnsi="Arial" w:cs="Arial"/>
        </w:rPr>
        <w:t>ed</w:t>
      </w:r>
      <w:proofErr w:type="gramEnd"/>
      <w:r w:rsidRPr="00A668C4">
        <w:rPr>
          <w:rFonts w:ascii="Arial" w:hAnsi="Arial" w:cs="Arial"/>
        </w:rPr>
        <w:t xml:space="preserve">.  </w:t>
      </w:r>
      <w:proofErr w:type="gramStart"/>
      <w:r w:rsidRPr="00A668C4">
        <w:rPr>
          <w:rFonts w:ascii="Arial" w:hAnsi="Arial" w:cs="Arial"/>
        </w:rPr>
        <w:t>Lippincott Williams &amp; Wilkins, 2006.</w:t>
      </w:r>
      <w:proofErr w:type="gramEnd"/>
    </w:p>
    <w:p w:rsidR="00A668C4" w:rsidRPr="00A668C4" w:rsidRDefault="00A668C4" w:rsidP="00A668C4">
      <w:pPr>
        <w:tabs>
          <w:tab w:val="left" w:pos="5940"/>
        </w:tabs>
        <w:rPr>
          <w:rFonts w:ascii="Arial" w:hAnsi="Arial" w:cs="Arial"/>
        </w:rPr>
      </w:pPr>
    </w:p>
    <w:p w:rsidR="00A668C4" w:rsidRPr="00A668C4" w:rsidRDefault="00A668C4" w:rsidP="00A668C4">
      <w:pPr>
        <w:tabs>
          <w:tab w:val="left" w:pos="5940"/>
        </w:tabs>
        <w:rPr>
          <w:rFonts w:ascii="Arial" w:hAnsi="Arial" w:cs="Arial"/>
        </w:rPr>
      </w:pPr>
      <w:proofErr w:type="spellStart"/>
      <w:proofErr w:type="gramStart"/>
      <w:r w:rsidRPr="00A668C4">
        <w:rPr>
          <w:rFonts w:ascii="Arial" w:hAnsi="Arial" w:cs="Arial"/>
        </w:rPr>
        <w:t>Thaler</w:t>
      </w:r>
      <w:proofErr w:type="spellEnd"/>
      <w:r w:rsidRPr="00A668C4">
        <w:rPr>
          <w:rFonts w:ascii="Arial" w:hAnsi="Arial" w:cs="Arial"/>
        </w:rPr>
        <w:t xml:space="preserve"> MS.</w:t>
      </w:r>
      <w:proofErr w:type="gramEnd"/>
      <w:r w:rsidRPr="00A668C4">
        <w:rPr>
          <w:rFonts w:ascii="Arial" w:hAnsi="Arial" w:cs="Arial"/>
        </w:rPr>
        <w:t xml:space="preserve">  </w:t>
      </w:r>
      <w:r w:rsidRPr="00A668C4">
        <w:rPr>
          <w:rFonts w:ascii="Arial" w:hAnsi="Arial" w:cs="Arial"/>
          <w:u w:val="single"/>
        </w:rPr>
        <w:t>The Only EKG book you’ll ever need</w:t>
      </w:r>
      <w:r w:rsidRPr="00A668C4">
        <w:rPr>
          <w:rFonts w:ascii="Arial" w:hAnsi="Arial" w:cs="Arial"/>
        </w:rPr>
        <w:t xml:space="preserve">.  </w:t>
      </w:r>
      <w:proofErr w:type="gramStart"/>
      <w:r w:rsidRPr="00A668C4">
        <w:rPr>
          <w:rFonts w:ascii="Arial" w:hAnsi="Arial" w:cs="Arial"/>
        </w:rPr>
        <w:t>5</w:t>
      </w:r>
      <w:r w:rsidRPr="00A668C4">
        <w:rPr>
          <w:rFonts w:ascii="Arial" w:hAnsi="Arial" w:cs="Arial"/>
          <w:vertAlign w:val="superscript"/>
        </w:rPr>
        <w:t>th</w:t>
      </w:r>
      <w:r w:rsidRPr="00A668C4">
        <w:rPr>
          <w:rFonts w:ascii="Arial" w:hAnsi="Arial" w:cs="Arial"/>
        </w:rPr>
        <w:t xml:space="preserve"> ed. Lippincott Williams &amp; Wilkins.</w:t>
      </w:r>
      <w:proofErr w:type="gramEnd"/>
    </w:p>
    <w:p w:rsidR="00A668C4" w:rsidRPr="00A668C4" w:rsidRDefault="00A668C4" w:rsidP="00A668C4">
      <w:pPr>
        <w:tabs>
          <w:tab w:val="left" w:pos="5940"/>
        </w:tabs>
        <w:rPr>
          <w:rFonts w:ascii="Arial" w:hAnsi="Arial" w:cs="Arial"/>
        </w:rPr>
      </w:pPr>
    </w:p>
    <w:p w:rsidR="00A668C4" w:rsidRDefault="00A668C4" w:rsidP="00A668C4">
      <w:pPr>
        <w:tabs>
          <w:tab w:val="left" w:pos="5940"/>
        </w:tabs>
        <w:rPr>
          <w:rFonts w:ascii="Arial" w:hAnsi="Arial" w:cs="Arial"/>
        </w:rPr>
      </w:pPr>
      <w:r w:rsidRPr="00A668C4">
        <w:rPr>
          <w:rFonts w:ascii="Arial" w:hAnsi="Arial" w:cs="Arial"/>
          <w:b/>
        </w:rPr>
        <w:t>Course Structure</w:t>
      </w:r>
      <w:r w:rsidRPr="00A668C4">
        <w:rPr>
          <w:rFonts w:ascii="Arial" w:hAnsi="Arial" w:cs="Arial"/>
        </w:rPr>
        <w:t xml:space="preserve">:  </w:t>
      </w:r>
    </w:p>
    <w:p w:rsidR="00A668C4" w:rsidRPr="00A668C4" w:rsidRDefault="00A668C4" w:rsidP="00A668C4">
      <w:pPr>
        <w:tabs>
          <w:tab w:val="left" w:pos="5940"/>
        </w:tabs>
        <w:rPr>
          <w:rFonts w:ascii="Arial" w:hAnsi="Arial" w:cs="Arial"/>
        </w:rPr>
      </w:pPr>
      <w:r w:rsidRPr="00A668C4">
        <w:rPr>
          <w:rFonts w:ascii="Arial" w:hAnsi="Arial" w:cs="Arial"/>
        </w:rPr>
        <w:t>This is a theoretical and practical course.  Because the primary objectives of the course are centered on developing proficiency in clinical exercise physiology, lectures may be combined with practical laboratory application.  This will often require students to exercise in class, sometimes at high or maximal intensities.  For this reason, students may need to come dressed and prepared to serve as subjects for each lab as arranged.  Another component of the class will be assisting in firefighter testing.</w:t>
      </w:r>
    </w:p>
    <w:p w:rsidR="00A668C4" w:rsidRPr="00A668C4" w:rsidRDefault="00A668C4" w:rsidP="00A668C4">
      <w:pPr>
        <w:tabs>
          <w:tab w:val="left" w:pos="5940"/>
        </w:tabs>
        <w:rPr>
          <w:rFonts w:ascii="Arial" w:hAnsi="Arial" w:cs="Arial"/>
        </w:rPr>
      </w:pPr>
    </w:p>
    <w:p w:rsidR="00A668C4" w:rsidRPr="00A668C4" w:rsidRDefault="00A668C4" w:rsidP="00A668C4">
      <w:pPr>
        <w:tabs>
          <w:tab w:val="left" w:pos="5940"/>
        </w:tabs>
        <w:rPr>
          <w:rFonts w:ascii="Arial" w:hAnsi="Arial" w:cs="Arial"/>
        </w:rPr>
      </w:pPr>
      <w:r w:rsidRPr="00A668C4">
        <w:rPr>
          <w:rFonts w:ascii="Arial" w:hAnsi="Arial" w:cs="Arial"/>
          <w:b/>
        </w:rPr>
        <w:t>Course objectives</w:t>
      </w:r>
      <w:r w:rsidRPr="00A668C4">
        <w:rPr>
          <w:rFonts w:ascii="Arial" w:hAnsi="Arial" w:cs="Arial"/>
        </w:rPr>
        <w:t>:</w:t>
      </w:r>
    </w:p>
    <w:p w:rsidR="00A668C4" w:rsidRPr="00A668C4" w:rsidRDefault="00A668C4" w:rsidP="00A668C4">
      <w:pPr>
        <w:widowControl w:val="0"/>
        <w:numPr>
          <w:ilvl w:val="0"/>
          <w:numId w:val="5"/>
        </w:numPr>
        <w:ind w:hanging="720"/>
        <w:rPr>
          <w:rFonts w:ascii="Arial" w:hAnsi="Arial" w:cs="Arial"/>
        </w:rPr>
      </w:pPr>
      <w:r w:rsidRPr="00A668C4">
        <w:rPr>
          <w:rFonts w:ascii="Arial" w:hAnsi="Arial" w:cs="Arial"/>
        </w:rPr>
        <w:t>Understand and identify a normal hemodynamic exercise response to incremental exercise</w:t>
      </w:r>
    </w:p>
    <w:p w:rsidR="00A668C4" w:rsidRPr="00A668C4" w:rsidRDefault="00A668C4" w:rsidP="00A668C4">
      <w:pPr>
        <w:numPr>
          <w:ilvl w:val="0"/>
          <w:numId w:val="5"/>
        </w:numPr>
        <w:tabs>
          <w:tab w:val="left" w:pos="5940"/>
        </w:tabs>
        <w:ind w:hanging="720"/>
        <w:rPr>
          <w:rFonts w:ascii="Arial" w:hAnsi="Arial" w:cs="Arial"/>
        </w:rPr>
      </w:pPr>
      <w:r w:rsidRPr="00A668C4">
        <w:rPr>
          <w:rFonts w:ascii="Arial" w:hAnsi="Arial" w:cs="Arial"/>
        </w:rPr>
        <w:t xml:space="preserve">Gain competence in clinical exercise physiology techniques including resting and exercise blood pressure and heart rate measurement, ECG preparation and interpretation, graded exercise testing and indirect </w:t>
      </w:r>
      <w:proofErr w:type="spellStart"/>
      <w:r w:rsidRPr="00A668C4">
        <w:rPr>
          <w:rFonts w:ascii="Arial" w:hAnsi="Arial" w:cs="Arial"/>
        </w:rPr>
        <w:t>calorimetry</w:t>
      </w:r>
      <w:proofErr w:type="spellEnd"/>
      <w:r w:rsidRPr="00A668C4">
        <w:rPr>
          <w:rFonts w:ascii="Arial" w:hAnsi="Arial" w:cs="Arial"/>
        </w:rPr>
        <w:t xml:space="preserve">. </w:t>
      </w:r>
    </w:p>
    <w:p w:rsidR="00A668C4" w:rsidRPr="00A668C4" w:rsidRDefault="00A668C4" w:rsidP="00A668C4">
      <w:pPr>
        <w:widowControl w:val="0"/>
        <w:numPr>
          <w:ilvl w:val="0"/>
          <w:numId w:val="5"/>
        </w:numPr>
        <w:ind w:hanging="720"/>
        <w:rPr>
          <w:rFonts w:ascii="Arial" w:hAnsi="Arial" w:cs="Arial"/>
        </w:rPr>
      </w:pPr>
      <w:r w:rsidRPr="00A668C4">
        <w:rPr>
          <w:rFonts w:ascii="Arial" w:hAnsi="Arial" w:cs="Arial"/>
        </w:rPr>
        <w:t>List and explain the principle reasons for conducting a graded exercise test</w:t>
      </w:r>
    </w:p>
    <w:p w:rsidR="00A668C4" w:rsidRPr="00A668C4" w:rsidRDefault="00A668C4" w:rsidP="00A668C4">
      <w:pPr>
        <w:numPr>
          <w:ilvl w:val="0"/>
          <w:numId w:val="5"/>
        </w:numPr>
        <w:tabs>
          <w:tab w:val="left" w:pos="5940"/>
        </w:tabs>
        <w:ind w:hanging="720"/>
        <w:rPr>
          <w:rFonts w:ascii="Arial" w:hAnsi="Arial" w:cs="Arial"/>
        </w:rPr>
      </w:pPr>
      <w:r w:rsidRPr="00A668C4">
        <w:rPr>
          <w:rFonts w:ascii="Arial" w:hAnsi="Arial" w:cs="Arial"/>
        </w:rPr>
        <w:t xml:space="preserve">Understand the </w:t>
      </w:r>
      <w:proofErr w:type="spellStart"/>
      <w:r w:rsidRPr="00A668C4">
        <w:rPr>
          <w:rFonts w:ascii="Arial" w:hAnsi="Arial" w:cs="Arial"/>
        </w:rPr>
        <w:t>pathophysiology</w:t>
      </w:r>
      <w:proofErr w:type="spellEnd"/>
      <w:r w:rsidRPr="00A668C4">
        <w:rPr>
          <w:rFonts w:ascii="Arial" w:hAnsi="Arial" w:cs="Arial"/>
        </w:rPr>
        <w:t xml:space="preserve"> of clinical clientele, contraindications for exercise testing and different conditions affect exercise performance.</w:t>
      </w:r>
    </w:p>
    <w:p w:rsidR="00A668C4" w:rsidRPr="00A668C4" w:rsidRDefault="00A668C4" w:rsidP="00A668C4">
      <w:pPr>
        <w:numPr>
          <w:ilvl w:val="0"/>
          <w:numId w:val="5"/>
        </w:numPr>
        <w:tabs>
          <w:tab w:val="left" w:pos="5940"/>
        </w:tabs>
        <w:ind w:hanging="720"/>
        <w:rPr>
          <w:rFonts w:ascii="Arial" w:hAnsi="Arial" w:cs="Arial"/>
        </w:rPr>
      </w:pPr>
      <w:r w:rsidRPr="00A668C4">
        <w:rPr>
          <w:rFonts w:ascii="Arial" w:hAnsi="Arial" w:cs="Arial"/>
        </w:rPr>
        <w:t xml:space="preserve">Prepare and present a clinical  presentation on a </w:t>
      </w:r>
      <w:proofErr w:type="spellStart"/>
      <w:r w:rsidRPr="00A668C4">
        <w:rPr>
          <w:rFonts w:ascii="Arial" w:hAnsi="Arial" w:cs="Arial"/>
        </w:rPr>
        <w:t>pathophysiologic</w:t>
      </w:r>
      <w:proofErr w:type="spellEnd"/>
      <w:r w:rsidRPr="00A668C4">
        <w:rPr>
          <w:rFonts w:ascii="Arial" w:hAnsi="Arial" w:cs="Arial"/>
        </w:rPr>
        <w:t xml:space="preserve"> topic using peer-reviewed ‘evidence-based’ literature</w:t>
      </w:r>
    </w:p>
    <w:p w:rsidR="00A668C4" w:rsidRPr="00A668C4" w:rsidRDefault="00A668C4" w:rsidP="00A668C4">
      <w:pPr>
        <w:widowControl w:val="0"/>
        <w:rPr>
          <w:rFonts w:ascii="Arial" w:hAnsi="Arial" w:cs="Arial"/>
        </w:rPr>
      </w:pPr>
    </w:p>
    <w:p w:rsidR="00A668C4" w:rsidRPr="00A668C4" w:rsidRDefault="00A668C4" w:rsidP="00A668C4">
      <w:pPr>
        <w:widowControl w:val="0"/>
        <w:rPr>
          <w:rFonts w:ascii="Arial" w:hAnsi="Arial" w:cs="Arial"/>
        </w:rPr>
      </w:pPr>
      <w:r w:rsidRPr="00A668C4">
        <w:rPr>
          <w:rFonts w:ascii="Arial" w:hAnsi="Arial" w:cs="Arial"/>
          <w:b/>
        </w:rPr>
        <w:t>Evaluation</w:t>
      </w:r>
      <w:r w:rsidRPr="00A668C4">
        <w:rPr>
          <w:rFonts w:ascii="Arial" w:hAnsi="Arial" w:cs="Arial"/>
        </w:rPr>
        <w:t>:</w:t>
      </w:r>
    </w:p>
    <w:p w:rsidR="00A668C4" w:rsidRPr="00A668C4" w:rsidRDefault="00A668C4" w:rsidP="00A668C4">
      <w:pPr>
        <w:ind w:hanging="720"/>
        <w:rPr>
          <w:rFonts w:ascii="Arial" w:hAnsi="Arial" w:cs="Arial"/>
        </w:rPr>
      </w:pPr>
      <w:r w:rsidRPr="00A668C4">
        <w:rPr>
          <w:rFonts w:ascii="Arial" w:hAnsi="Arial" w:cs="Arial"/>
        </w:rPr>
        <w:tab/>
      </w:r>
      <w:r w:rsidRPr="00A668C4">
        <w:rPr>
          <w:rFonts w:ascii="Arial" w:hAnsi="Arial" w:cs="Arial"/>
          <w:i/>
        </w:rPr>
        <w:t>Written Examinations (100 points)</w:t>
      </w:r>
      <w:r w:rsidRPr="00A668C4">
        <w:rPr>
          <w:rFonts w:ascii="Arial" w:hAnsi="Arial" w:cs="Arial"/>
        </w:rPr>
        <w:t>:  There will be one written examination during the semester.  The exam will include short answer and essay questions on material covered to that date.  Students are expected to take exams at the designated time unless prior arrangements have been made.  There will be no exceptions to this rule unless under extenuating circumstances (documentation for all emergencies will be required).</w:t>
      </w:r>
    </w:p>
    <w:p w:rsidR="00A668C4" w:rsidRPr="00A668C4" w:rsidRDefault="00A668C4" w:rsidP="00A668C4">
      <w:pPr>
        <w:ind w:hanging="720"/>
        <w:rPr>
          <w:rFonts w:ascii="Arial" w:hAnsi="Arial" w:cs="Arial"/>
        </w:rPr>
      </w:pPr>
    </w:p>
    <w:p w:rsidR="00A668C4" w:rsidRPr="00A668C4" w:rsidRDefault="00A668C4" w:rsidP="00A668C4">
      <w:pPr>
        <w:rPr>
          <w:rFonts w:ascii="Arial" w:hAnsi="Arial" w:cs="Arial"/>
          <w:b/>
        </w:rPr>
      </w:pPr>
      <w:r w:rsidRPr="00A668C4">
        <w:rPr>
          <w:rFonts w:ascii="Arial" w:hAnsi="Arial" w:cs="Arial"/>
          <w:i/>
        </w:rPr>
        <w:lastRenderedPageBreak/>
        <w:t>Critical evaluation assignment</w:t>
      </w:r>
      <w:r w:rsidRPr="00A668C4">
        <w:rPr>
          <w:rFonts w:ascii="Arial" w:hAnsi="Arial" w:cs="Arial"/>
        </w:rPr>
        <w:t xml:space="preserve"> (</w:t>
      </w:r>
      <w:r w:rsidRPr="00A668C4">
        <w:rPr>
          <w:rFonts w:ascii="Arial" w:hAnsi="Arial" w:cs="Arial"/>
          <w:i/>
        </w:rPr>
        <w:t>100 points</w:t>
      </w:r>
      <w:r w:rsidRPr="00A668C4">
        <w:rPr>
          <w:rFonts w:ascii="Arial" w:hAnsi="Arial" w:cs="Arial"/>
        </w:rPr>
        <w:t xml:space="preserve">):  Students will select a two-page (single spaced) paper (preferably related to their research paper topic) and critically evaluate the science of the paper. This page limit does not include references or figures and tables WHICH ARE ENCOURAGED.  Write the title at the top of page 1 with your name underneath it in bold font.  DO NOT include a title page.  This will require the student to carefully read the whole paper and evaluate the quality of the science and findings.  This will involve extensive </w:t>
      </w:r>
      <w:r w:rsidRPr="00A668C4">
        <w:rPr>
          <w:rFonts w:ascii="Arial" w:hAnsi="Arial" w:cs="Arial"/>
          <w:i/>
        </w:rPr>
        <w:t>additional</w:t>
      </w:r>
      <w:r w:rsidRPr="00A668C4">
        <w:rPr>
          <w:rFonts w:ascii="Arial" w:hAnsi="Arial" w:cs="Arial"/>
        </w:rPr>
        <w:t xml:space="preserve"> reading (not just the paper in question).  A guideline sheet is provided which outlines the expectations of this assignment.  In addition, Dr. </w:t>
      </w:r>
      <w:proofErr w:type="spellStart"/>
      <w:r w:rsidRPr="00A668C4">
        <w:rPr>
          <w:rFonts w:ascii="Arial" w:hAnsi="Arial" w:cs="Arial"/>
        </w:rPr>
        <w:t>Baldi</w:t>
      </w:r>
      <w:proofErr w:type="spellEnd"/>
      <w:r w:rsidRPr="00A668C4">
        <w:rPr>
          <w:rFonts w:ascii="Arial" w:hAnsi="Arial" w:cs="Arial"/>
        </w:rPr>
        <w:t xml:space="preserve"> will critically evaluate a paper during the first week of class to help establish the expectations of this assignment.  If a student is unhappy with his/her grade, they are encouraged to evaluate a second paper, with the opportunity to earn half of their </w:t>
      </w:r>
      <w:proofErr w:type="spellStart"/>
      <w:r w:rsidRPr="00A668C4">
        <w:rPr>
          <w:rFonts w:ascii="Arial" w:hAnsi="Arial" w:cs="Arial"/>
        </w:rPr>
        <w:t>demerited</w:t>
      </w:r>
      <w:proofErr w:type="spellEnd"/>
      <w:r w:rsidRPr="00A668C4">
        <w:rPr>
          <w:rFonts w:ascii="Arial" w:hAnsi="Arial" w:cs="Arial"/>
        </w:rPr>
        <w:t xml:space="preserve"> points back (e.g. if you got a 70% first time, you can do another paper and earn 15 (30/2) points for the second assignment).  ANY GRAMMATICAL ERROR WILL COUNT AS 5 POINTS OFF.</w:t>
      </w:r>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i/>
        </w:rPr>
        <w:t>Written research paper (100 points)</w:t>
      </w:r>
      <w:r w:rsidRPr="00A668C4">
        <w:rPr>
          <w:rFonts w:ascii="Arial" w:hAnsi="Arial" w:cs="Arial"/>
        </w:rPr>
        <w:t xml:space="preserve">:  Students will be required to prepare a 3-page (single spaced, 11 font or larger) document relative to topics related to the </w:t>
      </w:r>
      <w:proofErr w:type="spellStart"/>
      <w:r w:rsidRPr="00A668C4">
        <w:rPr>
          <w:rFonts w:ascii="Arial" w:hAnsi="Arial" w:cs="Arial"/>
        </w:rPr>
        <w:t>pathophysiology</w:t>
      </w:r>
      <w:proofErr w:type="spellEnd"/>
      <w:r w:rsidRPr="00A668C4">
        <w:rPr>
          <w:rFonts w:ascii="Arial" w:hAnsi="Arial" w:cs="Arial"/>
        </w:rPr>
        <w:t xml:space="preserve"> of coronary artery disease, congestive heart failure, diabetes or pulmonary disease.  This page limit does not include references or figures and tables WHICH ARE ENCOURAGED.  Write the title at the top of page 1 with your name underneath it in bold font.  DO NOT include a title page.  Your topic must be selected from those provided below </w:t>
      </w:r>
      <w:r w:rsidRPr="00A668C4">
        <w:rPr>
          <w:rFonts w:ascii="Arial" w:hAnsi="Arial" w:cs="Arial"/>
          <w:i/>
        </w:rPr>
        <w:t>or</w:t>
      </w:r>
      <w:r w:rsidRPr="00A668C4">
        <w:rPr>
          <w:rFonts w:ascii="Arial" w:hAnsi="Arial" w:cs="Arial"/>
        </w:rPr>
        <w:t xml:space="preserve"> must be approved by Dr. </w:t>
      </w:r>
      <w:proofErr w:type="spellStart"/>
      <w:r w:rsidRPr="00A668C4">
        <w:rPr>
          <w:rFonts w:ascii="Arial" w:hAnsi="Arial" w:cs="Arial"/>
        </w:rPr>
        <w:t>Baldi</w:t>
      </w:r>
      <w:proofErr w:type="spellEnd"/>
      <w:r w:rsidRPr="00A668C4">
        <w:rPr>
          <w:rFonts w:ascii="Arial" w:hAnsi="Arial" w:cs="Arial"/>
        </w:rPr>
        <w:t xml:space="preserve">.   You are encouraged to start early and consult Dr. </w:t>
      </w:r>
      <w:proofErr w:type="spellStart"/>
      <w:r w:rsidRPr="00A668C4">
        <w:rPr>
          <w:rFonts w:ascii="Arial" w:hAnsi="Arial" w:cs="Arial"/>
        </w:rPr>
        <w:t>Baldi</w:t>
      </w:r>
      <w:proofErr w:type="spellEnd"/>
      <w:r w:rsidRPr="00A668C4">
        <w:rPr>
          <w:rFonts w:ascii="Arial" w:hAnsi="Arial" w:cs="Arial"/>
        </w:rPr>
        <w:t xml:space="preserve"> throughout the semester.   Do not spend time on epidemiology or definitions of the disease (I will do this in class).  You may receive ONE edits of your writing from me for work handed in </w:t>
      </w:r>
      <w:r w:rsidRPr="00A668C4">
        <w:rPr>
          <w:rFonts w:ascii="Arial" w:hAnsi="Arial" w:cs="Arial"/>
          <w:b/>
        </w:rPr>
        <w:t>prior to March 13, 2011</w:t>
      </w:r>
      <w:r w:rsidRPr="00A668C4">
        <w:rPr>
          <w:rFonts w:ascii="Arial" w:hAnsi="Arial" w:cs="Arial"/>
        </w:rPr>
        <w:t xml:space="preserve">, but not later. Papers handed in late will lose 10% of the total grade per day late NO EXCEPTIONS. </w:t>
      </w:r>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rPr>
        <w:t>Congestive Heart Failure:</w:t>
      </w:r>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rPr>
        <w:t>Systolic heart failure:  causes and clinical consequences</w:t>
      </w:r>
    </w:p>
    <w:p w:rsidR="00A668C4" w:rsidRPr="00A668C4" w:rsidRDefault="00A668C4" w:rsidP="00A668C4">
      <w:pPr>
        <w:rPr>
          <w:rFonts w:ascii="Arial" w:hAnsi="Arial" w:cs="Arial"/>
        </w:rPr>
      </w:pPr>
      <w:r w:rsidRPr="00A668C4">
        <w:rPr>
          <w:rFonts w:ascii="Arial" w:hAnsi="Arial" w:cs="Arial"/>
        </w:rPr>
        <w:t>Diastolic heart failure</w:t>
      </w:r>
      <w:proofErr w:type="gramStart"/>
      <w:r w:rsidRPr="00A668C4">
        <w:rPr>
          <w:rFonts w:ascii="Arial" w:hAnsi="Arial" w:cs="Arial"/>
        </w:rPr>
        <w:t>:  "</w:t>
      </w:r>
      <w:proofErr w:type="gramEnd"/>
    </w:p>
    <w:p w:rsidR="00A668C4" w:rsidRPr="00A668C4" w:rsidRDefault="00A668C4" w:rsidP="00A668C4">
      <w:pPr>
        <w:rPr>
          <w:rFonts w:ascii="Arial" w:hAnsi="Arial" w:cs="Arial"/>
        </w:rPr>
      </w:pPr>
      <w:proofErr w:type="spellStart"/>
      <w:r w:rsidRPr="00A668C4">
        <w:rPr>
          <w:rFonts w:ascii="Arial" w:hAnsi="Arial" w:cs="Arial"/>
        </w:rPr>
        <w:t>Neurohumoral</w:t>
      </w:r>
      <w:proofErr w:type="spellEnd"/>
      <w:r w:rsidRPr="00A668C4">
        <w:rPr>
          <w:rFonts w:ascii="Arial" w:hAnsi="Arial" w:cs="Arial"/>
        </w:rPr>
        <w:t xml:space="preserve"> influences of heart failure </w:t>
      </w:r>
    </w:p>
    <w:p w:rsidR="00A668C4" w:rsidRPr="00A668C4" w:rsidRDefault="00A668C4" w:rsidP="00A668C4">
      <w:pPr>
        <w:rPr>
          <w:rFonts w:ascii="Arial" w:hAnsi="Arial" w:cs="Arial"/>
        </w:rPr>
      </w:pPr>
      <w:proofErr w:type="spellStart"/>
      <w:r w:rsidRPr="00A668C4">
        <w:rPr>
          <w:rFonts w:ascii="Arial" w:hAnsi="Arial" w:cs="Arial"/>
        </w:rPr>
        <w:t>Natriuretic</w:t>
      </w:r>
      <w:proofErr w:type="spellEnd"/>
      <w:r w:rsidRPr="00A668C4">
        <w:rPr>
          <w:rFonts w:ascii="Arial" w:hAnsi="Arial" w:cs="Arial"/>
        </w:rPr>
        <w:t xml:space="preserve"> peptides:  function and clinical relevance </w:t>
      </w:r>
    </w:p>
    <w:p w:rsidR="00A668C4" w:rsidRPr="00A668C4" w:rsidRDefault="00A668C4" w:rsidP="00A668C4">
      <w:pPr>
        <w:rPr>
          <w:rFonts w:ascii="Arial" w:hAnsi="Arial" w:cs="Arial"/>
        </w:rPr>
      </w:pPr>
      <w:r w:rsidRPr="00A668C4">
        <w:rPr>
          <w:rFonts w:ascii="Arial" w:hAnsi="Arial" w:cs="Arial"/>
        </w:rPr>
        <w:t>Pulmonary morbidities associated with heart failure</w:t>
      </w:r>
    </w:p>
    <w:p w:rsidR="00A668C4" w:rsidRPr="00A668C4" w:rsidRDefault="00A668C4" w:rsidP="00A668C4">
      <w:pPr>
        <w:rPr>
          <w:rFonts w:ascii="Arial" w:hAnsi="Arial" w:cs="Arial"/>
        </w:rPr>
      </w:pPr>
      <w:r w:rsidRPr="00A668C4">
        <w:rPr>
          <w:rFonts w:ascii="Arial" w:hAnsi="Arial" w:cs="Arial"/>
        </w:rPr>
        <w:t>Pulmonary disease and right heart failure</w:t>
      </w:r>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rPr>
        <w:t>Diabetes:</w:t>
      </w:r>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rPr>
        <w:t xml:space="preserve">Hyperglycemic </w:t>
      </w:r>
      <w:proofErr w:type="spellStart"/>
      <w:r w:rsidRPr="00A668C4">
        <w:rPr>
          <w:rFonts w:ascii="Arial" w:hAnsi="Arial" w:cs="Arial"/>
        </w:rPr>
        <w:t>microangiopathy</w:t>
      </w:r>
      <w:proofErr w:type="spellEnd"/>
    </w:p>
    <w:p w:rsidR="00A668C4" w:rsidRPr="00A668C4" w:rsidRDefault="00A668C4" w:rsidP="00A668C4">
      <w:pPr>
        <w:rPr>
          <w:rFonts w:ascii="Arial" w:hAnsi="Arial" w:cs="Arial"/>
        </w:rPr>
      </w:pPr>
      <w:r w:rsidRPr="00A668C4">
        <w:rPr>
          <w:rFonts w:ascii="Arial" w:hAnsi="Arial" w:cs="Arial"/>
        </w:rPr>
        <w:t xml:space="preserve">Diabetic </w:t>
      </w:r>
      <w:proofErr w:type="spellStart"/>
      <w:r w:rsidRPr="00A668C4">
        <w:rPr>
          <w:rFonts w:ascii="Arial" w:hAnsi="Arial" w:cs="Arial"/>
        </w:rPr>
        <w:t>cardiomyopathy</w:t>
      </w:r>
      <w:proofErr w:type="spellEnd"/>
    </w:p>
    <w:p w:rsidR="00A668C4" w:rsidRPr="00A668C4" w:rsidRDefault="00A668C4" w:rsidP="00A668C4">
      <w:pPr>
        <w:rPr>
          <w:rFonts w:ascii="Arial" w:hAnsi="Arial" w:cs="Arial"/>
        </w:rPr>
      </w:pPr>
      <w:r w:rsidRPr="00A668C4">
        <w:rPr>
          <w:rFonts w:ascii="Arial" w:hAnsi="Arial" w:cs="Arial"/>
        </w:rPr>
        <w:t>Diabetic nephropathy:  causes and consequences</w:t>
      </w:r>
    </w:p>
    <w:p w:rsidR="00A668C4" w:rsidRPr="00A668C4" w:rsidRDefault="00A668C4" w:rsidP="00A668C4">
      <w:pPr>
        <w:rPr>
          <w:rFonts w:ascii="Arial" w:hAnsi="Arial" w:cs="Arial"/>
        </w:rPr>
      </w:pPr>
      <w:r w:rsidRPr="00A668C4">
        <w:rPr>
          <w:rFonts w:ascii="Arial" w:hAnsi="Arial" w:cs="Arial"/>
        </w:rPr>
        <w:t>Diabetic neuropathy</w:t>
      </w:r>
      <w:proofErr w:type="gramStart"/>
      <w:r w:rsidRPr="00A668C4">
        <w:rPr>
          <w:rFonts w:ascii="Arial" w:hAnsi="Arial" w:cs="Arial"/>
        </w:rPr>
        <w:t>:  "</w:t>
      </w:r>
      <w:proofErr w:type="gramEnd"/>
    </w:p>
    <w:p w:rsidR="00A668C4" w:rsidRPr="00A668C4" w:rsidRDefault="00A668C4" w:rsidP="00A668C4">
      <w:pPr>
        <w:rPr>
          <w:rFonts w:ascii="Arial" w:hAnsi="Arial" w:cs="Arial"/>
        </w:rPr>
      </w:pPr>
      <w:r w:rsidRPr="00A668C4">
        <w:rPr>
          <w:rFonts w:ascii="Arial" w:hAnsi="Arial" w:cs="Arial"/>
        </w:rPr>
        <w:t>Diabetic changes in pulmonary function</w:t>
      </w:r>
    </w:p>
    <w:p w:rsidR="00A668C4" w:rsidRPr="00A668C4" w:rsidRDefault="00A668C4" w:rsidP="00A668C4">
      <w:pPr>
        <w:rPr>
          <w:rFonts w:ascii="Arial" w:hAnsi="Arial" w:cs="Arial"/>
        </w:rPr>
      </w:pPr>
      <w:r w:rsidRPr="00A668C4">
        <w:rPr>
          <w:rFonts w:ascii="Arial" w:hAnsi="Arial" w:cs="Arial"/>
        </w:rPr>
        <w:t>Hypertension:  the influences of diabetes</w:t>
      </w:r>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rPr>
        <w:t>Pulmonary disease:</w:t>
      </w:r>
    </w:p>
    <w:p w:rsidR="00A668C4" w:rsidRPr="00A668C4" w:rsidRDefault="00A668C4" w:rsidP="00A668C4">
      <w:pPr>
        <w:rPr>
          <w:rFonts w:ascii="Arial" w:hAnsi="Arial" w:cs="Arial"/>
        </w:rPr>
      </w:pPr>
    </w:p>
    <w:p w:rsidR="00A668C4" w:rsidRPr="00A668C4" w:rsidRDefault="00A668C4" w:rsidP="00A668C4">
      <w:pPr>
        <w:rPr>
          <w:rFonts w:ascii="Arial" w:hAnsi="Arial" w:cs="Arial"/>
        </w:rPr>
      </w:pPr>
      <w:proofErr w:type="gramStart"/>
      <w:r w:rsidRPr="00A668C4">
        <w:rPr>
          <w:rFonts w:ascii="Arial" w:hAnsi="Arial" w:cs="Arial"/>
        </w:rPr>
        <w:t>To be determined.</w:t>
      </w:r>
      <w:proofErr w:type="gramEnd"/>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rPr>
        <w:t xml:space="preserve">Rules: </w:t>
      </w:r>
      <w:r w:rsidRPr="00A668C4">
        <w:rPr>
          <w:rFonts w:ascii="Arial" w:hAnsi="Arial" w:cs="Arial"/>
        </w:rPr>
        <w:tab/>
      </w:r>
      <w:r w:rsidRPr="00A668C4">
        <w:rPr>
          <w:rFonts w:ascii="Arial" w:hAnsi="Arial" w:cs="Arial"/>
        </w:rPr>
        <w:tab/>
      </w:r>
    </w:p>
    <w:p w:rsidR="00A668C4" w:rsidRPr="00A668C4" w:rsidRDefault="00A668C4" w:rsidP="00A668C4">
      <w:pPr>
        <w:numPr>
          <w:ilvl w:val="0"/>
          <w:numId w:val="7"/>
        </w:numPr>
        <w:rPr>
          <w:rFonts w:ascii="Arial" w:hAnsi="Arial" w:cs="Arial"/>
        </w:rPr>
      </w:pPr>
      <w:r w:rsidRPr="00A668C4">
        <w:rPr>
          <w:rFonts w:ascii="Arial" w:hAnsi="Arial" w:cs="Arial"/>
        </w:rPr>
        <w:t>Only professional, peer-reviewed references are allowed.  This does not include Wikipedia or anything like it.</w:t>
      </w:r>
    </w:p>
    <w:p w:rsidR="00A668C4" w:rsidRPr="00A668C4" w:rsidRDefault="00A668C4" w:rsidP="00A668C4">
      <w:pPr>
        <w:numPr>
          <w:ilvl w:val="0"/>
          <w:numId w:val="7"/>
        </w:numPr>
        <w:rPr>
          <w:rFonts w:ascii="Arial" w:hAnsi="Arial" w:cs="Arial"/>
        </w:rPr>
      </w:pPr>
      <w:r w:rsidRPr="00A668C4">
        <w:rPr>
          <w:rFonts w:ascii="Arial" w:hAnsi="Arial" w:cs="Arial"/>
        </w:rPr>
        <w:t xml:space="preserve">A minimum of 10 references (as described above) are required for this assignment.  You should be prepared to answer a question on </w:t>
      </w:r>
      <w:r w:rsidRPr="00A668C4">
        <w:rPr>
          <w:rFonts w:ascii="Arial" w:hAnsi="Arial" w:cs="Arial"/>
          <w:b/>
        </w:rPr>
        <w:t>any</w:t>
      </w:r>
      <w:r w:rsidRPr="00A668C4">
        <w:rPr>
          <w:rFonts w:ascii="Arial" w:hAnsi="Arial" w:cs="Arial"/>
        </w:rPr>
        <w:t xml:space="preserve"> reference you list.</w:t>
      </w:r>
    </w:p>
    <w:p w:rsidR="00A668C4" w:rsidRPr="00A668C4" w:rsidRDefault="00A668C4" w:rsidP="00A668C4">
      <w:pPr>
        <w:numPr>
          <w:ilvl w:val="0"/>
          <w:numId w:val="7"/>
        </w:numPr>
        <w:rPr>
          <w:rFonts w:ascii="Arial" w:hAnsi="Arial" w:cs="Arial"/>
        </w:rPr>
      </w:pPr>
      <w:r w:rsidRPr="00A668C4">
        <w:rPr>
          <w:rFonts w:ascii="Arial" w:hAnsi="Arial" w:cs="Arial"/>
        </w:rPr>
        <w:lastRenderedPageBreak/>
        <w:t>The two references you feel are most relevant to your topic must be handed in with your paper.</w:t>
      </w:r>
    </w:p>
    <w:p w:rsidR="00A668C4" w:rsidRPr="00A668C4" w:rsidRDefault="00A668C4" w:rsidP="00A668C4">
      <w:pPr>
        <w:numPr>
          <w:ilvl w:val="0"/>
          <w:numId w:val="7"/>
        </w:numPr>
        <w:rPr>
          <w:rFonts w:ascii="Arial" w:hAnsi="Arial" w:cs="Arial"/>
        </w:rPr>
      </w:pPr>
      <w:r w:rsidRPr="00A668C4">
        <w:rPr>
          <w:rFonts w:ascii="Arial" w:hAnsi="Arial" w:cs="Arial"/>
        </w:rPr>
        <w:t>Each grammatical error will discount your grade (written assignment) by 5%.  This includes (but is not limited to) spelling, verb-noun agreement, typographical errors and incorrect referencing.</w:t>
      </w:r>
    </w:p>
    <w:p w:rsidR="00A668C4" w:rsidRPr="00A668C4" w:rsidRDefault="00A668C4" w:rsidP="00A668C4">
      <w:pPr>
        <w:numPr>
          <w:ilvl w:val="0"/>
          <w:numId w:val="7"/>
        </w:numPr>
        <w:rPr>
          <w:rFonts w:ascii="Arial" w:hAnsi="Arial" w:cs="Arial"/>
        </w:rPr>
      </w:pPr>
      <w:r w:rsidRPr="00A668C4">
        <w:rPr>
          <w:rFonts w:ascii="Arial" w:hAnsi="Arial" w:cs="Arial"/>
        </w:rPr>
        <w:t xml:space="preserve">Any plagiarism will result in a zero for the assignment. If you have questions, see: </w:t>
      </w:r>
      <w:r w:rsidRPr="00A668C4">
        <w:rPr>
          <w:rFonts w:ascii="Arial" w:hAnsi="Arial" w:cs="Arial"/>
          <w:b/>
        </w:rPr>
        <w:t xml:space="preserve">www1.chapman.edu/wilkinson/socsci/sociology/Faculty/Babbie/plag00.html </w:t>
      </w:r>
    </w:p>
    <w:p w:rsidR="00A668C4" w:rsidRPr="00A668C4" w:rsidRDefault="00A668C4" w:rsidP="00A668C4">
      <w:pPr>
        <w:numPr>
          <w:ilvl w:val="0"/>
          <w:numId w:val="7"/>
        </w:numPr>
        <w:rPr>
          <w:rFonts w:ascii="Arial" w:hAnsi="Arial" w:cs="Arial"/>
        </w:rPr>
      </w:pPr>
      <w:r w:rsidRPr="00A668C4">
        <w:rPr>
          <w:rFonts w:ascii="Arial" w:hAnsi="Arial" w:cs="Arial"/>
        </w:rPr>
        <w:t>Only one quotation is allowed per paper.</w:t>
      </w:r>
    </w:p>
    <w:p w:rsidR="00A668C4" w:rsidRPr="00A668C4" w:rsidRDefault="00A668C4" w:rsidP="00A668C4">
      <w:pPr>
        <w:numPr>
          <w:ilvl w:val="0"/>
          <w:numId w:val="7"/>
        </w:numPr>
        <w:rPr>
          <w:rFonts w:ascii="Arial" w:hAnsi="Arial" w:cs="Arial"/>
        </w:rPr>
      </w:pPr>
      <w:r w:rsidRPr="00A668C4">
        <w:rPr>
          <w:rFonts w:ascii="Arial" w:hAnsi="Arial" w:cs="Arial"/>
        </w:rPr>
        <w:t>Two figures (or tables) are required for each written assignment.  More are strongly encouraged.  Each figure or table should include a legend that describes for the reader the data presented.</w:t>
      </w:r>
    </w:p>
    <w:p w:rsidR="00A668C4" w:rsidRPr="00A668C4" w:rsidRDefault="00A668C4" w:rsidP="00A668C4">
      <w:pPr>
        <w:ind w:hanging="720"/>
        <w:rPr>
          <w:rFonts w:ascii="Arial" w:hAnsi="Arial" w:cs="Arial"/>
        </w:rPr>
      </w:pPr>
    </w:p>
    <w:p w:rsidR="00A668C4" w:rsidRPr="00A668C4" w:rsidRDefault="00A668C4" w:rsidP="00A668C4">
      <w:pPr>
        <w:rPr>
          <w:rFonts w:ascii="Arial" w:hAnsi="Arial" w:cs="Arial"/>
        </w:rPr>
      </w:pPr>
      <w:r w:rsidRPr="00A668C4">
        <w:rPr>
          <w:rFonts w:ascii="Arial" w:hAnsi="Arial" w:cs="Arial"/>
          <w:i/>
        </w:rPr>
        <w:t>Presentations</w:t>
      </w:r>
      <w:r w:rsidRPr="00A668C4">
        <w:rPr>
          <w:rFonts w:ascii="Arial" w:hAnsi="Arial" w:cs="Arial"/>
        </w:rPr>
        <w:t xml:space="preserve"> (</w:t>
      </w:r>
      <w:r w:rsidRPr="00A668C4">
        <w:rPr>
          <w:rFonts w:ascii="Arial" w:hAnsi="Arial" w:cs="Arial"/>
          <w:i/>
        </w:rPr>
        <w:t>100 points</w:t>
      </w:r>
      <w:r w:rsidRPr="00A668C4">
        <w:rPr>
          <w:rFonts w:ascii="Arial" w:hAnsi="Arial" w:cs="Arial"/>
        </w:rPr>
        <w:t xml:space="preserve">):  Presentations will be conducted at regular class time during the last two weeks of class.  Each student will give a 15-minute power point presentation with 5 minutes provided at the end of each talk for questions.  Topical (e.g. diabetes) presentations will be presented together (e.g. we will not alternate between diseases).  A grading sheet will be provided to describe grading </w:t>
      </w:r>
      <w:proofErr w:type="gramStart"/>
      <w:r w:rsidRPr="00A668C4">
        <w:rPr>
          <w:rFonts w:ascii="Arial" w:hAnsi="Arial" w:cs="Arial"/>
        </w:rPr>
        <w:t>criteria,</w:t>
      </w:r>
      <w:proofErr w:type="gramEnd"/>
      <w:r w:rsidRPr="00A668C4">
        <w:rPr>
          <w:rFonts w:ascii="Arial" w:hAnsi="Arial" w:cs="Arial"/>
        </w:rPr>
        <w:t xml:space="preserve"> however your general aim should be to help a group of educated lay people to understand your topic.  On the day of your presentation, and just prior to your talk, you will be required to provide two questions to the class which they should be able to answer after listening to your talk.  Part of your grade will be based on how well I am able to answer your questions after your talk!  These questions must be approved by Dr. </w:t>
      </w:r>
      <w:proofErr w:type="spellStart"/>
      <w:r w:rsidRPr="00A668C4">
        <w:rPr>
          <w:rFonts w:ascii="Arial" w:hAnsi="Arial" w:cs="Arial"/>
        </w:rPr>
        <w:t>Baldi</w:t>
      </w:r>
      <w:proofErr w:type="spellEnd"/>
      <w:r w:rsidRPr="00A668C4">
        <w:rPr>
          <w:rFonts w:ascii="Arial" w:hAnsi="Arial" w:cs="Arial"/>
        </w:rPr>
        <w:t xml:space="preserve"> prior to your talk. </w:t>
      </w:r>
      <w:r w:rsidRPr="00A668C4">
        <w:rPr>
          <w:rFonts w:ascii="Arial" w:hAnsi="Arial" w:cs="Arial"/>
          <w:b/>
          <w:i/>
        </w:rPr>
        <w:t xml:space="preserve"> </w:t>
      </w:r>
      <w:r w:rsidRPr="00A668C4">
        <w:rPr>
          <w:rFonts w:ascii="Arial" w:hAnsi="Arial" w:cs="Arial"/>
        </w:rPr>
        <w:t xml:space="preserve">NOTE:  The presentations will be STRICTLY limited to 15 minutes.  It is acceptable to finish prior to 15 minutes (not by much), but you will be cut-off if you exceed 15 minutes!  Suggestions to improve your oral presentation are available at any time. </w:t>
      </w:r>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rPr>
        <w:t>Final grades will be based on a total of 400 points.</w:t>
      </w:r>
    </w:p>
    <w:p w:rsidR="00A668C4" w:rsidRPr="00A668C4" w:rsidRDefault="00A668C4" w:rsidP="00A668C4">
      <w:pPr>
        <w:ind w:hanging="720"/>
        <w:rPr>
          <w:rFonts w:ascii="Arial" w:hAnsi="Arial" w:cs="Arial"/>
        </w:rPr>
      </w:pPr>
    </w:p>
    <w:p w:rsidR="00A668C4" w:rsidRPr="00A668C4" w:rsidRDefault="00A668C4" w:rsidP="00A668C4">
      <w:pPr>
        <w:rPr>
          <w:rFonts w:ascii="Arial" w:hAnsi="Arial" w:cs="Arial"/>
        </w:rPr>
      </w:pPr>
      <w:r w:rsidRPr="00A668C4">
        <w:rPr>
          <w:rFonts w:ascii="Arial" w:hAnsi="Arial" w:cs="Arial"/>
          <w:i/>
        </w:rPr>
        <w:t>Extra points</w:t>
      </w:r>
      <w:r w:rsidRPr="00A668C4">
        <w:rPr>
          <w:rFonts w:ascii="Arial" w:hAnsi="Arial" w:cs="Arial"/>
        </w:rPr>
        <w:t xml:space="preserve">:  CERF testing:  During the semester, there will be opportunities to assist in contracted testing of Flagstaff Fire Department staff.  Testing dates will be announced in class, and students who have shown proficiency in testing methods may volunteer to assist in the testing.  Up to 10 points are available based on student performance during testing.  If you are interested, please inform Dr. </w:t>
      </w:r>
      <w:proofErr w:type="spellStart"/>
      <w:r w:rsidRPr="00A668C4">
        <w:rPr>
          <w:rFonts w:ascii="Arial" w:hAnsi="Arial" w:cs="Arial"/>
        </w:rPr>
        <w:t>Baldi</w:t>
      </w:r>
      <w:proofErr w:type="spellEnd"/>
      <w:r w:rsidRPr="00A668C4">
        <w:rPr>
          <w:rFonts w:ascii="Arial" w:hAnsi="Arial" w:cs="Arial"/>
        </w:rPr>
        <w:t xml:space="preserve"> in advance of any testing date.  There are no other opportunities for 'extra credit'.</w:t>
      </w:r>
    </w:p>
    <w:p w:rsidR="00A668C4" w:rsidRPr="00A668C4" w:rsidRDefault="00A668C4" w:rsidP="00A668C4">
      <w:pPr>
        <w:rPr>
          <w:rFonts w:ascii="Arial" w:hAnsi="Arial" w:cs="Arial"/>
        </w:rPr>
      </w:pPr>
    </w:p>
    <w:p w:rsidR="00A668C4" w:rsidRPr="00A668C4" w:rsidRDefault="00A668C4" w:rsidP="00A668C4">
      <w:pPr>
        <w:rPr>
          <w:rFonts w:ascii="Arial" w:hAnsi="Arial" w:cs="Arial"/>
        </w:rPr>
      </w:pPr>
      <w:r w:rsidRPr="00A668C4">
        <w:rPr>
          <w:rFonts w:ascii="Arial" w:hAnsi="Arial" w:cs="Arial"/>
          <w:b/>
        </w:rPr>
        <w:t>Encouraged web sites</w:t>
      </w:r>
      <w:r w:rsidRPr="00A668C4">
        <w:rPr>
          <w:rFonts w:ascii="Arial" w:hAnsi="Arial" w:cs="Arial"/>
        </w:rPr>
        <w:t>:</w:t>
      </w:r>
    </w:p>
    <w:p w:rsidR="00A668C4" w:rsidRPr="00A668C4" w:rsidRDefault="003B1BD7" w:rsidP="00A668C4">
      <w:pPr>
        <w:rPr>
          <w:rFonts w:ascii="Arial" w:hAnsi="Arial" w:cs="Arial"/>
        </w:rPr>
      </w:pPr>
      <w:hyperlink r:id="rId20" w:history="1">
        <w:r w:rsidR="00A668C4" w:rsidRPr="00A668C4">
          <w:rPr>
            <w:rStyle w:val="Hyperlink"/>
            <w:rFonts w:ascii="Arial" w:hAnsi="Arial" w:cs="Arial"/>
          </w:rPr>
          <w:t>http://medstat.med.utah.edu/kw/ecg</w:t>
        </w:r>
      </w:hyperlink>
    </w:p>
    <w:p w:rsidR="00A668C4" w:rsidRPr="00A668C4" w:rsidRDefault="003B1BD7" w:rsidP="00A668C4">
      <w:pPr>
        <w:widowControl w:val="0"/>
        <w:tabs>
          <w:tab w:val="left" w:pos="432"/>
        </w:tabs>
        <w:rPr>
          <w:rFonts w:ascii="Arial" w:hAnsi="Arial" w:cs="Arial"/>
        </w:rPr>
      </w:pPr>
      <w:hyperlink r:id="rId21" w:history="1">
        <w:r w:rsidR="00A668C4" w:rsidRPr="00A668C4">
          <w:rPr>
            <w:rStyle w:val="Hyperlink"/>
            <w:rFonts w:ascii="Arial" w:hAnsi="Arial" w:cs="Arial"/>
          </w:rPr>
          <w:t>http://www.12leadecg.com/intro/</w:t>
        </w:r>
      </w:hyperlink>
    </w:p>
    <w:p w:rsidR="00A668C4" w:rsidRPr="00A668C4" w:rsidRDefault="003B1BD7" w:rsidP="00A668C4">
      <w:pPr>
        <w:widowControl w:val="0"/>
        <w:tabs>
          <w:tab w:val="left" w:pos="432"/>
        </w:tabs>
        <w:rPr>
          <w:rFonts w:ascii="Arial" w:hAnsi="Arial" w:cs="Arial"/>
        </w:rPr>
      </w:pPr>
      <w:hyperlink r:id="rId22" w:history="1">
        <w:r w:rsidR="00A668C4" w:rsidRPr="00A668C4">
          <w:rPr>
            <w:rStyle w:val="Hyperlink"/>
            <w:rFonts w:ascii="Arial" w:hAnsi="Arial" w:cs="Arial"/>
          </w:rPr>
          <w:t>http://www.utmem.edu/cardiology/edu-ecg.php</w:t>
        </w:r>
      </w:hyperlink>
    </w:p>
    <w:p w:rsidR="00A668C4" w:rsidRPr="00A668C4" w:rsidRDefault="003B1BD7" w:rsidP="00A668C4">
      <w:pPr>
        <w:widowControl w:val="0"/>
        <w:tabs>
          <w:tab w:val="left" w:pos="432"/>
        </w:tabs>
        <w:rPr>
          <w:rFonts w:ascii="Arial" w:hAnsi="Arial" w:cs="Arial"/>
        </w:rPr>
      </w:pPr>
      <w:hyperlink r:id="rId23" w:history="1">
        <w:r w:rsidR="00A668C4" w:rsidRPr="00A668C4">
          <w:rPr>
            <w:rStyle w:val="Hyperlink"/>
            <w:rFonts w:ascii="Arial" w:hAnsi="Arial" w:cs="Arial"/>
          </w:rPr>
          <w:t>http://cvphysiol.com</w:t>
        </w:r>
      </w:hyperlink>
    </w:p>
    <w:p w:rsidR="00A668C4" w:rsidRPr="00A668C4" w:rsidRDefault="00A668C4" w:rsidP="00A668C4">
      <w:pPr>
        <w:tabs>
          <w:tab w:val="left" w:pos="5940"/>
        </w:tabs>
        <w:rPr>
          <w:rFonts w:ascii="Arial" w:hAnsi="Arial" w:cs="Arial"/>
        </w:rPr>
      </w:pPr>
      <w:r w:rsidRPr="00A668C4">
        <w:rPr>
          <w:rFonts w:ascii="Arial" w:hAnsi="Arial" w:cs="Arial"/>
          <w:b/>
        </w:rPr>
        <w:t>Lecture topics</w:t>
      </w:r>
      <w:r w:rsidRPr="00A668C4">
        <w:rPr>
          <w:rFonts w:ascii="Arial" w:hAnsi="Arial" w:cs="Arial"/>
        </w:rPr>
        <w:t>:</w:t>
      </w:r>
    </w:p>
    <w:p w:rsidR="00A668C4" w:rsidRPr="00A668C4" w:rsidRDefault="00A668C4" w:rsidP="00A668C4">
      <w:pPr>
        <w:tabs>
          <w:tab w:val="left" w:pos="5940"/>
        </w:tabs>
        <w:rPr>
          <w:rFonts w:ascii="Arial" w:hAnsi="Arial" w:cs="Arial"/>
        </w:rPr>
      </w:pPr>
    </w:p>
    <w:p w:rsidR="00A668C4" w:rsidRPr="00A668C4" w:rsidRDefault="00A668C4" w:rsidP="00A668C4">
      <w:pPr>
        <w:tabs>
          <w:tab w:val="left" w:pos="1800"/>
        </w:tabs>
        <w:rPr>
          <w:rFonts w:ascii="Arial" w:hAnsi="Arial" w:cs="Arial"/>
          <w:b/>
          <w:u w:val="thick"/>
        </w:rPr>
      </w:pPr>
      <w:r w:rsidRPr="00A668C4">
        <w:rPr>
          <w:rFonts w:ascii="Arial" w:hAnsi="Arial" w:cs="Arial"/>
          <w:b/>
          <w:u w:val="thick"/>
        </w:rPr>
        <w:t>Week</w:t>
      </w:r>
      <w:r w:rsidRPr="00A668C4">
        <w:rPr>
          <w:rFonts w:ascii="Arial" w:hAnsi="Arial" w:cs="Arial"/>
          <w:b/>
          <w:u w:val="thick"/>
        </w:rPr>
        <w:tab/>
      </w:r>
      <w:r>
        <w:rPr>
          <w:rFonts w:ascii="Arial" w:hAnsi="Arial" w:cs="Arial"/>
          <w:b/>
          <w:u w:val="thick"/>
        </w:rPr>
        <w:tab/>
      </w:r>
      <w:r>
        <w:rPr>
          <w:rFonts w:ascii="Arial" w:hAnsi="Arial" w:cs="Arial"/>
          <w:b/>
          <w:u w:val="thick"/>
        </w:rPr>
        <w:tab/>
      </w:r>
      <w:r>
        <w:rPr>
          <w:rFonts w:ascii="Arial" w:hAnsi="Arial" w:cs="Arial"/>
          <w:b/>
          <w:u w:val="thick"/>
        </w:rPr>
        <w:tab/>
      </w:r>
      <w:r w:rsidRPr="00A668C4">
        <w:rPr>
          <w:rFonts w:ascii="Arial" w:hAnsi="Arial" w:cs="Arial"/>
          <w:b/>
          <w:u w:val="thick"/>
        </w:rPr>
        <w:t>Topic and Activities</w:t>
      </w:r>
      <w:r>
        <w:rPr>
          <w:rFonts w:ascii="Arial" w:hAnsi="Arial" w:cs="Arial"/>
          <w:b/>
          <w:u w:val="thick"/>
        </w:rPr>
        <w:t>/</w:t>
      </w:r>
      <w:r w:rsidRPr="00A668C4">
        <w:rPr>
          <w:rFonts w:ascii="Arial" w:hAnsi="Arial" w:cs="Arial"/>
          <w:b/>
          <w:u w:val="thick"/>
        </w:rPr>
        <w:t>Readings:</w:t>
      </w:r>
    </w:p>
    <w:p w:rsidR="00A668C4" w:rsidRPr="00A668C4" w:rsidRDefault="00A668C4" w:rsidP="00A668C4">
      <w:pPr>
        <w:tabs>
          <w:tab w:val="left" w:pos="5940"/>
        </w:tabs>
        <w:rPr>
          <w:rFonts w:ascii="Arial" w:hAnsi="Arial" w:cs="Arial"/>
        </w:rPr>
      </w:pPr>
    </w:p>
    <w:p w:rsidR="00A668C4" w:rsidRPr="00A668C4" w:rsidRDefault="00A668C4" w:rsidP="00A668C4">
      <w:pPr>
        <w:tabs>
          <w:tab w:val="left" w:pos="1800"/>
        </w:tabs>
        <w:rPr>
          <w:rFonts w:ascii="Arial" w:hAnsi="Arial" w:cs="Arial"/>
        </w:rPr>
      </w:pPr>
      <w:proofErr w:type="gramStart"/>
      <w:r w:rsidRPr="00A668C4">
        <w:rPr>
          <w:rFonts w:ascii="Arial" w:hAnsi="Arial" w:cs="Arial"/>
        </w:rPr>
        <w:t>Jan 18 – 20</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Introduction to course.</w:t>
      </w:r>
      <w:proofErr w:type="gramEnd"/>
      <w:r w:rsidRPr="00A668C4">
        <w:rPr>
          <w:rFonts w:ascii="Arial" w:hAnsi="Arial" w:cs="Arial"/>
        </w:rPr>
        <w:t xml:space="preserve">  Referencing, Critical evaluation of</w:t>
      </w:r>
    </w:p>
    <w:p w:rsidR="00A668C4" w:rsidRPr="00A668C4" w:rsidRDefault="00A668C4" w:rsidP="00A668C4">
      <w:pPr>
        <w:tabs>
          <w:tab w:val="left" w:pos="1800"/>
        </w:tabs>
        <w:rPr>
          <w:rFonts w:ascii="Arial" w:hAnsi="Arial" w:cs="Arial"/>
        </w:rPr>
      </w:pP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Medical literature</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rPr>
      </w:pPr>
      <w:r w:rsidRPr="00A668C4">
        <w:rPr>
          <w:rFonts w:ascii="Arial" w:hAnsi="Arial" w:cs="Arial"/>
        </w:rPr>
        <w:t xml:space="preserve">Jan 25 - 27 </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 xml:space="preserve">CV anatomy, physiology and </w:t>
      </w:r>
      <w:proofErr w:type="spellStart"/>
      <w:r w:rsidRPr="00A668C4">
        <w:rPr>
          <w:rFonts w:ascii="Arial" w:hAnsi="Arial" w:cs="Arial"/>
        </w:rPr>
        <w:t>hemodynamics</w:t>
      </w:r>
      <w:proofErr w:type="spellEnd"/>
      <w:r w:rsidRPr="00A668C4">
        <w:rPr>
          <w:rFonts w:ascii="Arial" w:hAnsi="Arial" w:cs="Arial"/>
        </w:rPr>
        <w:t>:</w:t>
      </w:r>
      <w:r w:rsidRPr="00A668C4">
        <w:rPr>
          <w:rFonts w:ascii="Arial" w:hAnsi="Arial" w:cs="Arial"/>
        </w:rPr>
        <w:tab/>
      </w:r>
      <w:r w:rsidRPr="00A668C4">
        <w:rPr>
          <w:rFonts w:ascii="Arial" w:hAnsi="Arial" w:cs="Arial"/>
        </w:rPr>
        <w:tab/>
        <w:t xml:space="preserve"> </w:t>
      </w:r>
    </w:p>
    <w:p w:rsidR="00A668C4" w:rsidRPr="00A668C4" w:rsidRDefault="00A668C4" w:rsidP="00A668C4">
      <w:pPr>
        <w:tabs>
          <w:tab w:val="left" w:pos="1800"/>
        </w:tabs>
        <w:rPr>
          <w:rFonts w:ascii="Arial" w:hAnsi="Arial" w:cs="Arial"/>
        </w:rPr>
      </w:pP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w:t>
      </w:r>
      <w:r w:rsidRPr="00A668C4">
        <w:rPr>
          <w:rFonts w:ascii="Arial" w:hAnsi="Arial" w:cs="Arial"/>
          <w:i/>
        </w:rPr>
        <w:t>Resting and exercise blood pressures</w:t>
      </w:r>
      <w:r w:rsidRPr="00A668C4">
        <w:rPr>
          <w:rFonts w:ascii="Arial" w:hAnsi="Arial" w:cs="Arial"/>
        </w:rPr>
        <w:t>)</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b/>
        </w:rPr>
      </w:pPr>
      <w:r w:rsidRPr="00A668C4">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A668C4">
        <w:rPr>
          <w:rFonts w:ascii="Arial" w:hAnsi="Arial" w:cs="Arial"/>
          <w:b/>
        </w:rPr>
        <w:t>RESEARCH PAPER SELECTION DUE JAN.</w:t>
      </w:r>
      <w:proofErr w:type="gramEnd"/>
      <w:r w:rsidRPr="00A668C4">
        <w:rPr>
          <w:rFonts w:ascii="Arial" w:hAnsi="Arial" w:cs="Arial"/>
          <w:b/>
        </w:rPr>
        <w:t xml:space="preserve"> 27</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rPr>
      </w:pPr>
      <w:r w:rsidRPr="00A668C4">
        <w:rPr>
          <w:rFonts w:ascii="Arial" w:hAnsi="Arial" w:cs="Arial"/>
        </w:rPr>
        <w:t>Feb 1 – 3</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 xml:space="preserve">CV physiology and </w:t>
      </w:r>
      <w:proofErr w:type="spellStart"/>
      <w:r w:rsidRPr="00A668C4">
        <w:rPr>
          <w:rFonts w:ascii="Arial" w:hAnsi="Arial" w:cs="Arial"/>
        </w:rPr>
        <w:t>pathophysiology</w:t>
      </w:r>
      <w:proofErr w:type="spellEnd"/>
    </w:p>
    <w:p w:rsidR="00A668C4" w:rsidRPr="00A668C4" w:rsidRDefault="00A668C4" w:rsidP="00A668C4">
      <w:pPr>
        <w:tabs>
          <w:tab w:val="left" w:pos="1800"/>
        </w:tabs>
        <w:rPr>
          <w:rFonts w:ascii="Arial" w:hAnsi="Arial" w:cs="Arial"/>
          <w:i/>
        </w:rPr>
      </w:pPr>
      <w:r w:rsidRPr="00A668C4">
        <w:rPr>
          <w:rFonts w:ascii="Arial" w:hAnsi="Arial" w:cs="Arial"/>
        </w:rPr>
        <w:lastRenderedPageBreak/>
        <w:tab/>
      </w:r>
      <w:r>
        <w:rPr>
          <w:rFonts w:ascii="Arial" w:hAnsi="Arial" w:cs="Arial"/>
        </w:rPr>
        <w:tab/>
      </w:r>
      <w:r>
        <w:rPr>
          <w:rFonts w:ascii="Arial" w:hAnsi="Arial" w:cs="Arial"/>
        </w:rPr>
        <w:tab/>
      </w:r>
      <w:r>
        <w:rPr>
          <w:rFonts w:ascii="Arial" w:hAnsi="Arial" w:cs="Arial"/>
        </w:rPr>
        <w:tab/>
      </w:r>
      <w:r w:rsidRPr="00A668C4">
        <w:rPr>
          <w:rFonts w:ascii="Arial" w:hAnsi="Arial" w:cs="Arial"/>
          <w:i/>
        </w:rPr>
        <w:t>(Bruce and other protocols; arterial BP)</w:t>
      </w:r>
    </w:p>
    <w:p w:rsidR="00A668C4" w:rsidRPr="00A668C4" w:rsidRDefault="00A668C4" w:rsidP="00A668C4">
      <w:pPr>
        <w:tabs>
          <w:tab w:val="left" w:pos="1800"/>
        </w:tabs>
        <w:rPr>
          <w:rFonts w:ascii="Arial" w:hAnsi="Arial" w:cs="Arial"/>
        </w:rPr>
      </w:pPr>
      <w:r>
        <w:rPr>
          <w:rFonts w:ascii="Arial" w:hAnsi="Arial" w:cs="Arial"/>
        </w:rPr>
        <w:tab/>
      </w:r>
      <w:r>
        <w:rPr>
          <w:rFonts w:ascii="Arial" w:hAnsi="Arial" w:cs="Arial"/>
        </w:rPr>
        <w:tab/>
      </w:r>
    </w:p>
    <w:p w:rsidR="00A668C4" w:rsidRPr="00A668C4" w:rsidRDefault="00A668C4" w:rsidP="00A668C4">
      <w:pPr>
        <w:tabs>
          <w:tab w:val="left" w:pos="1800"/>
        </w:tabs>
        <w:rPr>
          <w:rFonts w:ascii="Arial" w:hAnsi="Arial" w:cs="Arial"/>
        </w:rPr>
      </w:pPr>
      <w:r w:rsidRPr="00A668C4">
        <w:rPr>
          <w:rFonts w:ascii="Arial" w:hAnsi="Arial" w:cs="Arial"/>
        </w:rPr>
        <w:t>Feb 8 – 10</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 xml:space="preserve">Hypertension, Congestive heart failure (CHF), </w:t>
      </w:r>
      <w:r w:rsidRPr="00A668C4">
        <w:rPr>
          <w:rFonts w:ascii="Arial" w:hAnsi="Arial" w:cs="Arial"/>
        </w:rPr>
        <w:tab/>
      </w:r>
      <w:r w:rsidRPr="00A668C4">
        <w:rPr>
          <w:rFonts w:ascii="Arial" w:hAnsi="Arial" w:cs="Arial"/>
        </w:rPr>
        <w:tab/>
      </w:r>
    </w:p>
    <w:p w:rsidR="00A668C4" w:rsidRPr="00A668C4" w:rsidRDefault="00A668C4" w:rsidP="00A668C4">
      <w:pPr>
        <w:tabs>
          <w:tab w:val="left" w:pos="1800"/>
        </w:tabs>
        <w:rPr>
          <w:rFonts w:ascii="Arial" w:hAnsi="Arial" w:cs="Arial"/>
        </w:rPr>
      </w:pPr>
      <w:r w:rsidRPr="00A668C4">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A668C4">
        <w:rPr>
          <w:rFonts w:ascii="Arial" w:hAnsi="Arial" w:cs="Arial"/>
        </w:rPr>
        <w:t>transplant</w:t>
      </w:r>
      <w:proofErr w:type="gramEnd"/>
      <w:r w:rsidRPr="00A668C4">
        <w:rPr>
          <w:rFonts w:ascii="Arial" w:hAnsi="Arial" w:cs="Arial"/>
        </w:rPr>
        <w:t>, pacemakers (</w:t>
      </w:r>
      <w:r w:rsidRPr="00A668C4">
        <w:rPr>
          <w:rFonts w:ascii="Arial" w:hAnsi="Arial" w:cs="Arial"/>
          <w:i/>
        </w:rPr>
        <w:t>Exercise EKG testing</w:t>
      </w:r>
      <w:r w:rsidRPr="00A668C4">
        <w:rPr>
          <w:rFonts w:ascii="Arial" w:hAnsi="Arial" w:cs="Arial"/>
        </w:rPr>
        <w:t xml:space="preserve">) </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b/>
        </w:rPr>
      </w:pPr>
      <w:r w:rsidRPr="00A668C4">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A668C4">
        <w:rPr>
          <w:rFonts w:ascii="Arial" w:hAnsi="Arial" w:cs="Arial"/>
          <w:b/>
        </w:rPr>
        <w:t>CRITICAL EVALUATION ASSIGNMENT DUE FEB.</w:t>
      </w:r>
      <w:proofErr w:type="gramEnd"/>
      <w:r w:rsidRPr="00A668C4">
        <w:rPr>
          <w:rFonts w:ascii="Arial" w:hAnsi="Arial" w:cs="Arial"/>
          <w:b/>
        </w:rPr>
        <w:t xml:space="preserve"> 10</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rPr>
      </w:pPr>
      <w:r w:rsidRPr="00A668C4">
        <w:rPr>
          <w:rFonts w:ascii="Arial" w:hAnsi="Arial" w:cs="Arial"/>
        </w:rPr>
        <w:t>Feb 15 – 17</w:t>
      </w:r>
      <w:r w:rsidRPr="00A668C4">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A668C4">
        <w:rPr>
          <w:rFonts w:ascii="Arial" w:hAnsi="Arial" w:cs="Arial"/>
        </w:rPr>
        <w:t>Acute</w:t>
      </w:r>
      <w:proofErr w:type="gramEnd"/>
      <w:r w:rsidRPr="00A668C4">
        <w:rPr>
          <w:rFonts w:ascii="Arial" w:hAnsi="Arial" w:cs="Arial"/>
        </w:rPr>
        <w:t xml:space="preserve"> cardiovascular events.  Coronary artery disease</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b/>
        </w:rPr>
      </w:pPr>
      <w:r w:rsidRPr="00A668C4">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A668C4">
        <w:rPr>
          <w:rFonts w:ascii="Arial" w:hAnsi="Arial" w:cs="Arial"/>
          <w:b/>
        </w:rPr>
        <w:t>SECOND CHANCE CRITICAL EVALUATION DUE FEB.</w:t>
      </w:r>
      <w:proofErr w:type="gramEnd"/>
      <w:r w:rsidRPr="00A668C4">
        <w:rPr>
          <w:rFonts w:ascii="Arial" w:hAnsi="Arial" w:cs="Arial"/>
          <w:b/>
        </w:rPr>
        <w:t xml:space="preserve"> 17</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ind w:left="1800" w:hanging="1800"/>
        <w:rPr>
          <w:rFonts w:ascii="Arial" w:hAnsi="Arial" w:cs="Arial"/>
        </w:rPr>
      </w:pPr>
      <w:r w:rsidRPr="00A668C4">
        <w:rPr>
          <w:rFonts w:ascii="Arial" w:hAnsi="Arial" w:cs="Arial"/>
        </w:rPr>
        <w:t>Feb 22 – 24</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Basic EKG prep and interpretation (</w:t>
      </w:r>
      <w:r w:rsidRPr="00A668C4">
        <w:rPr>
          <w:rFonts w:ascii="Arial" w:hAnsi="Arial" w:cs="Arial"/>
          <w:i/>
        </w:rPr>
        <w:t>EKG prep and interpretation</w:t>
      </w:r>
      <w:r w:rsidRPr="00A668C4">
        <w:rPr>
          <w:rFonts w:ascii="Arial" w:hAnsi="Arial" w:cs="Arial"/>
        </w:rPr>
        <w:t>)</w:t>
      </w:r>
      <w:r w:rsidRPr="00A668C4">
        <w:rPr>
          <w:rFonts w:ascii="Arial" w:hAnsi="Arial" w:cs="Arial"/>
        </w:rPr>
        <w:tab/>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ind w:left="3600" w:hanging="3600"/>
        <w:rPr>
          <w:rFonts w:ascii="Arial" w:hAnsi="Arial" w:cs="Arial"/>
        </w:rPr>
      </w:pPr>
      <w:r w:rsidRPr="00A668C4">
        <w:rPr>
          <w:rFonts w:ascii="Arial" w:hAnsi="Arial" w:cs="Arial"/>
        </w:rPr>
        <w:t>Mar 1 - 3</w:t>
      </w:r>
      <w:r w:rsidRPr="00A668C4">
        <w:rPr>
          <w:rFonts w:ascii="Arial" w:hAnsi="Arial" w:cs="Arial"/>
        </w:rPr>
        <w:tab/>
      </w:r>
      <w:r>
        <w:rPr>
          <w:rFonts w:ascii="Arial" w:hAnsi="Arial" w:cs="Arial"/>
        </w:rPr>
        <w:tab/>
      </w:r>
      <w:r w:rsidRPr="00A668C4">
        <w:rPr>
          <w:rFonts w:ascii="Arial" w:hAnsi="Arial" w:cs="Arial"/>
        </w:rPr>
        <w:t>EKG:  Arrhythmias and conduction blocks, Ischemia an infarction (</w:t>
      </w:r>
      <w:r w:rsidRPr="00A668C4">
        <w:rPr>
          <w:rFonts w:ascii="Arial" w:hAnsi="Arial" w:cs="Arial"/>
          <w:i/>
        </w:rPr>
        <w:t>Exercise testing</w:t>
      </w:r>
      <w:r w:rsidRPr="00A668C4">
        <w:rPr>
          <w:rFonts w:ascii="Arial" w:hAnsi="Arial" w:cs="Arial"/>
        </w:rPr>
        <w:t>)</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rPr>
      </w:pPr>
      <w:r w:rsidRPr="00A668C4">
        <w:rPr>
          <w:rFonts w:ascii="Arial" w:hAnsi="Arial" w:cs="Arial"/>
        </w:rPr>
        <w:t xml:space="preserve">Mar 8 - 10 </w:t>
      </w:r>
      <w:r w:rsidRPr="00A668C4">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A668C4">
        <w:rPr>
          <w:rFonts w:ascii="Arial" w:hAnsi="Arial" w:cs="Arial"/>
        </w:rPr>
        <w:t>Cardiovascular</w:t>
      </w:r>
      <w:proofErr w:type="gramEnd"/>
      <w:r w:rsidRPr="00A668C4">
        <w:rPr>
          <w:rFonts w:ascii="Arial" w:hAnsi="Arial" w:cs="Arial"/>
        </w:rPr>
        <w:t xml:space="preserve"> medications</w:t>
      </w:r>
      <w:r w:rsidRPr="00A668C4">
        <w:rPr>
          <w:rFonts w:ascii="Arial" w:hAnsi="Arial" w:cs="Arial"/>
        </w:rPr>
        <w:tab/>
      </w:r>
      <w:r w:rsidRPr="00A668C4">
        <w:rPr>
          <w:rFonts w:ascii="Arial" w:hAnsi="Arial" w:cs="Arial"/>
        </w:rPr>
        <w:tab/>
      </w:r>
      <w:r w:rsidRPr="00A668C4">
        <w:rPr>
          <w:rFonts w:ascii="Arial" w:hAnsi="Arial" w:cs="Arial"/>
        </w:rPr>
        <w:tab/>
      </w:r>
      <w:r w:rsidRPr="00A668C4">
        <w:rPr>
          <w:rFonts w:ascii="Arial" w:hAnsi="Arial" w:cs="Arial"/>
        </w:rPr>
        <w:tab/>
        <w:t xml:space="preserve"> </w:t>
      </w:r>
    </w:p>
    <w:p w:rsidR="00A668C4" w:rsidRPr="00A668C4" w:rsidRDefault="00A668C4" w:rsidP="00A668C4">
      <w:pPr>
        <w:tabs>
          <w:tab w:val="left" w:pos="1800"/>
        </w:tabs>
        <w:rPr>
          <w:rFonts w:ascii="Arial" w:hAnsi="Arial" w:cs="Arial"/>
        </w:rPr>
      </w:pP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w:t>
      </w:r>
      <w:r w:rsidRPr="00A668C4">
        <w:rPr>
          <w:rFonts w:ascii="Arial" w:hAnsi="Arial" w:cs="Arial"/>
          <w:i/>
        </w:rPr>
        <w:t>Maximal aerobic capacity testing</w:t>
      </w:r>
      <w:r w:rsidRPr="00A668C4">
        <w:rPr>
          <w:rFonts w:ascii="Arial" w:hAnsi="Arial" w:cs="Arial"/>
        </w:rPr>
        <w:t>)</w:t>
      </w:r>
      <w:r w:rsidRPr="00A668C4">
        <w:rPr>
          <w:rFonts w:ascii="Arial" w:hAnsi="Arial" w:cs="Arial"/>
        </w:rPr>
        <w:tab/>
      </w:r>
      <w:r w:rsidRPr="00A668C4">
        <w:rPr>
          <w:rFonts w:ascii="Arial" w:hAnsi="Arial" w:cs="Arial"/>
        </w:rPr>
        <w:tab/>
      </w:r>
    </w:p>
    <w:p w:rsidR="00A668C4" w:rsidRPr="00A668C4" w:rsidRDefault="00A668C4" w:rsidP="00A668C4">
      <w:pPr>
        <w:tabs>
          <w:tab w:val="left" w:pos="1800"/>
        </w:tabs>
        <w:rPr>
          <w:rFonts w:ascii="Arial" w:hAnsi="Arial" w:cs="Arial"/>
        </w:rPr>
      </w:pPr>
      <w:r w:rsidRPr="00A668C4">
        <w:rPr>
          <w:rFonts w:ascii="Arial" w:hAnsi="Arial" w:cs="Arial"/>
        </w:rPr>
        <w:tab/>
      </w:r>
    </w:p>
    <w:p w:rsidR="00A668C4" w:rsidRPr="00A668C4" w:rsidRDefault="00A668C4" w:rsidP="00A668C4">
      <w:pPr>
        <w:tabs>
          <w:tab w:val="left" w:pos="1800"/>
        </w:tabs>
        <w:rPr>
          <w:rFonts w:ascii="Arial" w:hAnsi="Arial" w:cs="Arial"/>
        </w:rPr>
      </w:pPr>
      <w:r w:rsidRPr="00A668C4">
        <w:rPr>
          <w:rFonts w:ascii="Arial" w:hAnsi="Arial" w:cs="Arial"/>
        </w:rPr>
        <w:t>Mar 15 - 17</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SPRING BREAK</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rPr>
      </w:pPr>
      <w:r w:rsidRPr="00A668C4">
        <w:rPr>
          <w:rFonts w:ascii="Arial" w:hAnsi="Arial" w:cs="Arial"/>
        </w:rPr>
        <w:t>Mar 22 – 24</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Diabetes/Obesity</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rPr>
      </w:pPr>
      <w:r w:rsidRPr="00A668C4">
        <w:rPr>
          <w:rFonts w:ascii="Arial" w:hAnsi="Arial" w:cs="Arial"/>
        </w:rPr>
        <w:t xml:space="preserve">Mar 29 </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Diabetes and co-morbidities</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rPr>
      </w:pPr>
      <w:r w:rsidRPr="00A668C4">
        <w:rPr>
          <w:rFonts w:ascii="Arial" w:hAnsi="Arial" w:cs="Arial"/>
        </w:rPr>
        <w:t>Mar 31</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No class</w:t>
      </w:r>
      <w:r w:rsidRPr="00A668C4">
        <w:rPr>
          <w:rFonts w:ascii="Arial" w:hAnsi="Arial" w:cs="Arial"/>
        </w:rPr>
        <w:tab/>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b/>
        </w:rPr>
      </w:pP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b/>
        </w:rPr>
        <w:t>RESEARCH PAPER ASSIGNMENT DUE MARCH 31</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rPr>
      </w:pPr>
      <w:proofErr w:type="gramStart"/>
      <w:r w:rsidRPr="00A668C4">
        <w:rPr>
          <w:rFonts w:ascii="Arial" w:hAnsi="Arial" w:cs="Arial"/>
        </w:rPr>
        <w:t>Apr  5</w:t>
      </w:r>
      <w:proofErr w:type="gramEnd"/>
      <w:r w:rsidRPr="00A668C4">
        <w:rPr>
          <w:rFonts w:ascii="Arial" w:hAnsi="Arial" w:cs="Arial"/>
        </w:rPr>
        <w:t xml:space="preserve"> - 7</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Pulmonary disease</w:t>
      </w:r>
      <w:r w:rsidRPr="00A668C4">
        <w:rPr>
          <w:rFonts w:ascii="Arial" w:hAnsi="Arial" w:cs="Arial"/>
        </w:rPr>
        <w:tab/>
      </w:r>
      <w:r w:rsidRPr="00A668C4">
        <w:rPr>
          <w:rFonts w:ascii="Arial" w:hAnsi="Arial" w:cs="Arial"/>
        </w:rPr>
        <w:tab/>
      </w:r>
      <w:r w:rsidRPr="00A668C4">
        <w:rPr>
          <w:rFonts w:ascii="Arial" w:hAnsi="Arial" w:cs="Arial"/>
        </w:rPr>
        <w:tab/>
      </w:r>
      <w:r w:rsidRPr="00A668C4">
        <w:rPr>
          <w:rFonts w:ascii="Arial" w:hAnsi="Arial" w:cs="Arial"/>
        </w:rPr>
        <w:tab/>
      </w:r>
      <w:r w:rsidRPr="00A668C4">
        <w:rPr>
          <w:rFonts w:ascii="Arial" w:hAnsi="Arial" w:cs="Arial"/>
        </w:rPr>
        <w:tab/>
      </w:r>
      <w:r w:rsidRPr="00A668C4">
        <w:rPr>
          <w:rFonts w:ascii="Arial" w:hAnsi="Arial" w:cs="Arial"/>
        </w:rPr>
        <w:tab/>
      </w:r>
    </w:p>
    <w:p w:rsidR="00A668C4" w:rsidRPr="00A668C4" w:rsidRDefault="00A668C4" w:rsidP="00A668C4">
      <w:pPr>
        <w:tabs>
          <w:tab w:val="left" w:pos="1800"/>
        </w:tabs>
        <w:rPr>
          <w:rFonts w:ascii="Arial" w:hAnsi="Arial" w:cs="Arial"/>
        </w:rPr>
      </w:pPr>
      <w:r w:rsidRPr="00A668C4">
        <w:rPr>
          <w:rFonts w:ascii="Arial" w:hAnsi="Arial" w:cs="Arial"/>
        </w:rPr>
        <w:tab/>
      </w:r>
    </w:p>
    <w:p w:rsidR="00A668C4" w:rsidRPr="00A668C4" w:rsidRDefault="00A668C4" w:rsidP="00A668C4">
      <w:pPr>
        <w:tabs>
          <w:tab w:val="left" w:pos="1800"/>
        </w:tabs>
        <w:ind w:left="1800" w:hanging="1800"/>
        <w:rPr>
          <w:rFonts w:ascii="Arial" w:hAnsi="Arial" w:cs="Arial"/>
        </w:rPr>
      </w:pPr>
      <w:r w:rsidRPr="00A668C4">
        <w:rPr>
          <w:rFonts w:ascii="Arial" w:hAnsi="Arial" w:cs="Arial"/>
        </w:rPr>
        <w:t>Apr 12 - 14</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b/>
        </w:rPr>
        <w:t>EXAM</w:t>
      </w:r>
      <w:r w:rsidRPr="00A668C4">
        <w:rPr>
          <w:rFonts w:ascii="Arial" w:hAnsi="Arial" w:cs="Arial"/>
        </w:rPr>
        <w:t>/Catch up</w:t>
      </w:r>
    </w:p>
    <w:p w:rsidR="00A668C4" w:rsidRPr="00A668C4" w:rsidRDefault="00A668C4" w:rsidP="00A668C4">
      <w:pPr>
        <w:tabs>
          <w:tab w:val="left" w:pos="1800"/>
        </w:tabs>
        <w:ind w:left="1800" w:hanging="1800"/>
        <w:rPr>
          <w:rFonts w:ascii="Arial" w:hAnsi="Arial" w:cs="Arial"/>
        </w:rPr>
      </w:pPr>
      <w:r w:rsidRPr="00A668C4">
        <w:rPr>
          <w:rFonts w:ascii="Arial" w:hAnsi="Arial" w:cs="Arial"/>
        </w:rPr>
        <w:tab/>
      </w:r>
      <w:r w:rsidRPr="00A668C4">
        <w:rPr>
          <w:rFonts w:ascii="Arial" w:hAnsi="Arial" w:cs="Arial"/>
        </w:rPr>
        <w:tab/>
      </w:r>
      <w:r w:rsidRPr="00A668C4">
        <w:rPr>
          <w:rFonts w:ascii="Arial" w:hAnsi="Arial" w:cs="Arial"/>
        </w:rPr>
        <w:tab/>
      </w:r>
      <w:r w:rsidRPr="00A668C4">
        <w:rPr>
          <w:rFonts w:ascii="Arial" w:hAnsi="Arial" w:cs="Arial"/>
        </w:rPr>
        <w:tab/>
      </w:r>
    </w:p>
    <w:p w:rsidR="00A668C4" w:rsidRPr="00A668C4" w:rsidRDefault="00A668C4" w:rsidP="00A668C4">
      <w:pPr>
        <w:tabs>
          <w:tab w:val="left" w:pos="1800"/>
        </w:tabs>
        <w:rPr>
          <w:rFonts w:ascii="Arial" w:hAnsi="Arial" w:cs="Arial"/>
        </w:rPr>
      </w:pPr>
      <w:r w:rsidRPr="00A668C4">
        <w:rPr>
          <w:rFonts w:ascii="Arial" w:hAnsi="Arial" w:cs="Arial"/>
        </w:rPr>
        <w:t>Apr 19 - 21</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Presentations</w:t>
      </w:r>
    </w:p>
    <w:p w:rsidR="00A668C4" w:rsidRPr="00A668C4" w:rsidRDefault="00A668C4" w:rsidP="00A668C4">
      <w:pPr>
        <w:tabs>
          <w:tab w:val="left" w:pos="1800"/>
        </w:tabs>
        <w:rPr>
          <w:rFonts w:ascii="Arial" w:hAnsi="Arial" w:cs="Arial"/>
        </w:rPr>
      </w:pPr>
    </w:p>
    <w:p w:rsidR="00A668C4" w:rsidRPr="00A668C4" w:rsidRDefault="00A668C4" w:rsidP="00A668C4">
      <w:pPr>
        <w:tabs>
          <w:tab w:val="left" w:pos="1800"/>
        </w:tabs>
        <w:rPr>
          <w:rFonts w:ascii="Arial" w:hAnsi="Arial" w:cs="Arial"/>
        </w:rPr>
      </w:pPr>
      <w:r w:rsidRPr="00A668C4">
        <w:rPr>
          <w:rFonts w:ascii="Arial" w:hAnsi="Arial" w:cs="Arial"/>
        </w:rPr>
        <w:t>Apr 26 - 28</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Presentations</w:t>
      </w:r>
      <w:r w:rsidRPr="00A668C4">
        <w:rPr>
          <w:rFonts w:ascii="Arial" w:hAnsi="Arial" w:cs="Arial"/>
        </w:rPr>
        <w:tab/>
      </w:r>
    </w:p>
    <w:p w:rsidR="00A668C4" w:rsidRPr="00A668C4" w:rsidRDefault="00A668C4" w:rsidP="00A668C4">
      <w:pPr>
        <w:tabs>
          <w:tab w:val="left" w:pos="1800"/>
        </w:tabs>
        <w:rPr>
          <w:rFonts w:ascii="Arial" w:hAnsi="Arial" w:cs="Arial"/>
        </w:rPr>
      </w:pPr>
      <w:r w:rsidRPr="00A668C4">
        <w:rPr>
          <w:rFonts w:ascii="Arial" w:hAnsi="Arial" w:cs="Arial"/>
        </w:rPr>
        <w:tab/>
      </w:r>
      <w:r w:rsidRPr="00A668C4">
        <w:rPr>
          <w:rFonts w:ascii="Arial" w:hAnsi="Arial" w:cs="Arial"/>
        </w:rPr>
        <w:tab/>
      </w:r>
      <w:r w:rsidRPr="00A668C4">
        <w:rPr>
          <w:rFonts w:ascii="Arial" w:hAnsi="Arial" w:cs="Arial"/>
        </w:rPr>
        <w:tab/>
      </w:r>
      <w:r w:rsidRPr="00A668C4">
        <w:rPr>
          <w:rFonts w:ascii="Arial" w:hAnsi="Arial" w:cs="Arial"/>
        </w:rPr>
        <w:tab/>
      </w:r>
    </w:p>
    <w:p w:rsidR="00A668C4" w:rsidRPr="00A668C4" w:rsidRDefault="00A668C4" w:rsidP="00A668C4">
      <w:pPr>
        <w:tabs>
          <w:tab w:val="left" w:pos="1800"/>
        </w:tabs>
        <w:rPr>
          <w:rFonts w:ascii="Arial" w:hAnsi="Arial" w:cs="Arial"/>
        </w:rPr>
      </w:pPr>
      <w:r w:rsidRPr="00A668C4">
        <w:rPr>
          <w:rFonts w:ascii="Arial" w:hAnsi="Arial" w:cs="Arial"/>
        </w:rPr>
        <w:t>May 3 - 5</w:t>
      </w:r>
      <w:r w:rsidRPr="00A668C4">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rPr>
        <w:t>Presentations</w:t>
      </w:r>
      <w:r w:rsidRPr="00A668C4">
        <w:rPr>
          <w:rFonts w:ascii="Arial" w:hAnsi="Arial" w:cs="Arial"/>
        </w:rPr>
        <w:tab/>
      </w:r>
      <w:r w:rsidRPr="00A668C4">
        <w:rPr>
          <w:rFonts w:ascii="Arial" w:hAnsi="Arial" w:cs="Arial"/>
        </w:rPr>
        <w:tab/>
      </w:r>
      <w:r w:rsidRPr="00A668C4">
        <w:rPr>
          <w:rFonts w:ascii="Arial" w:hAnsi="Arial" w:cs="Arial"/>
        </w:rPr>
        <w:tab/>
      </w:r>
      <w:r w:rsidRPr="00A668C4">
        <w:rPr>
          <w:rFonts w:ascii="Arial" w:hAnsi="Arial" w:cs="Arial"/>
        </w:rPr>
        <w:tab/>
      </w:r>
      <w:r w:rsidRPr="00A668C4">
        <w:rPr>
          <w:rFonts w:ascii="Arial" w:hAnsi="Arial" w:cs="Arial"/>
        </w:rPr>
        <w:tab/>
      </w:r>
    </w:p>
    <w:p w:rsidR="00A668C4" w:rsidRPr="00A668C4" w:rsidRDefault="00A668C4" w:rsidP="00A668C4">
      <w:pPr>
        <w:tabs>
          <w:tab w:val="left" w:pos="1800"/>
        </w:tabs>
        <w:rPr>
          <w:rFonts w:ascii="Arial" w:hAnsi="Arial" w:cs="Arial"/>
        </w:rPr>
      </w:pPr>
    </w:p>
    <w:p w:rsidR="00320E8E" w:rsidRPr="00A668C4" w:rsidRDefault="00A668C4" w:rsidP="00A668C4">
      <w:pPr>
        <w:rPr>
          <w:rFonts w:ascii="Arial" w:hAnsi="Arial" w:cs="Arial"/>
        </w:rPr>
      </w:pPr>
      <w:proofErr w:type="gramStart"/>
      <w:r w:rsidRPr="00A668C4">
        <w:rPr>
          <w:rFonts w:ascii="Arial" w:hAnsi="Arial" w:cs="Arial"/>
        </w:rPr>
        <w:t>May ?</w:t>
      </w:r>
      <w:proofErr w:type="gramEnd"/>
      <w:r w:rsidRPr="00A668C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68C4">
        <w:rPr>
          <w:rFonts w:ascii="Arial" w:hAnsi="Arial" w:cs="Arial"/>
          <w:b/>
        </w:rPr>
        <w:t>NO FINAL</w:t>
      </w: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320E8E" w:rsidRDefault="00320E8E" w:rsidP="00B41366">
      <w:pPr>
        <w:rPr>
          <w:rFonts w:ascii="Arial" w:hAnsi="Arial" w:cs="Arial"/>
        </w:rPr>
      </w:pPr>
    </w:p>
    <w:p w:rsidR="006E481B" w:rsidRDefault="006E481B" w:rsidP="00B41366">
      <w:pPr>
        <w:rPr>
          <w:rFonts w:ascii="Arial" w:hAnsi="Arial" w:cs="Arial"/>
        </w:rPr>
      </w:pPr>
    </w:p>
    <w:p w:rsidR="006E481B" w:rsidRDefault="006E481B" w:rsidP="00B41366">
      <w:pPr>
        <w:rPr>
          <w:rFonts w:ascii="Arial" w:hAnsi="Arial" w:cs="Arial"/>
        </w:rPr>
      </w:pPr>
    </w:p>
    <w:p w:rsidR="00BA3DDE" w:rsidRDefault="00BA3DDE" w:rsidP="00B41366">
      <w:pPr>
        <w:rPr>
          <w:rFonts w:ascii="Arial" w:hAnsi="Arial" w:cs="Arial"/>
        </w:rPr>
      </w:pPr>
    </w:p>
    <w:p w:rsidR="00BA3DDE" w:rsidRDefault="00BA3DDE" w:rsidP="00B41366">
      <w:pPr>
        <w:rPr>
          <w:rFonts w:ascii="Arial" w:hAnsi="Arial" w:cs="Arial"/>
        </w:rPr>
      </w:pPr>
    </w:p>
    <w:p w:rsidR="003F40DF" w:rsidRDefault="003F40DF" w:rsidP="00B41366">
      <w:pPr>
        <w:rPr>
          <w:rFonts w:ascii="Arial" w:hAnsi="Arial" w:cs="Arial"/>
        </w:rPr>
      </w:pPr>
    </w:p>
    <w:p w:rsidR="006E481B" w:rsidRDefault="00320E8E" w:rsidP="00B41366">
      <w:pPr>
        <w:rPr>
          <w:rFonts w:ascii="Arial" w:hAnsi="Arial" w:cs="Arial"/>
        </w:rPr>
      </w:pPr>
      <w:r>
        <w:rPr>
          <w:rFonts w:ascii="Arial" w:hAnsi="Arial" w:cs="Arial"/>
          <w:b/>
          <w:highlight w:val="yellow"/>
          <w:u w:val="single"/>
        </w:rPr>
        <w:t xml:space="preserve">PROPOSED </w:t>
      </w:r>
      <w:r w:rsidR="006E481B" w:rsidRPr="006E481B">
        <w:rPr>
          <w:rFonts w:ascii="Arial" w:hAnsi="Arial" w:cs="Arial"/>
          <w:b/>
          <w:highlight w:val="yellow"/>
          <w:u w:val="single"/>
        </w:rPr>
        <w:t>SYLLABUS</w:t>
      </w:r>
      <w:r w:rsidR="006E481B">
        <w:rPr>
          <w:rFonts w:ascii="Arial" w:hAnsi="Arial" w:cs="Arial"/>
        </w:rPr>
        <w:t>:</w:t>
      </w:r>
    </w:p>
    <w:p w:rsidR="006E481B" w:rsidRDefault="006E481B" w:rsidP="00B41366">
      <w:pPr>
        <w:rPr>
          <w:rFonts w:ascii="Arial" w:hAnsi="Arial" w:cs="Arial"/>
        </w:rPr>
      </w:pPr>
    </w:p>
    <w:p w:rsidR="006E481B" w:rsidRPr="006E481B" w:rsidRDefault="006E481B" w:rsidP="006E481B">
      <w:pPr>
        <w:pStyle w:val="Title"/>
        <w:spacing w:line="360" w:lineRule="auto"/>
        <w:rPr>
          <w:rFonts w:ascii="Arial" w:hAnsi="Arial" w:cs="Arial"/>
          <w:sz w:val="24"/>
        </w:rPr>
      </w:pPr>
      <w:r w:rsidRPr="006E481B">
        <w:rPr>
          <w:rFonts w:ascii="Arial" w:hAnsi="Arial" w:cs="Arial"/>
          <w:sz w:val="24"/>
        </w:rPr>
        <w:t>CEFNS: Department of Biological Sciences</w:t>
      </w:r>
    </w:p>
    <w:p w:rsidR="006E481B" w:rsidRPr="006E481B" w:rsidRDefault="006E481B" w:rsidP="006E481B">
      <w:pPr>
        <w:pStyle w:val="Title"/>
        <w:spacing w:line="360" w:lineRule="auto"/>
        <w:rPr>
          <w:rFonts w:ascii="Arial" w:hAnsi="Arial" w:cs="Arial"/>
          <w:sz w:val="24"/>
        </w:rPr>
      </w:pPr>
      <w:r w:rsidRPr="006E481B">
        <w:rPr>
          <w:rFonts w:ascii="Arial" w:hAnsi="Arial" w:cs="Arial"/>
          <w:sz w:val="24"/>
        </w:rPr>
        <w:t>BIO 465C</w:t>
      </w:r>
      <w:r w:rsidR="00B568C0">
        <w:rPr>
          <w:rFonts w:ascii="Arial" w:hAnsi="Arial" w:cs="Arial"/>
          <w:sz w:val="24"/>
        </w:rPr>
        <w:t>/599</w:t>
      </w:r>
      <w:r w:rsidRPr="006E481B">
        <w:rPr>
          <w:rFonts w:ascii="Arial" w:hAnsi="Arial" w:cs="Arial"/>
          <w:sz w:val="24"/>
        </w:rPr>
        <w:t xml:space="preserve"> – Advanced Clinical Exercise Physiology (3 credits)</w:t>
      </w:r>
    </w:p>
    <w:p w:rsidR="006E481B" w:rsidRPr="006E481B" w:rsidRDefault="006E481B" w:rsidP="006E481B">
      <w:pPr>
        <w:pStyle w:val="Title"/>
        <w:spacing w:line="360" w:lineRule="auto"/>
        <w:rPr>
          <w:rFonts w:ascii="Arial" w:hAnsi="Arial" w:cs="Arial"/>
          <w:sz w:val="24"/>
        </w:rPr>
      </w:pPr>
      <w:r w:rsidRPr="006E481B">
        <w:rPr>
          <w:rFonts w:ascii="Arial" w:hAnsi="Arial" w:cs="Arial"/>
          <w:sz w:val="24"/>
        </w:rPr>
        <w:t>TUE 2:00-4:30pm, SLF 101</w:t>
      </w:r>
    </w:p>
    <w:p w:rsidR="006E481B" w:rsidRPr="006E481B" w:rsidRDefault="006E481B" w:rsidP="006E481B">
      <w:pPr>
        <w:rPr>
          <w:rFonts w:ascii="Arial" w:hAnsi="Arial" w:cs="Arial"/>
          <w:b/>
          <w:bCs/>
        </w:rPr>
      </w:pPr>
    </w:p>
    <w:p w:rsidR="006E481B" w:rsidRPr="006E481B" w:rsidRDefault="006E481B" w:rsidP="006E481B">
      <w:pPr>
        <w:spacing w:line="360" w:lineRule="auto"/>
        <w:rPr>
          <w:rFonts w:ascii="Arial" w:hAnsi="Arial" w:cs="Arial"/>
          <w:b/>
          <w:bCs/>
        </w:rPr>
      </w:pPr>
      <w:r w:rsidRPr="006E481B">
        <w:rPr>
          <w:rFonts w:ascii="Arial" w:hAnsi="Arial" w:cs="Arial"/>
          <w:b/>
          <w:bCs/>
        </w:rPr>
        <w:t xml:space="preserve">Instructor: </w:t>
      </w:r>
      <w:r w:rsidRPr="006E481B">
        <w:rPr>
          <w:rFonts w:ascii="Arial" w:hAnsi="Arial" w:cs="Arial"/>
          <w:b/>
          <w:bCs/>
        </w:rPr>
        <w:tab/>
      </w:r>
      <w:r w:rsidRPr="006E481B">
        <w:rPr>
          <w:rFonts w:ascii="Arial" w:hAnsi="Arial" w:cs="Arial"/>
          <w:b/>
          <w:bCs/>
        </w:rPr>
        <w:tab/>
        <w:t xml:space="preserve">Tinna </w:t>
      </w:r>
      <w:proofErr w:type="spellStart"/>
      <w:r w:rsidRPr="006E481B">
        <w:rPr>
          <w:rFonts w:ascii="Arial" w:hAnsi="Arial" w:cs="Arial"/>
          <w:b/>
          <w:bCs/>
        </w:rPr>
        <w:t>Traustad</w:t>
      </w:r>
      <w:proofErr w:type="spellEnd"/>
      <w:r w:rsidRPr="006E481B">
        <w:rPr>
          <w:rFonts w:ascii="Arial" w:hAnsi="Arial" w:cs="Arial"/>
          <w:b/>
          <w:bCs/>
          <w:lang w:val="is-IS"/>
        </w:rPr>
        <w:t>ó</w:t>
      </w:r>
      <w:proofErr w:type="spellStart"/>
      <w:r w:rsidRPr="006E481B">
        <w:rPr>
          <w:rFonts w:ascii="Arial" w:hAnsi="Arial" w:cs="Arial"/>
          <w:b/>
          <w:bCs/>
        </w:rPr>
        <w:t>ttir</w:t>
      </w:r>
      <w:proofErr w:type="spellEnd"/>
      <w:r w:rsidRPr="006E481B">
        <w:rPr>
          <w:rFonts w:ascii="Arial" w:hAnsi="Arial" w:cs="Arial"/>
          <w:b/>
          <w:bCs/>
        </w:rPr>
        <w:t>, Ph.D.</w:t>
      </w:r>
    </w:p>
    <w:p w:rsidR="006E481B" w:rsidRPr="006E481B" w:rsidRDefault="006E481B" w:rsidP="006E481B">
      <w:pPr>
        <w:spacing w:line="360" w:lineRule="auto"/>
        <w:rPr>
          <w:rFonts w:ascii="Arial" w:hAnsi="Arial" w:cs="Arial"/>
        </w:rPr>
      </w:pPr>
      <w:r w:rsidRPr="006E481B">
        <w:rPr>
          <w:rFonts w:ascii="Arial" w:hAnsi="Arial" w:cs="Arial"/>
          <w:b/>
          <w:bCs/>
        </w:rPr>
        <w:t>E-mail:</w:t>
      </w:r>
      <w:r w:rsidRPr="006E481B">
        <w:rPr>
          <w:rFonts w:ascii="Arial" w:hAnsi="Arial" w:cs="Arial"/>
          <w:b/>
          <w:bCs/>
        </w:rPr>
        <w:tab/>
      </w:r>
      <w:r w:rsidRPr="006E481B">
        <w:rPr>
          <w:rFonts w:ascii="Arial" w:hAnsi="Arial" w:cs="Arial"/>
          <w:b/>
          <w:bCs/>
        </w:rPr>
        <w:tab/>
      </w:r>
      <w:r w:rsidRPr="006E481B">
        <w:rPr>
          <w:rFonts w:ascii="Arial" w:hAnsi="Arial" w:cs="Arial"/>
        </w:rPr>
        <w:t>tinna.traustadottir@nau.edu</w:t>
      </w:r>
    </w:p>
    <w:p w:rsidR="006E481B" w:rsidRPr="006E481B" w:rsidRDefault="006E481B" w:rsidP="006E481B">
      <w:pPr>
        <w:spacing w:line="360" w:lineRule="auto"/>
        <w:rPr>
          <w:rFonts w:ascii="Arial" w:hAnsi="Arial" w:cs="Arial"/>
          <w:bCs/>
        </w:rPr>
      </w:pPr>
      <w:r w:rsidRPr="006E481B">
        <w:rPr>
          <w:rFonts w:ascii="Arial" w:hAnsi="Arial" w:cs="Arial"/>
          <w:b/>
          <w:bCs/>
        </w:rPr>
        <w:t>Office, Phone:</w:t>
      </w:r>
      <w:r w:rsidRPr="006E481B">
        <w:rPr>
          <w:rFonts w:ascii="Arial" w:hAnsi="Arial" w:cs="Arial"/>
          <w:b/>
          <w:bCs/>
        </w:rPr>
        <w:tab/>
      </w:r>
      <w:r w:rsidRPr="006E481B">
        <w:rPr>
          <w:rFonts w:ascii="Arial" w:hAnsi="Arial" w:cs="Arial"/>
          <w:bCs/>
        </w:rPr>
        <w:t>Peterson Hall (Bldg 22) Room 205, 523-7291</w:t>
      </w:r>
    </w:p>
    <w:p w:rsidR="006E481B" w:rsidRPr="006E481B" w:rsidRDefault="006E481B" w:rsidP="006E481B">
      <w:pPr>
        <w:tabs>
          <w:tab w:val="left" w:pos="6030"/>
        </w:tabs>
        <w:spacing w:line="360" w:lineRule="auto"/>
        <w:rPr>
          <w:rFonts w:ascii="Arial" w:hAnsi="Arial" w:cs="Arial"/>
          <w:b/>
          <w:bCs/>
        </w:rPr>
      </w:pPr>
      <w:r w:rsidRPr="006E481B">
        <w:rPr>
          <w:rFonts w:ascii="Arial" w:hAnsi="Arial" w:cs="Arial"/>
          <w:b/>
          <w:bCs/>
        </w:rPr>
        <w:t xml:space="preserve">Office hours:          </w:t>
      </w:r>
      <w:r w:rsidRPr="006E481B">
        <w:rPr>
          <w:rFonts w:ascii="Arial" w:hAnsi="Arial" w:cs="Arial"/>
          <w:bCs/>
        </w:rPr>
        <w:t xml:space="preserve">Monday 2:00-3:00pm, Wednesday 10:30-11:30am, or by appointment </w:t>
      </w:r>
      <w:r w:rsidRPr="006E481B">
        <w:rPr>
          <w:rFonts w:ascii="Arial" w:hAnsi="Arial" w:cs="Arial"/>
          <w:bCs/>
        </w:rPr>
        <w:tab/>
      </w:r>
      <w:r w:rsidRPr="006E481B">
        <w:rPr>
          <w:rFonts w:ascii="Arial" w:hAnsi="Arial" w:cs="Arial"/>
          <w:bCs/>
        </w:rPr>
        <w:tab/>
      </w:r>
    </w:p>
    <w:p w:rsidR="006E481B" w:rsidRPr="003C4F4B" w:rsidRDefault="006E481B" w:rsidP="006E481B">
      <w:pPr>
        <w:rPr>
          <w:rFonts w:ascii="Arial" w:hAnsi="Arial" w:cs="Arial"/>
          <w:bCs/>
        </w:rPr>
      </w:pPr>
      <w:r w:rsidRPr="006E481B">
        <w:rPr>
          <w:rFonts w:ascii="Arial" w:hAnsi="Arial" w:cs="Arial"/>
          <w:b/>
          <w:bCs/>
        </w:rPr>
        <w:t xml:space="preserve"> </w:t>
      </w:r>
      <w:r w:rsidRPr="006E481B">
        <w:rPr>
          <w:rFonts w:ascii="Arial" w:hAnsi="Arial" w:cs="Arial"/>
          <w:b/>
          <w:bCs/>
          <w:u w:val="single"/>
        </w:rPr>
        <w:t>Prerequisites</w:t>
      </w:r>
      <w:r w:rsidRPr="006E481B">
        <w:rPr>
          <w:rFonts w:ascii="Arial" w:hAnsi="Arial" w:cs="Arial"/>
          <w:b/>
          <w:bCs/>
        </w:rPr>
        <w:t>:</w:t>
      </w:r>
      <w:r w:rsidRPr="006E481B">
        <w:rPr>
          <w:rFonts w:ascii="Arial" w:hAnsi="Arial" w:cs="Arial"/>
          <w:b/>
          <w:bCs/>
        </w:rPr>
        <w:tab/>
      </w:r>
      <w:r w:rsidR="003C4F4B" w:rsidRPr="003C4F4B">
        <w:rPr>
          <w:rFonts w:ascii="Arial" w:hAnsi="Arial" w:cs="Arial"/>
          <w:bCs/>
        </w:rPr>
        <w:t xml:space="preserve">BIO 201, BIO 202, BIO 338 </w:t>
      </w:r>
    </w:p>
    <w:p w:rsidR="006E481B" w:rsidRPr="006E481B" w:rsidRDefault="006E481B" w:rsidP="006E481B">
      <w:pPr>
        <w:rPr>
          <w:rFonts w:ascii="Arial" w:hAnsi="Arial" w:cs="Arial"/>
          <w:b/>
          <w:bCs/>
        </w:rPr>
      </w:pPr>
    </w:p>
    <w:p w:rsidR="00BA3DDE" w:rsidRDefault="006E481B" w:rsidP="006E481B">
      <w:pPr>
        <w:ind w:left="2160" w:hanging="2160"/>
        <w:rPr>
          <w:rFonts w:ascii="Arial" w:hAnsi="Arial" w:cs="Arial"/>
          <w:b/>
          <w:bCs/>
        </w:rPr>
      </w:pPr>
      <w:r w:rsidRPr="006E481B">
        <w:rPr>
          <w:rFonts w:ascii="Arial" w:hAnsi="Arial" w:cs="Arial"/>
          <w:b/>
          <w:bCs/>
          <w:u w:val="single"/>
        </w:rPr>
        <w:t>Required Text</w:t>
      </w:r>
      <w:r w:rsidRPr="006E481B">
        <w:rPr>
          <w:rFonts w:ascii="Arial" w:hAnsi="Arial" w:cs="Arial"/>
          <w:b/>
          <w:bCs/>
        </w:rPr>
        <w:t xml:space="preserve">:  </w:t>
      </w:r>
      <w:r w:rsidRPr="006E481B">
        <w:rPr>
          <w:rFonts w:ascii="Arial" w:hAnsi="Arial" w:cs="Arial"/>
          <w:b/>
          <w:bCs/>
        </w:rPr>
        <w:tab/>
      </w:r>
    </w:p>
    <w:p w:rsidR="00BA3DDE" w:rsidRDefault="006E481B" w:rsidP="006E481B">
      <w:pPr>
        <w:ind w:left="2160" w:hanging="2160"/>
        <w:rPr>
          <w:rFonts w:ascii="Arial" w:hAnsi="Arial" w:cs="Arial"/>
        </w:rPr>
      </w:pPr>
      <w:r w:rsidRPr="006E481B">
        <w:rPr>
          <w:rFonts w:ascii="Arial" w:hAnsi="Arial" w:cs="Arial"/>
          <w:bCs/>
        </w:rPr>
        <w:t>The required</w:t>
      </w:r>
      <w:r w:rsidRPr="006E481B">
        <w:rPr>
          <w:rFonts w:ascii="Arial" w:hAnsi="Arial" w:cs="Arial"/>
          <w:b/>
          <w:bCs/>
        </w:rPr>
        <w:t xml:space="preserve"> </w:t>
      </w:r>
      <w:r w:rsidRPr="006E481B">
        <w:rPr>
          <w:rFonts w:ascii="Arial" w:hAnsi="Arial" w:cs="Arial"/>
        </w:rPr>
        <w:t xml:space="preserve">reading for this class will consist entirely of </w:t>
      </w:r>
      <w:r w:rsidRPr="006E481B">
        <w:rPr>
          <w:rFonts w:ascii="Arial" w:hAnsi="Arial" w:cs="Arial"/>
          <w:u w:val="single"/>
        </w:rPr>
        <w:t>articles from scientific journals</w:t>
      </w:r>
      <w:r w:rsidR="00BA3DDE">
        <w:rPr>
          <w:rFonts w:ascii="Arial" w:hAnsi="Arial" w:cs="Arial"/>
        </w:rPr>
        <w:t>. These will be</w:t>
      </w:r>
    </w:p>
    <w:p w:rsidR="006E481B" w:rsidRPr="006E481B" w:rsidRDefault="006E481B" w:rsidP="006E481B">
      <w:pPr>
        <w:ind w:left="2160" w:hanging="2160"/>
        <w:rPr>
          <w:rFonts w:ascii="Arial" w:hAnsi="Arial" w:cs="Arial"/>
        </w:rPr>
      </w:pPr>
      <w:proofErr w:type="gramStart"/>
      <w:r w:rsidRPr="006E481B">
        <w:rPr>
          <w:rFonts w:ascii="Arial" w:hAnsi="Arial" w:cs="Arial"/>
        </w:rPr>
        <w:t>made</w:t>
      </w:r>
      <w:proofErr w:type="gramEnd"/>
      <w:r w:rsidRPr="006E481B">
        <w:rPr>
          <w:rFonts w:ascii="Arial" w:hAnsi="Arial" w:cs="Arial"/>
        </w:rPr>
        <w:t xml:space="preserve"> available on </w:t>
      </w:r>
      <w:proofErr w:type="spellStart"/>
      <w:r w:rsidRPr="006E481B">
        <w:rPr>
          <w:rFonts w:ascii="Arial" w:hAnsi="Arial" w:cs="Arial"/>
        </w:rPr>
        <w:t>BlackBoard</w:t>
      </w:r>
      <w:proofErr w:type="spellEnd"/>
      <w:r w:rsidRPr="006E481B">
        <w:rPr>
          <w:rFonts w:ascii="Arial" w:hAnsi="Arial" w:cs="Arial"/>
        </w:rPr>
        <w:t xml:space="preserve">. </w:t>
      </w:r>
    </w:p>
    <w:p w:rsidR="006E481B" w:rsidRPr="006E481B" w:rsidRDefault="006E481B" w:rsidP="006E481B">
      <w:pPr>
        <w:rPr>
          <w:rFonts w:ascii="Arial" w:hAnsi="Arial" w:cs="Arial"/>
          <w:b/>
          <w:bCs/>
        </w:rPr>
      </w:pPr>
    </w:p>
    <w:p w:rsidR="003C4F4B" w:rsidRDefault="006E481B" w:rsidP="006E481B">
      <w:pPr>
        <w:rPr>
          <w:rFonts w:ascii="Arial" w:hAnsi="Arial" w:cs="Arial"/>
        </w:rPr>
      </w:pPr>
      <w:r w:rsidRPr="006E481B">
        <w:rPr>
          <w:rFonts w:ascii="Arial" w:hAnsi="Arial" w:cs="Arial"/>
          <w:b/>
          <w:u w:val="single"/>
        </w:rPr>
        <w:t>Course Description</w:t>
      </w:r>
      <w:r w:rsidRPr="006E481B">
        <w:rPr>
          <w:rFonts w:ascii="Arial" w:hAnsi="Arial" w:cs="Arial"/>
          <w:b/>
        </w:rPr>
        <w:t>:</w:t>
      </w:r>
      <w:r w:rsidRPr="006E481B">
        <w:rPr>
          <w:rFonts w:ascii="Arial" w:hAnsi="Arial" w:cs="Arial"/>
        </w:rPr>
        <w:t xml:space="preserve"> </w:t>
      </w:r>
    </w:p>
    <w:p w:rsidR="006E481B" w:rsidRPr="006E481B" w:rsidRDefault="006E481B" w:rsidP="006E481B">
      <w:pPr>
        <w:rPr>
          <w:rFonts w:ascii="Arial" w:hAnsi="Arial" w:cs="Arial"/>
        </w:rPr>
      </w:pPr>
      <w:r w:rsidRPr="006E481B">
        <w:rPr>
          <w:rFonts w:ascii="Arial" w:hAnsi="Arial" w:cs="Arial"/>
        </w:rPr>
        <w:t xml:space="preserve">This course will cover pathogenesis and </w:t>
      </w:r>
      <w:proofErr w:type="spellStart"/>
      <w:r w:rsidRPr="006E481B">
        <w:rPr>
          <w:rFonts w:ascii="Arial" w:hAnsi="Arial" w:cs="Arial"/>
        </w:rPr>
        <w:t>pathophysiology</w:t>
      </w:r>
      <w:proofErr w:type="spellEnd"/>
      <w:r w:rsidRPr="006E481B">
        <w:rPr>
          <w:rFonts w:ascii="Arial" w:hAnsi="Arial" w:cs="Arial"/>
        </w:rPr>
        <w:t xml:space="preserve"> of chronic diseases such as diabetes, cardiovascular disease, Alzheimer’s disease and focus on current research related to interventions including exercise, nutrition, nutritional supplements, and pharmacological therapies. Additionally the topics of aging, obesity, chronic inflammation, and oxidative stress will be addressed. </w:t>
      </w:r>
      <w:r w:rsidRPr="006E481B">
        <w:rPr>
          <w:rFonts w:ascii="Arial" w:hAnsi="Arial" w:cs="Arial"/>
        </w:rPr>
        <w:tab/>
      </w:r>
    </w:p>
    <w:p w:rsidR="006E481B" w:rsidRPr="006E481B" w:rsidRDefault="006E481B" w:rsidP="006E481B">
      <w:pPr>
        <w:rPr>
          <w:rFonts w:ascii="Arial" w:hAnsi="Arial" w:cs="Arial"/>
          <w:b/>
          <w:bCs/>
        </w:rPr>
      </w:pPr>
    </w:p>
    <w:p w:rsidR="00B568C0" w:rsidRPr="00B568C0" w:rsidRDefault="00B568C0" w:rsidP="00B568C0">
      <w:pPr>
        <w:rPr>
          <w:rFonts w:ascii="Arial" w:hAnsi="Arial" w:cs="Arial"/>
          <w:b/>
        </w:rPr>
      </w:pPr>
      <w:r w:rsidRPr="00B568C0">
        <w:rPr>
          <w:rFonts w:ascii="Arial" w:hAnsi="Arial" w:cs="Arial"/>
          <w:b/>
          <w:u w:val="single"/>
        </w:rPr>
        <w:t>Student Learning Expectations/Outcomes for this course</w:t>
      </w:r>
      <w:r w:rsidRPr="00B568C0">
        <w:rPr>
          <w:rFonts w:ascii="Arial" w:hAnsi="Arial" w:cs="Arial"/>
          <w:b/>
        </w:rPr>
        <w:t>:</w:t>
      </w:r>
    </w:p>
    <w:p w:rsidR="00B568C0" w:rsidRPr="00B568C0" w:rsidRDefault="00B568C0" w:rsidP="00B568C0">
      <w:pPr>
        <w:numPr>
          <w:ilvl w:val="0"/>
          <w:numId w:val="8"/>
        </w:numPr>
        <w:rPr>
          <w:rFonts w:ascii="Arial" w:hAnsi="Arial" w:cs="Arial"/>
        </w:rPr>
      </w:pPr>
      <w:r w:rsidRPr="00B568C0">
        <w:rPr>
          <w:rFonts w:ascii="Arial" w:hAnsi="Arial" w:cs="Arial"/>
        </w:rPr>
        <w:t xml:space="preserve">Students will explore topics in depth within the field of clinical exercise physiology and expand understanding of </w:t>
      </w:r>
      <w:proofErr w:type="spellStart"/>
      <w:r w:rsidRPr="00B568C0">
        <w:rPr>
          <w:rFonts w:ascii="Arial" w:hAnsi="Arial" w:cs="Arial"/>
        </w:rPr>
        <w:t>pathophysiology</w:t>
      </w:r>
      <w:proofErr w:type="spellEnd"/>
      <w:r w:rsidRPr="00B568C0">
        <w:rPr>
          <w:rFonts w:ascii="Arial" w:hAnsi="Arial" w:cs="Arial"/>
        </w:rPr>
        <w:t xml:space="preserve"> and pathogenesis of chronic conditions that can potentially be modulated by exercise.</w:t>
      </w:r>
    </w:p>
    <w:p w:rsidR="00B568C0" w:rsidRPr="00B568C0" w:rsidRDefault="00B568C0" w:rsidP="00B568C0">
      <w:pPr>
        <w:numPr>
          <w:ilvl w:val="0"/>
          <w:numId w:val="8"/>
        </w:numPr>
        <w:rPr>
          <w:rFonts w:ascii="Arial" w:hAnsi="Arial" w:cs="Arial"/>
        </w:rPr>
      </w:pPr>
      <w:r w:rsidRPr="00B568C0">
        <w:rPr>
          <w:rFonts w:ascii="Arial" w:hAnsi="Arial" w:cs="Arial"/>
        </w:rPr>
        <w:t>Students will be able to critically evaluate and interpret current literature in clinical exercise physiology and have knowledge of recent developments in therapeutic strategies.</w:t>
      </w:r>
    </w:p>
    <w:p w:rsidR="00B568C0" w:rsidRPr="00B568C0" w:rsidRDefault="00B568C0" w:rsidP="00B568C0">
      <w:pPr>
        <w:numPr>
          <w:ilvl w:val="0"/>
          <w:numId w:val="8"/>
        </w:numPr>
        <w:rPr>
          <w:rFonts w:ascii="Arial" w:hAnsi="Arial" w:cs="Arial"/>
        </w:rPr>
      </w:pPr>
      <w:r w:rsidRPr="00B568C0">
        <w:rPr>
          <w:rFonts w:ascii="Arial" w:hAnsi="Arial" w:cs="Arial"/>
        </w:rPr>
        <w:t>Students will be able to use evidence-based approach when making recommendations, whether for prevention or treatment of chronic diseases.</w:t>
      </w:r>
    </w:p>
    <w:p w:rsidR="00B568C0" w:rsidRPr="00B568C0" w:rsidRDefault="00B568C0" w:rsidP="00B568C0">
      <w:pPr>
        <w:numPr>
          <w:ilvl w:val="0"/>
          <w:numId w:val="8"/>
        </w:numPr>
        <w:rPr>
          <w:rFonts w:ascii="Arial" w:hAnsi="Arial" w:cs="Arial"/>
        </w:rPr>
      </w:pPr>
      <w:r w:rsidRPr="00B568C0">
        <w:rPr>
          <w:rFonts w:ascii="Arial" w:hAnsi="Arial" w:cs="Arial"/>
        </w:rPr>
        <w:t>Students will understand the scientific method and be able to communicate scientific information effectively, analyze and interpret scientific data, access and interrogate primary scientific literature.</w:t>
      </w:r>
    </w:p>
    <w:p w:rsidR="00B568C0" w:rsidRPr="00B568C0" w:rsidRDefault="00B568C0" w:rsidP="00B568C0">
      <w:pPr>
        <w:numPr>
          <w:ilvl w:val="0"/>
          <w:numId w:val="8"/>
        </w:numPr>
        <w:rPr>
          <w:rFonts w:ascii="Arial" w:hAnsi="Arial" w:cs="Arial"/>
        </w:rPr>
      </w:pPr>
      <w:r w:rsidRPr="00B568C0">
        <w:rPr>
          <w:rFonts w:ascii="Arial" w:hAnsi="Arial" w:cs="Arial"/>
        </w:rPr>
        <w:t>Students will be able to synthesize material from across human biological sub-disciplines and apply to this course.</w:t>
      </w:r>
    </w:p>
    <w:p w:rsidR="00B568C0" w:rsidRPr="00B568C0" w:rsidRDefault="00B568C0" w:rsidP="00B568C0">
      <w:pPr>
        <w:spacing w:line="360" w:lineRule="auto"/>
        <w:rPr>
          <w:rFonts w:ascii="Arial" w:hAnsi="Arial" w:cs="Arial"/>
        </w:rPr>
      </w:pPr>
    </w:p>
    <w:p w:rsidR="003C4F4B" w:rsidRDefault="00B568C0" w:rsidP="00B568C0">
      <w:pPr>
        <w:spacing w:line="276" w:lineRule="auto"/>
        <w:jc w:val="both"/>
        <w:rPr>
          <w:rFonts w:ascii="Arial" w:hAnsi="Arial" w:cs="Arial"/>
          <w:b/>
        </w:rPr>
      </w:pPr>
      <w:r w:rsidRPr="00B568C0">
        <w:rPr>
          <w:rFonts w:ascii="Arial" w:hAnsi="Arial" w:cs="Arial"/>
          <w:b/>
          <w:u w:val="single"/>
        </w:rPr>
        <w:t>Course Structure and Approach</w:t>
      </w:r>
      <w:r w:rsidRPr="00B568C0">
        <w:rPr>
          <w:rFonts w:ascii="Arial" w:hAnsi="Arial" w:cs="Arial"/>
          <w:b/>
        </w:rPr>
        <w:t>:</w:t>
      </w:r>
    </w:p>
    <w:p w:rsidR="00B568C0" w:rsidRPr="00B568C0" w:rsidRDefault="00B568C0" w:rsidP="003C4F4B">
      <w:pPr>
        <w:spacing w:line="276" w:lineRule="auto"/>
        <w:rPr>
          <w:rFonts w:ascii="Arial" w:hAnsi="Arial" w:cs="Arial"/>
        </w:rPr>
      </w:pPr>
      <w:r w:rsidRPr="00B568C0">
        <w:rPr>
          <w:rFonts w:ascii="Arial" w:hAnsi="Arial" w:cs="Arial"/>
        </w:rPr>
        <w:t>The class meets once a week (2.5 hrs.) and will involve lectures, group work, discussions, and students’ presentations about selected topics. Students are expected to attend class and participate in these discussions. The class relies heavily on independent reading, research synthesis, and data interpretation.</w:t>
      </w:r>
    </w:p>
    <w:p w:rsidR="00B568C0" w:rsidRPr="00B568C0" w:rsidRDefault="00B568C0" w:rsidP="00B568C0">
      <w:pPr>
        <w:rPr>
          <w:rFonts w:ascii="Arial" w:hAnsi="Arial" w:cs="Arial"/>
        </w:rPr>
      </w:pPr>
    </w:p>
    <w:p w:rsidR="00B568C0" w:rsidRPr="00B568C0" w:rsidRDefault="00B568C0" w:rsidP="00B568C0">
      <w:pPr>
        <w:spacing w:line="360" w:lineRule="auto"/>
        <w:rPr>
          <w:rFonts w:ascii="Arial" w:hAnsi="Arial" w:cs="Arial"/>
        </w:rPr>
      </w:pPr>
      <w:r w:rsidRPr="00B568C0">
        <w:rPr>
          <w:rFonts w:ascii="Arial" w:hAnsi="Arial" w:cs="Arial"/>
          <w:b/>
          <w:u w:val="single"/>
        </w:rPr>
        <w:t>Course Outline</w:t>
      </w:r>
      <w:r w:rsidRPr="00B568C0">
        <w:rPr>
          <w:rFonts w:ascii="Arial" w:hAnsi="Arial" w:cs="Arial"/>
          <w:b/>
        </w:rPr>
        <w:t>:</w:t>
      </w:r>
    </w:p>
    <w:p w:rsidR="00B568C0" w:rsidRPr="00B568C0" w:rsidRDefault="00B568C0" w:rsidP="00B568C0">
      <w:pPr>
        <w:numPr>
          <w:ilvl w:val="0"/>
          <w:numId w:val="2"/>
        </w:numPr>
        <w:tabs>
          <w:tab w:val="num" w:pos="720"/>
        </w:tabs>
        <w:spacing w:line="276" w:lineRule="auto"/>
        <w:ind w:left="720"/>
        <w:jc w:val="both"/>
        <w:rPr>
          <w:rFonts w:ascii="Arial" w:hAnsi="Arial" w:cs="Arial"/>
        </w:rPr>
      </w:pPr>
      <w:r w:rsidRPr="00B568C0">
        <w:rPr>
          <w:rFonts w:ascii="Arial" w:hAnsi="Arial" w:cs="Arial"/>
          <w:b/>
        </w:rPr>
        <w:t>Reading</w:t>
      </w:r>
      <w:r w:rsidRPr="00B568C0">
        <w:rPr>
          <w:rFonts w:ascii="Arial" w:hAnsi="Arial" w:cs="Arial"/>
        </w:rPr>
        <w:t xml:space="preserve"> - Reading consists of review articles, and published research studies.</w:t>
      </w:r>
    </w:p>
    <w:p w:rsidR="00B568C0" w:rsidRPr="00B568C0" w:rsidRDefault="00B568C0" w:rsidP="00B568C0">
      <w:pPr>
        <w:numPr>
          <w:ilvl w:val="0"/>
          <w:numId w:val="2"/>
        </w:numPr>
        <w:tabs>
          <w:tab w:val="num" w:pos="720"/>
        </w:tabs>
        <w:spacing w:line="276" w:lineRule="auto"/>
        <w:ind w:left="720"/>
        <w:jc w:val="both"/>
        <w:rPr>
          <w:rFonts w:ascii="Arial" w:hAnsi="Arial" w:cs="Arial"/>
          <w:b/>
        </w:rPr>
      </w:pPr>
      <w:r w:rsidRPr="00B568C0">
        <w:rPr>
          <w:rFonts w:ascii="Arial" w:hAnsi="Arial" w:cs="Arial"/>
          <w:b/>
        </w:rPr>
        <w:lastRenderedPageBreak/>
        <w:t>Exams</w:t>
      </w:r>
      <w:r w:rsidRPr="00B568C0">
        <w:rPr>
          <w:rFonts w:ascii="Arial" w:hAnsi="Arial" w:cs="Arial"/>
        </w:rPr>
        <w:t xml:space="preserve"> - There will be 2 written exams during the course; a mid-term and a final comprehensive exam at the end of the course. </w:t>
      </w:r>
    </w:p>
    <w:p w:rsidR="00B568C0" w:rsidRPr="00B568C0" w:rsidRDefault="00B568C0" w:rsidP="00B568C0">
      <w:pPr>
        <w:numPr>
          <w:ilvl w:val="0"/>
          <w:numId w:val="2"/>
        </w:numPr>
        <w:tabs>
          <w:tab w:val="num" w:pos="720"/>
        </w:tabs>
        <w:spacing w:line="276" w:lineRule="auto"/>
        <w:ind w:left="720"/>
        <w:jc w:val="both"/>
        <w:rPr>
          <w:rFonts w:ascii="Arial" w:hAnsi="Arial" w:cs="Arial"/>
          <w:b/>
          <w:u w:val="single"/>
        </w:rPr>
      </w:pPr>
      <w:r w:rsidRPr="00B568C0">
        <w:rPr>
          <w:rFonts w:ascii="Arial" w:hAnsi="Arial" w:cs="Arial"/>
          <w:b/>
        </w:rPr>
        <w:t>Capstone Project</w:t>
      </w:r>
      <w:r w:rsidRPr="00B568C0">
        <w:rPr>
          <w:rFonts w:ascii="Arial" w:hAnsi="Arial" w:cs="Arial"/>
        </w:rPr>
        <w:t xml:space="preserve"> – Each student will write a paper focused on a specific research question related to efficacy of a particular intervention. The research question must have professor’s approval. The project is designed around answering the question using current research literature. The student will present the results in class and turn in a written report. </w:t>
      </w:r>
    </w:p>
    <w:p w:rsidR="00B568C0" w:rsidRPr="00B568C0" w:rsidRDefault="00B568C0" w:rsidP="00B568C0">
      <w:pPr>
        <w:numPr>
          <w:ilvl w:val="0"/>
          <w:numId w:val="2"/>
        </w:numPr>
        <w:tabs>
          <w:tab w:val="num" w:pos="720"/>
        </w:tabs>
        <w:spacing w:line="276" w:lineRule="auto"/>
        <w:ind w:left="720"/>
        <w:jc w:val="both"/>
        <w:rPr>
          <w:rFonts w:ascii="Arial" w:hAnsi="Arial" w:cs="Arial"/>
          <w:b/>
        </w:rPr>
      </w:pPr>
      <w:r w:rsidRPr="00B568C0">
        <w:rPr>
          <w:rFonts w:ascii="Arial" w:hAnsi="Arial" w:cs="Arial"/>
          <w:b/>
        </w:rPr>
        <w:t xml:space="preserve">Assignments – </w:t>
      </w:r>
      <w:r w:rsidRPr="00B568C0">
        <w:rPr>
          <w:rFonts w:ascii="Arial" w:hAnsi="Arial" w:cs="Arial"/>
        </w:rPr>
        <w:t>There will be multiple assignments throughout the course, both individual and group projects. Some of those will be homework assignments and other will be done in class.</w:t>
      </w:r>
    </w:p>
    <w:p w:rsidR="00B568C0" w:rsidRPr="00B568C0" w:rsidRDefault="00B568C0" w:rsidP="00B568C0">
      <w:pPr>
        <w:rPr>
          <w:rFonts w:ascii="Arial" w:hAnsi="Arial" w:cs="Arial"/>
          <w:b/>
          <w:u w:val="single"/>
        </w:rPr>
      </w:pPr>
    </w:p>
    <w:p w:rsidR="00B568C0" w:rsidRPr="00B568C0" w:rsidRDefault="00B568C0" w:rsidP="00B568C0">
      <w:pPr>
        <w:rPr>
          <w:rFonts w:ascii="Arial" w:hAnsi="Arial" w:cs="Arial"/>
        </w:rPr>
      </w:pPr>
      <w:r w:rsidRPr="00B568C0">
        <w:rPr>
          <w:rFonts w:ascii="Arial" w:hAnsi="Arial" w:cs="Arial"/>
          <w:b/>
          <w:u w:val="single"/>
        </w:rPr>
        <w:t>Assessment of Student Learning Outcomes</w:t>
      </w:r>
      <w:r w:rsidRPr="00B568C0">
        <w:rPr>
          <w:rFonts w:ascii="Arial" w:hAnsi="Arial" w:cs="Arial"/>
          <w:b/>
        </w:rPr>
        <w:t>:</w:t>
      </w:r>
    </w:p>
    <w:p w:rsidR="00B568C0" w:rsidRPr="00B568C0" w:rsidRDefault="00B568C0" w:rsidP="00B568C0">
      <w:pPr>
        <w:rPr>
          <w:rFonts w:ascii="Arial" w:hAnsi="Arial" w:cs="Arial"/>
        </w:rPr>
      </w:pPr>
    </w:p>
    <w:p w:rsidR="00B568C0" w:rsidRPr="00B568C0" w:rsidRDefault="00B568C0" w:rsidP="00B568C0">
      <w:pPr>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t>Assignments</w:t>
      </w:r>
      <w:r w:rsidRPr="00B568C0">
        <w:rPr>
          <w:rFonts w:ascii="Arial" w:hAnsi="Arial" w:cs="Arial"/>
        </w:rPr>
        <w:tab/>
      </w:r>
      <w:r w:rsidRPr="00B568C0">
        <w:rPr>
          <w:rFonts w:ascii="Arial" w:hAnsi="Arial" w:cs="Arial"/>
        </w:rPr>
        <w:tab/>
      </w:r>
      <w:r w:rsidRPr="00B568C0">
        <w:rPr>
          <w:rFonts w:ascii="Arial" w:hAnsi="Arial" w:cs="Arial"/>
        </w:rPr>
        <w:tab/>
        <w:t xml:space="preserve">   </w:t>
      </w:r>
      <w:r w:rsidRPr="00B568C0">
        <w:rPr>
          <w:rFonts w:ascii="Arial" w:hAnsi="Arial" w:cs="Arial"/>
        </w:rPr>
        <w:tab/>
        <w:t>100 points</w:t>
      </w:r>
    </w:p>
    <w:p w:rsidR="00B568C0" w:rsidRPr="00B568C0" w:rsidRDefault="00B568C0" w:rsidP="00B568C0">
      <w:pPr>
        <w:ind w:left="1440" w:firstLine="720"/>
        <w:rPr>
          <w:rFonts w:ascii="Arial" w:hAnsi="Arial" w:cs="Arial"/>
        </w:rPr>
      </w:pPr>
      <w:r w:rsidRPr="00B568C0">
        <w:rPr>
          <w:rFonts w:ascii="Arial" w:hAnsi="Arial" w:cs="Arial"/>
        </w:rPr>
        <w:t>Midterm Exam</w:t>
      </w:r>
      <w:r w:rsidRPr="00B568C0">
        <w:rPr>
          <w:rFonts w:ascii="Arial" w:hAnsi="Arial" w:cs="Arial"/>
        </w:rPr>
        <w:tab/>
      </w:r>
      <w:r w:rsidRPr="00B568C0">
        <w:rPr>
          <w:rFonts w:ascii="Arial" w:hAnsi="Arial" w:cs="Arial"/>
        </w:rPr>
        <w:tab/>
      </w:r>
      <w:r w:rsidRPr="00B568C0">
        <w:rPr>
          <w:rFonts w:ascii="Arial" w:hAnsi="Arial" w:cs="Arial"/>
        </w:rPr>
        <w:tab/>
        <w:t>100 points</w:t>
      </w:r>
    </w:p>
    <w:p w:rsidR="00B568C0" w:rsidRPr="00B568C0" w:rsidRDefault="00B568C0" w:rsidP="00B568C0">
      <w:pPr>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t>Final Exam</w:t>
      </w:r>
      <w:r w:rsidRPr="00B568C0">
        <w:rPr>
          <w:rFonts w:ascii="Arial" w:hAnsi="Arial" w:cs="Arial"/>
        </w:rPr>
        <w:tab/>
      </w:r>
      <w:r w:rsidRPr="00B568C0">
        <w:rPr>
          <w:rFonts w:ascii="Arial" w:hAnsi="Arial" w:cs="Arial"/>
        </w:rPr>
        <w:tab/>
      </w:r>
      <w:r w:rsidRPr="00B568C0">
        <w:rPr>
          <w:rFonts w:ascii="Arial" w:hAnsi="Arial" w:cs="Arial"/>
        </w:rPr>
        <w:tab/>
      </w:r>
      <w:r w:rsidRPr="00B568C0">
        <w:rPr>
          <w:rFonts w:ascii="Arial" w:hAnsi="Arial" w:cs="Arial"/>
        </w:rPr>
        <w:tab/>
        <w:t>100 points</w:t>
      </w:r>
    </w:p>
    <w:p w:rsidR="00B568C0" w:rsidRPr="00B568C0" w:rsidRDefault="00B568C0" w:rsidP="00B568C0">
      <w:pPr>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t>Capstone Project</w:t>
      </w:r>
      <w:r w:rsidRPr="00B568C0">
        <w:rPr>
          <w:rFonts w:ascii="Arial" w:hAnsi="Arial" w:cs="Arial"/>
        </w:rPr>
        <w:tab/>
      </w:r>
      <w:r w:rsidRPr="00B568C0">
        <w:rPr>
          <w:rFonts w:ascii="Arial" w:hAnsi="Arial" w:cs="Arial"/>
        </w:rPr>
        <w:tab/>
      </w:r>
      <w:r w:rsidRPr="00B568C0">
        <w:rPr>
          <w:rFonts w:ascii="Arial" w:hAnsi="Arial" w:cs="Arial"/>
        </w:rPr>
        <w:tab/>
        <w:t>100 points</w:t>
      </w:r>
    </w:p>
    <w:p w:rsidR="00B568C0" w:rsidRPr="00B568C0" w:rsidRDefault="00B568C0" w:rsidP="00B568C0">
      <w:pPr>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r>
      <w:r w:rsidR="003B1BD7">
        <w:rPr>
          <w:rFonts w:ascii="Arial" w:hAnsi="Arial" w:cs="Arial"/>
          <w:noProof/>
        </w:rPr>
        <w:pict>
          <v:line id="Line 18"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85pt" to="348.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z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tQmt64wqIqNTOhuLoWb2YZ02/O6R01RJ14JHi68VAXhYykjcpYeMMXLDvP2sGMeTodezT&#10;ubFdgIQOoHOU43KXg589onA4nc6m+XSGER18CSmGRGOd/8R1h4JRYgmkIzA5PTsfiJBiCAn3KL0V&#10;Uka1pUI9sF2mszRmOC0FC94Q5+xhX0mLTiQMTPxiWeB5DLP6qFhEazlhm5vtiZBXG26XKuBBLcDn&#10;Zl0n4scyXW4Wm0U+yifzzShP63r0cVvlo/k2+zCrp3VV1dnPQC3Li1YwxlVgN0xnlv+d+rd3cp2r&#10;+3ze+5C8RY8NA7LDP5KOYgb9rpOw1+yys4PIMJAx+PZ4wsQ/7sF+fOLrXwAAAP//AwBQSwMEFAAG&#10;AAgAAAAhADlVoaHcAAAACQEAAA8AAABkcnMvZG93bnJldi54bWxMj0FPwzAMhe9I/IfISNxYWgSl&#10;K00nmMRlN7oJOHpNaCsSp2qyrv33GHGAm5/99Py9cjM7KyYzht6TgnSVgDDUeN1Tq+Cwf7nJQYSI&#10;pNF6MgoWE2BTXV6UWGh/plcz1bEVHEKhQAVdjEMhZWg64zCs/GCIb59+dBhZjq3UI5453Fl5mySZ&#10;dNgTf+hwMNvONF/1yXHK/Xv+vMP8sCy2/ljfbd92Ezmlrq/mp0cQ0czxzww/+IwOFTMd/Yl0EJZ1&#10;lnOXyEP6AIIN2TpLQRx/F7Iq5f8G1TcAAAD//wMAUEsBAi0AFAAGAAgAAAAhALaDOJL+AAAA4QEA&#10;ABMAAAAAAAAAAAAAAAAAAAAAAFtDb250ZW50X1R5cGVzXS54bWxQSwECLQAUAAYACAAAACEAOP0h&#10;/9YAAACUAQAACwAAAAAAAAAAAAAAAAAvAQAAX3JlbHMvLnJlbHNQSwECLQAUAAYACAAAACEAFtAs&#10;yRMCAAAqBAAADgAAAAAAAAAAAAAAAAAuAgAAZHJzL2Uyb0RvYy54bWxQSwECLQAUAAYACAAAACEA&#10;OVWhodwAAAAJAQAADwAAAAAAAAAAAAAAAABtBAAAZHJzL2Rvd25yZXYueG1sUEsFBgAAAAAEAAQA&#10;8wAAAHYFAAAAAA==&#10;" strokeweight="1.5pt"/>
        </w:pict>
      </w:r>
    </w:p>
    <w:p w:rsidR="00B568C0" w:rsidRPr="00B568C0" w:rsidRDefault="00B568C0" w:rsidP="00B568C0">
      <w:pPr>
        <w:spacing w:line="360" w:lineRule="auto"/>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r>
      <w:r w:rsidRPr="00B568C0">
        <w:rPr>
          <w:rFonts w:ascii="Arial" w:hAnsi="Arial" w:cs="Arial"/>
          <w:b/>
        </w:rPr>
        <w:t>TOTAL</w:t>
      </w:r>
      <w:r w:rsidRPr="00B568C0">
        <w:rPr>
          <w:rFonts w:ascii="Arial" w:hAnsi="Arial" w:cs="Arial"/>
          <w:b/>
        </w:rPr>
        <w:tab/>
      </w:r>
      <w:r w:rsidRPr="00B568C0">
        <w:rPr>
          <w:rFonts w:ascii="Arial" w:hAnsi="Arial" w:cs="Arial"/>
          <w:b/>
        </w:rPr>
        <w:tab/>
      </w:r>
      <w:r w:rsidRPr="00B568C0">
        <w:rPr>
          <w:rFonts w:ascii="Arial" w:hAnsi="Arial" w:cs="Arial"/>
          <w:b/>
        </w:rPr>
        <w:tab/>
        <w:t xml:space="preserve">           400 points</w:t>
      </w:r>
      <w:r w:rsidRPr="00B568C0">
        <w:rPr>
          <w:rFonts w:ascii="Arial" w:hAnsi="Arial" w:cs="Arial"/>
        </w:rPr>
        <w:tab/>
      </w:r>
      <w:r w:rsidRPr="00B568C0">
        <w:rPr>
          <w:rFonts w:ascii="Arial" w:hAnsi="Arial" w:cs="Arial"/>
        </w:rPr>
        <w:tab/>
      </w:r>
    </w:p>
    <w:p w:rsidR="00B568C0" w:rsidRPr="00B568C0" w:rsidRDefault="00B568C0" w:rsidP="00B568C0">
      <w:pPr>
        <w:rPr>
          <w:rFonts w:ascii="Arial" w:hAnsi="Arial" w:cs="Arial"/>
        </w:rPr>
      </w:pPr>
      <w:r w:rsidRPr="00B568C0">
        <w:rPr>
          <w:rFonts w:ascii="Arial" w:hAnsi="Arial" w:cs="Arial"/>
          <w:b/>
          <w:u w:val="single"/>
        </w:rPr>
        <w:t>Grading System</w:t>
      </w:r>
      <w:r w:rsidRPr="00B568C0">
        <w:rPr>
          <w:rFonts w:ascii="Arial" w:hAnsi="Arial" w:cs="Arial"/>
          <w:b/>
        </w:rPr>
        <w:t>:</w:t>
      </w:r>
      <w:r w:rsidRPr="00B568C0">
        <w:rPr>
          <w:rFonts w:ascii="Arial" w:hAnsi="Arial" w:cs="Arial"/>
        </w:rPr>
        <w:t xml:space="preserve"> </w:t>
      </w:r>
    </w:p>
    <w:p w:rsidR="00B568C0" w:rsidRPr="00B568C0" w:rsidRDefault="00B568C0" w:rsidP="00B568C0">
      <w:pPr>
        <w:spacing w:line="300" w:lineRule="exact"/>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t xml:space="preserve">A = 90-100%  </w:t>
      </w:r>
    </w:p>
    <w:p w:rsidR="00B568C0" w:rsidRPr="00B568C0" w:rsidRDefault="00B568C0" w:rsidP="00B568C0">
      <w:pPr>
        <w:spacing w:line="300" w:lineRule="exact"/>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t>B = 80-89%</w:t>
      </w:r>
      <w:r w:rsidRPr="00B568C0">
        <w:rPr>
          <w:rFonts w:ascii="Arial" w:hAnsi="Arial" w:cs="Arial"/>
        </w:rPr>
        <w:tab/>
      </w:r>
    </w:p>
    <w:p w:rsidR="00B568C0" w:rsidRPr="00B568C0" w:rsidRDefault="00B568C0" w:rsidP="00B568C0">
      <w:pPr>
        <w:spacing w:line="300" w:lineRule="exact"/>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t>C = 70-79%</w:t>
      </w:r>
    </w:p>
    <w:p w:rsidR="00B568C0" w:rsidRPr="00B568C0" w:rsidRDefault="00B568C0" w:rsidP="00B568C0">
      <w:pPr>
        <w:spacing w:line="300" w:lineRule="exact"/>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t>D = 60-69%</w:t>
      </w:r>
    </w:p>
    <w:p w:rsidR="00B568C0" w:rsidRPr="00B568C0" w:rsidRDefault="00B568C0" w:rsidP="00B568C0">
      <w:pPr>
        <w:spacing w:line="300" w:lineRule="exact"/>
        <w:rPr>
          <w:rFonts w:ascii="Arial" w:hAnsi="Arial" w:cs="Arial"/>
        </w:rPr>
      </w:pPr>
      <w:r w:rsidRPr="00B568C0">
        <w:rPr>
          <w:rFonts w:ascii="Arial" w:hAnsi="Arial" w:cs="Arial"/>
        </w:rPr>
        <w:tab/>
      </w:r>
      <w:r w:rsidRPr="00B568C0">
        <w:rPr>
          <w:rFonts w:ascii="Arial" w:hAnsi="Arial" w:cs="Arial"/>
        </w:rPr>
        <w:tab/>
      </w:r>
      <w:r w:rsidRPr="00B568C0">
        <w:rPr>
          <w:rFonts w:ascii="Arial" w:hAnsi="Arial" w:cs="Arial"/>
        </w:rPr>
        <w:tab/>
      </w:r>
      <w:proofErr w:type="gramStart"/>
      <w:r w:rsidRPr="00B568C0">
        <w:rPr>
          <w:rFonts w:ascii="Arial" w:hAnsi="Arial" w:cs="Arial"/>
        </w:rPr>
        <w:t>F  &lt;</w:t>
      </w:r>
      <w:proofErr w:type="gramEnd"/>
      <w:r w:rsidRPr="00B568C0">
        <w:rPr>
          <w:rFonts w:ascii="Arial" w:hAnsi="Arial" w:cs="Arial"/>
        </w:rPr>
        <w:t xml:space="preserve"> 60%</w:t>
      </w:r>
    </w:p>
    <w:p w:rsidR="00B568C0" w:rsidRPr="00B568C0" w:rsidRDefault="00B568C0" w:rsidP="00B568C0">
      <w:pPr>
        <w:rPr>
          <w:rFonts w:ascii="Arial" w:hAnsi="Arial" w:cs="Arial"/>
        </w:rPr>
      </w:pPr>
    </w:p>
    <w:p w:rsidR="00B568C0" w:rsidRPr="00B568C0" w:rsidRDefault="00B568C0" w:rsidP="00B568C0">
      <w:pPr>
        <w:rPr>
          <w:rFonts w:ascii="Arial" w:hAnsi="Arial" w:cs="Arial"/>
        </w:rPr>
      </w:pPr>
      <w:r w:rsidRPr="00B568C0">
        <w:rPr>
          <w:rFonts w:ascii="Arial" w:hAnsi="Arial" w:cs="Arial"/>
          <w:b/>
          <w:u w:val="single"/>
        </w:rPr>
        <w:t>Course policy</w:t>
      </w:r>
    </w:p>
    <w:p w:rsidR="00B568C0" w:rsidRPr="00B568C0" w:rsidRDefault="00B568C0" w:rsidP="00B568C0">
      <w:pPr>
        <w:rPr>
          <w:rFonts w:ascii="Arial" w:hAnsi="Arial" w:cs="Arial"/>
        </w:rPr>
      </w:pPr>
    </w:p>
    <w:p w:rsidR="00B568C0" w:rsidRPr="00B568C0" w:rsidRDefault="00B568C0" w:rsidP="00B568C0">
      <w:pPr>
        <w:jc w:val="both"/>
        <w:rPr>
          <w:rFonts w:ascii="Arial" w:hAnsi="Arial" w:cs="Arial"/>
        </w:rPr>
      </w:pPr>
      <w:r w:rsidRPr="00B568C0">
        <w:rPr>
          <w:rFonts w:ascii="Arial" w:hAnsi="Arial" w:cs="Arial"/>
        </w:rPr>
        <w:t xml:space="preserve">Students are expected to do the work of class, including all tests, readings, and assignments. </w:t>
      </w:r>
      <w:r w:rsidRPr="00B568C0">
        <w:rPr>
          <w:rFonts w:ascii="Arial" w:hAnsi="Arial" w:cs="Arial"/>
          <w:b/>
        </w:rPr>
        <w:t>Tardiness disrupts the instructor and other students. You are expected to be on time for class. Please turn off all electronic communication devices during class.</w:t>
      </w:r>
    </w:p>
    <w:p w:rsidR="00B568C0" w:rsidRPr="00B568C0" w:rsidRDefault="00B568C0" w:rsidP="00B568C0">
      <w:pPr>
        <w:jc w:val="both"/>
        <w:rPr>
          <w:rFonts w:ascii="Arial" w:hAnsi="Arial" w:cs="Arial"/>
        </w:rPr>
      </w:pPr>
    </w:p>
    <w:p w:rsidR="00B568C0" w:rsidRPr="00B568C0" w:rsidRDefault="00B568C0" w:rsidP="00B568C0">
      <w:pPr>
        <w:jc w:val="both"/>
        <w:rPr>
          <w:rFonts w:ascii="Arial" w:hAnsi="Arial" w:cs="Arial"/>
        </w:rPr>
      </w:pPr>
      <w:r w:rsidRPr="00B568C0">
        <w:rPr>
          <w:rFonts w:ascii="Arial" w:hAnsi="Arial" w:cs="Arial"/>
        </w:rPr>
        <w:t>Make-up exams will be given only in cases of institutional excuses or documented medical excuses and must be taken within one week of the scheduled date of the exam. Unless previously cleared with the instructor, all assignments must be completed and submitted on or before the due date. Late assignments will receive a grade of zero points.</w:t>
      </w:r>
    </w:p>
    <w:p w:rsidR="00B568C0" w:rsidRPr="00B568C0" w:rsidRDefault="00B568C0" w:rsidP="00B568C0">
      <w:pPr>
        <w:jc w:val="both"/>
        <w:rPr>
          <w:rFonts w:ascii="Arial" w:hAnsi="Arial" w:cs="Arial"/>
        </w:rPr>
      </w:pPr>
    </w:p>
    <w:p w:rsidR="00B568C0" w:rsidRPr="00B568C0" w:rsidRDefault="00B568C0" w:rsidP="00B568C0">
      <w:pPr>
        <w:jc w:val="both"/>
        <w:rPr>
          <w:rFonts w:ascii="Arial" w:hAnsi="Arial" w:cs="Arial"/>
        </w:rPr>
      </w:pPr>
      <w:r w:rsidRPr="00B568C0">
        <w:rPr>
          <w:rFonts w:ascii="Arial" w:hAnsi="Arial" w:cs="Arial"/>
        </w:rPr>
        <w:t>Cheating on exams or plagiarism will result in a grade of zero points for that assignment.</w:t>
      </w:r>
    </w:p>
    <w:p w:rsidR="00B568C0" w:rsidRPr="00B568C0" w:rsidRDefault="00B568C0" w:rsidP="00B568C0">
      <w:pPr>
        <w:rPr>
          <w:rFonts w:ascii="Arial" w:hAnsi="Arial" w:cs="Arial"/>
        </w:rPr>
      </w:pPr>
    </w:p>
    <w:p w:rsidR="00B568C0" w:rsidRPr="00B568C0" w:rsidRDefault="00B568C0" w:rsidP="00B568C0">
      <w:pPr>
        <w:rPr>
          <w:rFonts w:ascii="Arial" w:hAnsi="Arial" w:cs="Arial"/>
        </w:rPr>
      </w:pPr>
      <w:r w:rsidRPr="00B568C0">
        <w:rPr>
          <w:rFonts w:ascii="Arial" w:hAnsi="Arial" w:cs="Arial"/>
        </w:rPr>
        <w:t>NAU has asked that several policy statements be included on each syllabus. These statements concern Safe Environment Policy, Students with Disabilities, Institutional Review Board, and Academic Integrity. These statements should be read and understood by each student. For that reason, a copy is posted on the University web site at:</w:t>
      </w:r>
    </w:p>
    <w:p w:rsidR="00B568C0" w:rsidRPr="00B568C0" w:rsidRDefault="003B1BD7" w:rsidP="00B568C0">
      <w:pPr>
        <w:jc w:val="center"/>
        <w:rPr>
          <w:rFonts w:ascii="Arial" w:hAnsi="Arial" w:cs="Arial"/>
        </w:rPr>
      </w:pPr>
      <w:hyperlink r:id="rId24" w:history="1">
        <w:r w:rsidR="00B568C0" w:rsidRPr="00B568C0">
          <w:rPr>
            <w:rStyle w:val="Hyperlink"/>
            <w:rFonts w:ascii="Arial" w:hAnsi="Arial" w:cs="Arial"/>
          </w:rPr>
          <w:t>http://www2.nau.edu/academicadmin/UCCPolicy/plcystmt.html</w:t>
        </w:r>
      </w:hyperlink>
    </w:p>
    <w:p w:rsidR="00B568C0" w:rsidRPr="00B568C0" w:rsidRDefault="00B568C0" w:rsidP="00B568C0">
      <w:pPr>
        <w:jc w:val="center"/>
        <w:rPr>
          <w:rFonts w:ascii="Arial" w:hAnsi="Arial" w:cs="Arial"/>
        </w:rPr>
      </w:pPr>
    </w:p>
    <w:p w:rsidR="00B568C0" w:rsidRPr="00B568C0" w:rsidRDefault="00B568C0" w:rsidP="00B568C0">
      <w:pPr>
        <w:rPr>
          <w:rFonts w:ascii="Arial" w:hAnsi="Arial" w:cs="Arial"/>
        </w:rPr>
      </w:pPr>
    </w:p>
    <w:p w:rsidR="00B568C0" w:rsidRPr="00B568C0" w:rsidRDefault="00B568C0" w:rsidP="00B568C0">
      <w:pPr>
        <w:rPr>
          <w:rFonts w:ascii="Arial" w:hAnsi="Arial" w:cs="Arial"/>
          <w:b/>
          <w:bCs/>
        </w:rPr>
      </w:pPr>
      <w:r w:rsidRPr="00B568C0">
        <w:rPr>
          <w:rFonts w:ascii="Arial" w:hAnsi="Arial" w:cs="Arial"/>
        </w:rPr>
        <w:t>The class schedule on the following page is subject to change if necessary; however, the exam dates will not change.</w:t>
      </w:r>
    </w:p>
    <w:p w:rsidR="00B568C0" w:rsidRPr="00B568C0" w:rsidRDefault="00B568C0" w:rsidP="00B568C0">
      <w:pPr>
        <w:rPr>
          <w:rFonts w:ascii="Arial" w:hAnsi="Arial" w:cs="Arial"/>
          <w:b/>
          <w:bCs/>
        </w:rPr>
      </w:pPr>
    </w:p>
    <w:p w:rsidR="00B568C0" w:rsidRPr="00B568C0" w:rsidRDefault="00B568C0" w:rsidP="00B568C0">
      <w:pPr>
        <w:tabs>
          <w:tab w:val="left" w:pos="6120"/>
        </w:tabs>
        <w:rPr>
          <w:rFonts w:ascii="Arial" w:hAnsi="Arial" w:cs="Arial"/>
          <w:bCs/>
        </w:rPr>
      </w:pPr>
      <w:r w:rsidRPr="00B568C0">
        <w:rPr>
          <w:rFonts w:ascii="Arial" w:hAnsi="Arial" w:cs="Arial"/>
          <w:bCs/>
        </w:rPr>
        <w:t>Reminder: the last day to drop/add/delete a class is Sep 9</w:t>
      </w:r>
    </w:p>
    <w:p w:rsidR="00B568C0" w:rsidRPr="00B568C0" w:rsidRDefault="00B568C0" w:rsidP="00B568C0">
      <w:pPr>
        <w:rPr>
          <w:rFonts w:ascii="Arial" w:hAnsi="Arial" w:cs="Arial"/>
          <w:b/>
          <w:bCs/>
        </w:rPr>
      </w:pPr>
    </w:p>
    <w:p w:rsidR="00B568C0" w:rsidRPr="00B568C0" w:rsidRDefault="00B568C0" w:rsidP="00B568C0">
      <w:pPr>
        <w:pStyle w:val="Title"/>
        <w:jc w:val="left"/>
        <w:rPr>
          <w:rFonts w:ascii="Arial" w:hAnsi="Arial" w:cs="Arial"/>
          <w:sz w:val="24"/>
        </w:rPr>
      </w:pPr>
      <w:r w:rsidRPr="00B568C0">
        <w:rPr>
          <w:rFonts w:ascii="Arial" w:hAnsi="Arial" w:cs="Arial"/>
          <w:sz w:val="24"/>
        </w:rPr>
        <w:lastRenderedPageBreak/>
        <w:t>BIO 465C/599 – Advanced Clinical Exercise Physiology</w:t>
      </w:r>
    </w:p>
    <w:p w:rsidR="00B568C0" w:rsidRPr="00B568C0" w:rsidRDefault="00B568C0" w:rsidP="00B568C0">
      <w:pPr>
        <w:rPr>
          <w:rFonts w:ascii="Arial" w:hAnsi="Arial" w:cs="Arial"/>
          <w:b/>
          <w:bCs/>
          <w:u w:val="single"/>
        </w:rPr>
      </w:pPr>
      <w:r w:rsidRPr="00B568C0">
        <w:rPr>
          <w:rFonts w:ascii="Arial" w:hAnsi="Arial" w:cs="Arial"/>
          <w:b/>
          <w:bCs/>
          <w:u w:val="single"/>
        </w:rPr>
        <w:t>Tentative Class schedule</w:t>
      </w:r>
    </w:p>
    <w:p w:rsidR="00B568C0" w:rsidRPr="00B568C0" w:rsidRDefault="00B568C0" w:rsidP="00B568C0">
      <w:pPr>
        <w:spacing w:line="400" w:lineRule="exact"/>
        <w:rPr>
          <w:rFonts w:ascii="Arial" w:hAnsi="Arial" w:cs="Arial"/>
          <w:b/>
        </w:rPr>
      </w:pPr>
      <w:r w:rsidRPr="00B568C0">
        <w:rPr>
          <w:rFonts w:ascii="Arial" w:hAnsi="Arial" w:cs="Arial"/>
          <w:b/>
        </w:rPr>
        <w:t>1.   Sep 3</w:t>
      </w:r>
      <w:r w:rsidRPr="00B568C0">
        <w:rPr>
          <w:rFonts w:ascii="Arial" w:hAnsi="Arial" w:cs="Arial"/>
          <w:b/>
        </w:rPr>
        <w:tab/>
      </w:r>
      <w:r>
        <w:rPr>
          <w:rFonts w:ascii="Arial" w:hAnsi="Arial" w:cs="Arial"/>
          <w:b/>
        </w:rPr>
        <w:tab/>
      </w:r>
      <w:r w:rsidRPr="00B568C0">
        <w:rPr>
          <w:rFonts w:ascii="Arial" w:hAnsi="Arial" w:cs="Arial"/>
        </w:rPr>
        <w:t>Introduction</w:t>
      </w:r>
      <w:r w:rsidRPr="00B568C0">
        <w:rPr>
          <w:rFonts w:ascii="Arial" w:hAnsi="Arial" w:cs="Arial"/>
          <w:b/>
        </w:rPr>
        <w:tab/>
      </w:r>
    </w:p>
    <w:p w:rsidR="00B568C0" w:rsidRPr="00B568C0" w:rsidRDefault="00B568C0" w:rsidP="00B568C0">
      <w:pPr>
        <w:spacing w:line="400" w:lineRule="exact"/>
        <w:rPr>
          <w:rFonts w:ascii="Arial" w:hAnsi="Arial" w:cs="Arial"/>
          <w:b/>
        </w:rPr>
      </w:pPr>
      <w:r w:rsidRPr="00B568C0">
        <w:rPr>
          <w:rFonts w:ascii="Arial" w:hAnsi="Arial" w:cs="Arial"/>
          <w:b/>
        </w:rPr>
        <w:t xml:space="preserve">2.   Sep 10 </w:t>
      </w:r>
      <w:r w:rsidRPr="00B568C0">
        <w:rPr>
          <w:rFonts w:ascii="Arial" w:hAnsi="Arial" w:cs="Arial"/>
          <w:b/>
        </w:rPr>
        <w:tab/>
      </w:r>
      <w:r>
        <w:rPr>
          <w:rFonts w:ascii="Arial" w:hAnsi="Arial" w:cs="Arial"/>
          <w:b/>
        </w:rPr>
        <w:tab/>
      </w:r>
      <w:r w:rsidRPr="00B568C0">
        <w:rPr>
          <w:rFonts w:ascii="Arial" w:hAnsi="Arial" w:cs="Arial"/>
        </w:rPr>
        <w:t>Aging (cardiovascular function)</w:t>
      </w:r>
    </w:p>
    <w:p w:rsidR="00B568C0" w:rsidRPr="00B568C0" w:rsidRDefault="00B568C0" w:rsidP="00B568C0">
      <w:pPr>
        <w:spacing w:line="400" w:lineRule="exact"/>
        <w:rPr>
          <w:rFonts w:ascii="Arial" w:hAnsi="Arial" w:cs="Arial"/>
        </w:rPr>
      </w:pPr>
      <w:r w:rsidRPr="00B568C0">
        <w:rPr>
          <w:rFonts w:ascii="Arial" w:hAnsi="Arial" w:cs="Arial"/>
          <w:b/>
        </w:rPr>
        <w:t>3.   Sep 17</w:t>
      </w:r>
      <w:r w:rsidRPr="00B568C0">
        <w:rPr>
          <w:rFonts w:ascii="Arial" w:hAnsi="Arial" w:cs="Arial"/>
          <w:b/>
        </w:rPr>
        <w:tab/>
      </w:r>
      <w:r>
        <w:rPr>
          <w:rFonts w:ascii="Arial" w:hAnsi="Arial" w:cs="Arial"/>
          <w:b/>
        </w:rPr>
        <w:tab/>
      </w:r>
      <w:r w:rsidRPr="00B568C0">
        <w:rPr>
          <w:rFonts w:ascii="Arial" w:hAnsi="Arial" w:cs="Arial"/>
        </w:rPr>
        <w:t>Aging</w:t>
      </w:r>
      <w:r w:rsidRPr="00B568C0">
        <w:rPr>
          <w:rFonts w:ascii="Arial" w:hAnsi="Arial" w:cs="Arial"/>
          <w:iCs/>
        </w:rPr>
        <w:t xml:space="preserve"> (muscular function)</w:t>
      </w:r>
    </w:p>
    <w:p w:rsidR="00B568C0" w:rsidRPr="00B568C0" w:rsidRDefault="00B568C0" w:rsidP="00B568C0">
      <w:pPr>
        <w:spacing w:line="400" w:lineRule="exact"/>
        <w:rPr>
          <w:rFonts w:ascii="Arial" w:hAnsi="Arial" w:cs="Arial"/>
        </w:rPr>
      </w:pPr>
      <w:r w:rsidRPr="00B568C0">
        <w:rPr>
          <w:rFonts w:ascii="Arial" w:hAnsi="Arial" w:cs="Arial"/>
          <w:b/>
        </w:rPr>
        <w:t xml:space="preserve">4.   Sep 24 </w:t>
      </w:r>
      <w:r w:rsidRPr="00B568C0">
        <w:rPr>
          <w:rFonts w:ascii="Arial" w:hAnsi="Arial" w:cs="Arial"/>
          <w:b/>
        </w:rPr>
        <w:tab/>
      </w:r>
      <w:r>
        <w:rPr>
          <w:rFonts w:ascii="Arial" w:hAnsi="Arial" w:cs="Arial"/>
          <w:b/>
        </w:rPr>
        <w:tab/>
      </w:r>
      <w:r w:rsidRPr="00B568C0">
        <w:rPr>
          <w:rFonts w:ascii="Arial" w:hAnsi="Arial" w:cs="Arial"/>
        </w:rPr>
        <w:t>Obesity/Inflammation/Oxidative Stress</w:t>
      </w:r>
    </w:p>
    <w:p w:rsidR="00B568C0" w:rsidRPr="00B568C0" w:rsidRDefault="00B568C0" w:rsidP="00B568C0">
      <w:pPr>
        <w:tabs>
          <w:tab w:val="left" w:pos="720"/>
          <w:tab w:val="left" w:pos="1440"/>
          <w:tab w:val="left" w:pos="2160"/>
          <w:tab w:val="left" w:pos="2880"/>
          <w:tab w:val="left" w:pos="3600"/>
          <w:tab w:val="left" w:pos="4320"/>
          <w:tab w:val="left" w:pos="4940"/>
        </w:tabs>
        <w:spacing w:line="400" w:lineRule="exact"/>
        <w:rPr>
          <w:rFonts w:ascii="Arial" w:hAnsi="Arial" w:cs="Arial"/>
          <w:b/>
          <w:i/>
          <w:iCs/>
        </w:rPr>
      </w:pPr>
      <w:r w:rsidRPr="00B568C0">
        <w:rPr>
          <w:rFonts w:ascii="Arial" w:hAnsi="Arial" w:cs="Arial"/>
          <w:b/>
        </w:rPr>
        <w:t xml:space="preserve">5.   Oct 1 </w:t>
      </w:r>
      <w:r w:rsidRPr="00B568C0">
        <w:rPr>
          <w:rFonts w:ascii="Arial" w:hAnsi="Arial" w:cs="Arial"/>
          <w:b/>
        </w:rPr>
        <w:tab/>
      </w:r>
      <w:r>
        <w:rPr>
          <w:rFonts w:ascii="Arial" w:hAnsi="Arial" w:cs="Arial"/>
          <w:b/>
        </w:rPr>
        <w:tab/>
      </w:r>
      <w:r w:rsidRPr="00B568C0">
        <w:rPr>
          <w:rFonts w:ascii="Arial" w:hAnsi="Arial" w:cs="Arial"/>
        </w:rPr>
        <w:t>Caloric Restriction</w:t>
      </w:r>
    </w:p>
    <w:p w:rsidR="00B568C0" w:rsidRPr="00B568C0" w:rsidRDefault="00B568C0" w:rsidP="00B568C0">
      <w:pPr>
        <w:tabs>
          <w:tab w:val="left" w:pos="720"/>
          <w:tab w:val="left" w:pos="1440"/>
          <w:tab w:val="left" w:pos="2160"/>
          <w:tab w:val="left" w:pos="2880"/>
          <w:tab w:val="left" w:pos="3600"/>
          <w:tab w:val="left" w:pos="4320"/>
          <w:tab w:val="left" w:pos="4940"/>
        </w:tabs>
        <w:spacing w:line="400" w:lineRule="exact"/>
        <w:rPr>
          <w:rFonts w:ascii="Arial" w:hAnsi="Arial" w:cs="Arial"/>
          <w:i/>
          <w:iCs/>
        </w:rPr>
      </w:pPr>
      <w:r w:rsidRPr="00B568C0">
        <w:rPr>
          <w:rFonts w:ascii="Arial" w:hAnsi="Arial" w:cs="Arial"/>
          <w:b/>
        </w:rPr>
        <w:t xml:space="preserve">6.   Oct 8 </w:t>
      </w:r>
      <w:r w:rsidRPr="00B568C0">
        <w:rPr>
          <w:rFonts w:ascii="Arial" w:hAnsi="Arial" w:cs="Arial"/>
          <w:b/>
        </w:rPr>
        <w:tab/>
      </w:r>
      <w:r>
        <w:rPr>
          <w:rFonts w:ascii="Arial" w:hAnsi="Arial" w:cs="Arial"/>
          <w:b/>
        </w:rPr>
        <w:tab/>
      </w:r>
      <w:r w:rsidRPr="00B568C0">
        <w:rPr>
          <w:rFonts w:ascii="Arial" w:hAnsi="Arial" w:cs="Arial"/>
        </w:rPr>
        <w:t>Diabetes and</w:t>
      </w:r>
      <w:r w:rsidRPr="00B568C0">
        <w:rPr>
          <w:rFonts w:ascii="Arial" w:hAnsi="Arial" w:cs="Arial"/>
          <w:b/>
        </w:rPr>
        <w:t xml:space="preserve"> </w:t>
      </w:r>
      <w:r w:rsidRPr="00B568C0">
        <w:rPr>
          <w:rFonts w:ascii="Arial" w:hAnsi="Arial" w:cs="Arial"/>
        </w:rPr>
        <w:t>Diabetes-related</w:t>
      </w:r>
      <w:r w:rsidRPr="00B568C0">
        <w:rPr>
          <w:rFonts w:ascii="Arial" w:hAnsi="Arial" w:cs="Arial"/>
          <w:iCs/>
        </w:rPr>
        <w:t xml:space="preserve"> Interventions</w:t>
      </w:r>
      <w:r w:rsidRPr="00B568C0">
        <w:rPr>
          <w:rFonts w:ascii="Arial" w:hAnsi="Arial" w:cs="Arial"/>
          <w:i/>
          <w:iCs/>
        </w:rPr>
        <w:t xml:space="preserve">  </w:t>
      </w:r>
    </w:p>
    <w:p w:rsidR="00B568C0" w:rsidRPr="00B568C0" w:rsidRDefault="00B568C0" w:rsidP="00B568C0">
      <w:pPr>
        <w:tabs>
          <w:tab w:val="left" w:pos="1440"/>
        </w:tabs>
        <w:spacing w:line="400" w:lineRule="exact"/>
        <w:rPr>
          <w:rFonts w:ascii="Arial" w:hAnsi="Arial" w:cs="Arial"/>
          <w:b/>
        </w:rPr>
      </w:pPr>
      <w:r w:rsidRPr="00B568C0">
        <w:rPr>
          <w:rFonts w:ascii="Arial" w:hAnsi="Arial" w:cs="Arial"/>
          <w:b/>
        </w:rPr>
        <w:t xml:space="preserve">7.   Oct 15    </w:t>
      </w:r>
      <w:r>
        <w:rPr>
          <w:rFonts w:ascii="Arial" w:hAnsi="Arial" w:cs="Arial"/>
          <w:b/>
        </w:rPr>
        <w:tab/>
      </w:r>
      <w:r w:rsidRPr="00B568C0">
        <w:rPr>
          <w:rFonts w:ascii="Arial" w:hAnsi="Arial" w:cs="Arial"/>
          <w:b/>
        </w:rPr>
        <w:t xml:space="preserve"> </w:t>
      </w:r>
      <w:r>
        <w:rPr>
          <w:rFonts w:ascii="Arial" w:hAnsi="Arial" w:cs="Arial"/>
          <w:b/>
        </w:rPr>
        <w:tab/>
      </w:r>
      <w:r w:rsidRPr="00B568C0">
        <w:rPr>
          <w:rFonts w:ascii="Arial" w:hAnsi="Arial" w:cs="Arial"/>
          <w:b/>
        </w:rPr>
        <w:t>Mid-Term Exam</w:t>
      </w:r>
    </w:p>
    <w:p w:rsidR="00B568C0" w:rsidRPr="00B568C0" w:rsidRDefault="00B568C0" w:rsidP="00B568C0">
      <w:pPr>
        <w:spacing w:line="400" w:lineRule="exact"/>
        <w:rPr>
          <w:rFonts w:ascii="Arial" w:hAnsi="Arial" w:cs="Arial"/>
        </w:rPr>
      </w:pPr>
      <w:r w:rsidRPr="00B568C0">
        <w:rPr>
          <w:rFonts w:ascii="Arial" w:hAnsi="Arial" w:cs="Arial"/>
          <w:b/>
        </w:rPr>
        <w:t xml:space="preserve">8.   Oct 22  </w:t>
      </w:r>
      <w:r w:rsidRPr="00B568C0">
        <w:rPr>
          <w:rFonts w:ascii="Arial" w:hAnsi="Arial" w:cs="Arial"/>
          <w:b/>
        </w:rPr>
        <w:tab/>
      </w:r>
      <w:r>
        <w:rPr>
          <w:rFonts w:ascii="Arial" w:hAnsi="Arial" w:cs="Arial"/>
          <w:b/>
        </w:rPr>
        <w:tab/>
      </w:r>
      <w:proofErr w:type="spellStart"/>
      <w:r w:rsidRPr="00B568C0">
        <w:rPr>
          <w:rFonts w:ascii="Arial" w:hAnsi="Arial" w:cs="Arial"/>
        </w:rPr>
        <w:t>Rapamycin</w:t>
      </w:r>
      <w:proofErr w:type="spellEnd"/>
      <w:r w:rsidRPr="00B568C0">
        <w:rPr>
          <w:rFonts w:ascii="Arial" w:hAnsi="Arial" w:cs="Arial"/>
        </w:rPr>
        <w:t xml:space="preserve">, </w:t>
      </w:r>
      <w:proofErr w:type="spellStart"/>
      <w:r w:rsidRPr="00B568C0">
        <w:rPr>
          <w:rFonts w:ascii="Arial" w:hAnsi="Arial" w:cs="Arial"/>
        </w:rPr>
        <w:t>Resveratrol</w:t>
      </w:r>
      <w:proofErr w:type="spellEnd"/>
      <w:r w:rsidRPr="00B568C0">
        <w:rPr>
          <w:rFonts w:ascii="Arial" w:hAnsi="Arial" w:cs="Arial"/>
        </w:rPr>
        <w:t>, &amp; Antioxidants</w:t>
      </w:r>
    </w:p>
    <w:p w:rsidR="00B568C0" w:rsidRPr="00B568C0" w:rsidRDefault="00B568C0" w:rsidP="00B568C0">
      <w:pPr>
        <w:spacing w:line="400" w:lineRule="exact"/>
        <w:rPr>
          <w:rFonts w:ascii="Arial" w:hAnsi="Arial" w:cs="Arial"/>
          <w:b/>
        </w:rPr>
      </w:pPr>
      <w:r w:rsidRPr="00B568C0">
        <w:rPr>
          <w:rFonts w:ascii="Arial" w:hAnsi="Arial" w:cs="Arial"/>
          <w:b/>
        </w:rPr>
        <w:t xml:space="preserve">9.   Oct 29 </w:t>
      </w:r>
      <w:r w:rsidRPr="00B568C0">
        <w:rPr>
          <w:rFonts w:ascii="Arial" w:hAnsi="Arial" w:cs="Arial"/>
          <w:b/>
        </w:rPr>
        <w:tab/>
      </w:r>
      <w:r>
        <w:rPr>
          <w:rFonts w:ascii="Arial" w:hAnsi="Arial" w:cs="Arial"/>
          <w:b/>
        </w:rPr>
        <w:tab/>
      </w:r>
      <w:r w:rsidRPr="00B568C0">
        <w:rPr>
          <w:rFonts w:ascii="Arial" w:hAnsi="Arial" w:cs="Arial"/>
        </w:rPr>
        <w:t>Cardiovascular Disease &amp; CVD-related Interventions</w:t>
      </w:r>
    </w:p>
    <w:p w:rsidR="00B568C0" w:rsidRPr="00B568C0" w:rsidRDefault="00B568C0" w:rsidP="00B568C0">
      <w:pPr>
        <w:spacing w:line="400" w:lineRule="exact"/>
        <w:rPr>
          <w:rFonts w:ascii="Arial" w:hAnsi="Arial" w:cs="Arial"/>
        </w:rPr>
      </w:pPr>
      <w:r w:rsidRPr="00B568C0">
        <w:rPr>
          <w:rFonts w:ascii="Arial" w:hAnsi="Arial" w:cs="Arial"/>
          <w:b/>
        </w:rPr>
        <w:t xml:space="preserve">10.  Nov 5    </w:t>
      </w:r>
      <w:r>
        <w:rPr>
          <w:rFonts w:ascii="Arial" w:hAnsi="Arial" w:cs="Arial"/>
          <w:b/>
        </w:rPr>
        <w:tab/>
      </w:r>
      <w:r>
        <w:rPr>
          <w:rFonts w:ascii="Arial" w:hAnsi="Arial" w:cs="Arial"/>
          <w:b/>
        </w:rPr>
        <w:tab/>
      </w:r>
      <w:r w:rsidRPr="00B568C0">
        <w:rPr>
          <w:rFonts w:ascii="Arial" w:hAnsi="Arial" w:cs="Arial"/>
          <w:b/>
        </w:rPr>
        <w:t xml:space="preserve"> </w:t>
      </w:r>
      <w:r w:rsidRPr="00B568C0">
        <w:rPr>
          <w:rFonts w:ascii="Arial" w:hAnsi="Arial" w:cs="Arial"/>
        </w:rPr>
        <w:t>Cardiovascular Disease &amp; CVD-related Interventions</w:t>
      </w:r>
    </w:p>
    <w:p w:rsidR="00B568C0" w:rsidRPr="00B568C0" w:rsidRDefault="00B568C0" w:rsidP="00B568C0">
      <w:pPr>
        <w:spacing w:line="400" w:lineRule="exact"/>
        <w:rPr>
          <w:rFonts w:ascii="Arial" w:hAnsi="Arial" w:cs="Arial"/>
          <w:iCs/>
        </w:rPr>
      </w:pPr>
      <w:r w:rsidRPr="00B568C0">
        <w:rPr>
          <w:rFonts w:ascii="Arial" w:hAnsi="Arial" w:cs="Arial"/>
          <w:b/>
        </w:rPr>
        <w:t xml:space="preserve">11.  Nov 12 </w:t>
      </w:r>
      <w:r w:rsidRPr="00B568C0">
        <w:rPr>
          <w:rFonts w:ascii="Arial" w:hAnsi="Arial" w:cs="Arial"/>
          <w:b/>
        </w:rPr>
        <w:tab/>
      </w:r>
      <w:r>
        <w:rPr>
          <w:rFonts w:ascii="Arial" w:hAnsi="Arial" w:cs="Arial"/>
          <w:b/>
        </w:rPr>
        <w:tab/>
      </w:r>
      <w:r w:rsidRPr="00B568C0">
        <w:rPr>
          <w:rFonts w:ascii="Arial" w:hAnsi="Arial" w:cs="Arial"/>
        </w:rPr>
        <w:t>Cognition and</w:t>
      </w:r>
      <w:r w:rsidRPr="00B568C0">
        <w:rPr>
          <w:rFonts w:ascii="Arial" w:hAnsi="Arial" w:cs="Arial"/>
          <w:b/>
        </w:rPr>
        <w:t xml:space="preserve"> </w:t>
      </w:r>
      <w:r w:rsidRPr="00B568C0">
        <w:rPr>
          <w:rFonts w:ascii="Arial" w:hAnsi="Arial" w:cs="Arial"/>
        </w:rPr>
        <w:t>Alzheimer’s Disease</w:t>
      </w:r>
      <w:r w:rsidRPr="00B568C0">
        <w:rPr>
          <w:rFonts w:ascii="Arial" w:hAnsi="Arial" w:cs="Arial"/>
          <w:b/>
          <w:iCs/>
        </w:rPr>
        <w:t xml:space="preserve"> - Capstone Papers Due</w:t>
      </w:r>
    </w:p>
    <w:p w:rsidR="00B568C0" w:rsidRPr="00B568C0" w:rsidRDefault="00B568C0" w:rsidP="00B568C0">
      <w:pPr>
        <w:spacing w:line="400" w:lineRule="exact"/>
        <w:rPr>
          <w:rFonts w:ascii="Arial" w:hAnsi="Arial" w:cs="Arial"/>
        </w:rPr>
      </w:pPr>
      <w:r w:rsidRPr="00B568C0">
        <w:rPr>
          <w:rFonts w:ascii="Arial" w:hAnsi="Arial" w:cs="Arial"/>
          <w:b/>
        </w:rPr>
        <w:t xml:space="preserve">12.  Nov 19   </w:t>
      </w:r>
      <w:r>
        <w:rPr>
          <w:rFonts w:ascii="Arial" w:hAnsi="Arial" w:cs="Arial"/>
          <w:b/>
        </w:rPr>
        <w:tab/>
      </w:r>
      <w:r w:rsidRPr="00B568C0">
        <w:rPr>
          <w:rFonts w:ascii="Arial" w:hAnsi="Arial" w:cs="Arial"/>
          <w:b/>
          <w:iCs/>
        </w:rPr>
        <w:t>Capstone Presentations</w:t>
      </w:r>
      <w:r w:rsidRPr="00B568C0">
        <w:rPr>
          <w:rFonts w:ascii="Arial" w:hAnsi="Arial" w:cs="Arial"/>
          <w:iCs/>
        </w:rPr>
        <w:t xml:space="preserve"> I</w:t>
      </w:r>
    </w:p>
    <w:p w:rsidR="00B568C0" w:rsidRPr="00B568C0" w:rsidRDefault="00B568C0" w:rsidP="00B568C0">
      <w:pPr>
        <w:spacing w:line="400" w:lineRule="exact"/>
        <w:rPr>
          <w:rFonts w:ascii="Arial" w:hAnsi="Arial" w:cs="Arial"/>
          <w:b/>
          <w:i/>
          <w:iCs/>
        </w:rPr>
      </w:pPr>
      <w:r w:rsidRPr="00B568C0">
        <w:rPr>
          <w:rFonts w:ascii="Arial" w:hAnsi="Arial" w:cs="Arial"/>
          <w:b/>
        </w:rPr>
        <w:t xml:space="preserve">13.  Nov 26  </w:t>
      </w:r>
      <w:r>
        <w:rPr>
          <w:rFonts w:ascii="Arial" w:hAnsi="Arial" w:cs="Arial"/>
          <w:b/>
        </w:rPr>
        <w:tab/>
      </w:r>
      <w:r>
        <w:rPr>
          <w:rFonts w:ascii="Arial" w:hAnsi="Arial" w:cs="Arial"/>
          <w:b/>
        </w:rPr>
        <w:tab/>
      </w:r>
      <w:r w:rsidRPr="00B568C0">
        <w:rPr>
          <w:rFonts w:ascii="Arial" w:hAnsi="Arial" w:cs="Arial"/>
          <w:b/>
        </w:rPr>
        <w:t xml:space="preserve"> </w:t>
      </w:r>
      <w:r w:rsidRPr="00B568C0">
        <w:rPr>
          <w:rFonts w:ascii="Arial" w:hAnsi="Arial" w:cs="Arial"/>
          <w:b/>
          <w:iCs/>
        </w:rPr>
        <w:t>Capstone Presentations</w:t>
      </w:r>
      <w:r w:rsidRPr="00B568C0">
        <w:rPr>
          <w:rFonts w:ascii="Arial" w:hAnsi="Arial" w:cs="Arial"/>
          <w:iCs/>
        </w:rPr>
        <w:t xml:space="preserve"> II </w:t>
      </w:r>
    </w:p>
    <w:p w:rsidR="00B568C0" w:rsidRPr="00B568C0" w:rsidRDefault="00B568C0" w:rsidP="00B568C0">
      <w:pPr>
        <w:spacing w:line="400" w:lineRule="exact"/>
        <w:rPr>
          <w:rFonts w:ascii="Arial" w:hAnsi="Arial" w:cs="Arial"/>
          <w:i/>
        </w:rPr>
      </w:pPr>
      <w:r w:rsidRPr="00B568C0">
        <w:rPr>
          <w:rFonts w:ascii="Arial" w:hAnsi="Arial" w:cs="Arial"/>
          <w:b/>
        </w:rPr>
        <w:t xml:space="preserve">14.  Dec 3 </w:t>
      </w:r>
      <w:r w:rsidRPr="00B568C0">
        <w:rPr>
          <w:rFonts w:ascii="Arial" w:hAnsi="Arial" w:cs="Arial"/>
          <w:b/>
        </w:rPr>
        <w:tab/>
      </w:r>
      <w:r>
        <w:rPr>
          <w:rFonts w:ascii="Arial" w:hAnsi="Arial" w:cs="Arial"/>
          <w:b/>
        </w:rPr>
        <w:tab/>
      </w:r>
      <w:r w:rsidRPr="00B568C0">
        <w:rPr>
          <w:rFonts w:ascii="Arial" w:hAnsi="Arial" w:cs="Arial"/>
        </w:rPr>
        <w:t>Preventive Medicine: What do we recommend?</w:t>
      </w:r>
      <w:r w:rsidRPr="00B568C0">
        <w:rPr>
          <w:rFonts w:ascii="Arial" w:hAnsi="Arial" w:cs="Arial"/>
          <w:iCs/>
        </w:rPr>
        <w:t xml:space="preserve"> </w:t>
      </w:r>
    </w:p>
    <w:p w:rsidR="00B568C0" w:rsidRPr="00B568C0" w:rsidRDefault="00B568C0" w:rsidP="00B568C0">
      <w:pPr>
        <w:tabs>
          <w:tab w:val="left" w:pos="720"/>
          <w:tab w:val="left" w:pos="1440"/>
          <w:tab w:val="left" w:pos="2160"/>
          <w:tab w:val="left" w:pos="2880"/>
          <w:tab w:val="left" w:pos="3600"/>
          <w:tab w:val="left" w:pos="4320"/>
          <w:tab w:val="left" w:pos="4940"/>
        </w:tabs>
        <w:spacing w:line="400" w:lineRule="exact"/>
        <w:rPr>
          <w:rFonts w:ascii="Arial" w:hAnsi="Arial" w:cs="Arial"/>
          <w:b/>
          <w:bCs/>
          <w:u w:val="single"/>
        </w:rPr>
      </w:pPr>
      <w:r w:rsidRPr="00B568C0">
        <w:rPr>
          <w:rFonts w:ascii="Arial" w:hAnsi="Arial" w:cs="Arial"/>
          <w:b/>
        </w:rPr>
        <w:t xml:space="preserve">15.  Dec 10 </w:t>
      </w:r>
      <w:r w:rsidRPr="00B568C0">
        <w:rPr>
          <w:rFonts w:ascii="Arial" w:hAnsi="Arial" w:cs="Arial"/>
          <w:b/>
        </w:rPr>
        <w:tab/>
      </w:r>
      <w:r>
        <w:rPr>
          <w:rFonts w:ascii="Arial" w:hAnsi="Arial" w:cs="Arial"/>
          <w:b/>
        </w:rPr>
        <w:tab/>
      </w:r>
      <w:r w:rsidRPr="00B568C0">
        <w:rPr>
          <w:rFonts w:ascii="Arial" w:hAnsi="Arial" w:cs="Arial"/>
          <w:b/>
          <w:u w:val="single"/>
        </w:rPr>
        <w:t>Final Exam</w:t>
      </w:r>
    </w:p>
    <w:p w:rsidR="006E481B" w:rsidRPr="0060586A" w:rsidRDefault="006E481B" w:rsidP="00B41366">
      <w:pPr>
        <w:rPr>
          <w:rFonts w:ascii="Arial" w:hAnsi="Arial" w:cs="Arial"/>
        </w:rPr>
      </w:pPr>
    </w:p>
    <w:sectPr w:rsidR="006E481B" w:rsidRPr="0060586A" w:rsidSect="004008DA">
      <w:footerReference w:type="defaul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729" w:rsidRDefault="00942729" w:rsidP="00294268">
      <w:r>
        <w:separator/>
      </w:r>
    </w:p>
  </w:endnote>
  <w:endnote w:type="continuationSeparator" w:id="0">
    <w:p w:rsidR="00942729" w:rsidRDefault="00942729"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DE" w:rsidRPr="00294268" w:rsidRDefault="003B1BD7">
    <w:pPr>
      <w:pStyle w:val="Footer"/>
      <w:rPr>
        <w:sz w:val="22"/>
      </w:rPr>
    </w:pPr>
    <w:r w:rsidRPr="003B1BD7">
      <w:rPr>
        <w:noProof/>
      </w:rPr>
      <w:pict>
        <v:rect id="Rectangle 40" o:spid="_x0000_s4097" style="position:absolute;margin-left:0;margin-top:0;width:578.85pt;height:750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4LpwIAAMQFAAAOAAAAZHJzL2Uyb0RvYy54bWysVNtuGyEQfa/Uf0C8N7t24qZZZR1ZiVJV&#10;chMrSZVnzIJ3VWAoYK/dr+/AXnJp1EpVXxAwwzkzh5k5v9hrRXbC+QZMSSdHOSXCcKgasynpt4fr&#10;D58o8YGZiikwoqQH4enF/P2789YWYgo1qEo4giDGF60taR2CLbLM81po5o/ACoNGCU6zgEe3ySrH&#10;WkTXKpvm+cesBVdZB1x4j7dXnZHOE76UgodbKb0IRJUUYwtpdWldxzWbn7Ni45itG96Hwf4hCs0a&#10;g6Qj1BULjGxd8xuUbrgDDzIccdAZSNlwkXLAbCb5q2zua2ZFygXF8XaUyf8/WH6zWznSVCU9QXkM&#10;0/hHd6gaMxslCN6hQK31Bfrd25WLKXq7BP7doyF7YYkH3/vspdPRFxMk+6T2YVRb7APheHl6PJsc&#10;n80o4Wg7m01neZ7oMlYMz63z4bMATeKmpA4DSyqz3dKHGAArBpfIZuC6USp9qTIpVFBNFe/SIdaU&#10;uFSO7BhWw3ozTVhqq79C1d3FEIYYUglG90Tjn5CQNKKn5Lt8U+bhoESkUeZOSFQUM+wIRqCOg3Eu&#10;TJgkbl+zSvyNOgFGZImJjNg9wMucBuxOmt4/PhWpFcbHecf+p8fji8QMJoyPdWPAvQWgMKueufMf&#10;ROqkiSqtoTpgvTnoGtFbft3g1y6ZDyvmsPOwCHGahFtcpIK2pNDvKKnB/XzrPvpjQ6CVkhY7uaT+&#10;x5Y5QYn6YrBVziYnsbZDOpzMTqd4cM8t6+cWs9WXgOUxwblledpG/6CGrXSgH3HoLCIrmpjhyF1S&#10;HtxwuAzdhMGxxcVikdyw3S0LS3NveQSPqsbSfdg/Mmf7+g7YGjcwdD0rXpV55xtfGlhsA8gm9cCT&#10;rr3eOCpSzfZjLc6i5+fk9TR8578AAAD//wMAUEsDBBQABgAIAAAAIQA5Dtby3AAAAAcBAAAPAAAA&#10;ZHJzL2Rvd25yZXYueG1sTI/BTsMwEETvSPyDtUhcELULtEUhToVawYEDKoUP2MZLHGGvo9hNwt/j&#10;coHLalazmnlbrifvxEB9bANrmM8UCOI6mJYbDR/vT9f3IGJCNugCk4ZvirCuzs9KLEwY+Y2GfWpE&#10;DuFYoAabUldIGWtLHuMsdMTZ+wy9x5TXvpGmxzGHeydvlFpKjy3nBosdbSzVX/uj1/D8st241xTu&#10;2uWwxdtxR3bcXWl9eTE9PoBINKW/YzjhZ3SoMtMhHNlE4TTkR9LvPHnzxWoF4pDVQikFsirlf/7q&#10;BwAA//8DAFBLAQItABQABgAIAAAAIQC2gziS/gAAAOEBAAATAAAAAAAAAAAAAAAAAAAAAABbQ29u&#10;dGVudF9UeXBlc10ueG1sUEsBAi0AFAAGAAgAAAAhADj9If/WAAAAlAEAAAsAAAAAAAAAAAAAAAAA&#10;LwEAAF9yZWxzLy5yZWxzUEsBAi0AFAAGAAgAAAAhAALDHgunAgAAxAUAAA4AAAAAAAAAAAAAAAAA&#10;LgIAAGRycy9lMm9Eb2MueG1sUEsBAi0AFAAGAAgAAAAhADkO1vLcAAAABwEAAA8AAAAAAAAAAAAA&#10;AAAAAQUAAGRycy9kb3ducmV2LnhtbFBLBQYAAAAABAAEAPMAAAAKBgAAAAA=&#10;" filled="f" strokecolor="#938953 [1614]" strokeweight="2pt">
          <v:path arrowok="t"/>
          <w10:wrap anchorx="page" anchory="page"/>
        </v:rect>
      </w:pict>
    </w:r>
    <w:r w:rsidR="00BA3DDE">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729" w:rsidRDefault="00942729" w:rsidP="00294268">
      <w:r>
        <w:separator/>
      </w:r>
    </w:p>
  </w:footnote>
  <w:footnote w:type="continuationSeparator" w:id="0">
    <w:p w:rsidR="00942729" w:rsidRDefault="00942729"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D1D"/>
    <w:multiLevelType w:val="hybridMultilevel"/>
    <w:tmpl w:val="F79832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E32698"/>
    <w:multiLevelType w:val="hybridMultilevel"/>
    <w:tmpl w:val="FD8439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C7C0522"/>
    <w:multiLevelType w:val="hybridMultilevel"/>
    <w:tmpl w:val="40F6A7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1323B3D"/>
    <w:multiLevelType w:val="hybridMultilevel"/>
    <w:tmpl w:val="8552201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51C007D1"/>
    <w:multiLevelType w:val="hybridMultilevel"/>
    <w:tmpl w:val="FD8439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18B68F8"/>
    <w:multiLevelType w:val="hybridMultilevel"/>
    <w:tmpl w:val="FD8439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FD55F9E"/>
    <w:multiLevelType w:val="hybridMultilevel"/>
    <w:tmpl w:val="E03C0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F948AC"/>
    <w:multiLevelType w:val="hybridMultilevel"/>
    <w:tmpl w:val="1D86F6E8"/>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E99"/>
    <w:rsid w:val="000279B7"/>
    <w:rsid w:val="00032728"/>
    <w:rsid w:val="00044326"/>
    <w:rsid w:val="00066FB9"/>
    <w:rsid w:val="0009620D"/>
    <w:rsid w:val="000C37C2"/>
    <w:rsid w:val="000D6658"/>
    <w:rsid w:val="000E59CF"/>
    <w:rsid w:val="00110F7E"/>
    <w:rsid w:val="00150B36"/>
    <w:rsid w:val="0018319D"/>
    <w:rsid w:val="001A7FD0"/>
    <w:rsid w:val="001E4269"/>
    <w:rsid w:val="001E5C30"/>
    <w:rsid w:val="001E6BA1"/>
    <w:rsid w:val="00205879"/>
    <w:rsid w:val="00212F63"/>
    <w:rsid w:val="00220923"/>
    <w:rsid w:val="00240E9F"/>
    <w:rsid w:val="0024241D"/>
    <w:rsid w:val="00271ACC"/>
    <w:rsid w:val="00272977"/>
    <w:rsid w:val="00294268"/>
    <w:rsid w:val="002B15C0"/>
    <w:rsid w:val="00316F5F"/>
    <w:rsid w:val="00320E8E"/>
    <w:rsid w:val="0037414E"/>
    <w:rsid w:val="00391268"/>
    <w:rsid w:val="00397E05"/>
    <w:rsid w:val="003B1BD7"/>
    <w:rsid w:val="003C4F4B"/>
    <w:rsid w:val="003D017F"/>
    <w:rsid w:val="003E4FBF"/>
    <w:rsid w:val="003F40DF"/>
    <w:rsid w:val="003F595A"/>
    <w:rsid w:val="004008DA"/>
    <w:rsid w:val="004071A8"/>
    <w:rsid w:val="00433298"/>
    <w:rsid w:val="00440CA8"/>
    <w:rsid w:val="004A7A9D"/>
    <w:rsid w:val="004A7E7E"/>
    <w:rsid w:val="004B6833"/>
    <w:rsid w:val="004C3804"/>
    <w:rsid w:val="004F1191"/>
    <w:rsid w:val="005506D2"/>
    <w:rsid w:val="005727C3"/>
    <w:rsid w:val="005953F5"/>
    <w:rsid w:val="005A125E"/>
    <w:rsid w:val="0060586A"/>
    <w:rsid w:val="006221D4"/>
    <w:rsid w:val="006231FF"/>
    <w:rsid w:val="0063522B"/>
    <w:rsid w:val="00651295"/>
    <w:rsid w:val="00660676"/>
    <w:rsid w:val="00664620"/>
    <w:rsid w:val="006A3881"/>
    <w:rsid w:val="006B36D4"/>
    <w:rsid w:val="006C0001"/>
    <w:rsid w:val="006C0AB1"/>
    <w:rsid w:val="006C52BD"/>
    <w:rsid w:val="006C5849"/>
    <w:rsid w:val="006E3146"/>
    <w:rsid w:val="006E481B"/>
    <w:rsid w:val="006F79F0"/>
    <w:rsid w:val="00713DEC"/>
    <w:rsid w:val="0071424A"/>
    <w:rsid w:val="00716CAD"/>
    <w:rsid w:val="00762ED4"/>
    <w:rsid w:val="00765C6B"/>
    <w:rsid w:val="00773DFD"/>
    <w:rsid w:val="00821A81"/>
    <w:rsid w:val="008875E3"/>
    <w:rsid w:val="008C1934"/>
    <w:rsid w:val="00917B5E"/>
    <w:rsid w:val="00942729"/>
    <w:rsid w:val="00943793"/>
    <w:rsid w:val="00943B82"/>
    <w:rsid w:val="00945FC2"/>
    <w:rsid w:val="00951A1D"/>
    <w:rsid w:val="00960C8D"/>
    <w:rsid w:val="00986D6F"/>
    <w:rsid w:val="009C1083"/>
    <w:rsid w:val="009C3DFF"/>
    <w:rsid w:val="009F08E6"/>
    <w:rsid w:val="009F2B33"/>
    <w:rsid w:val="00A246D5"/>
    <w:rsid w:val="00A668C4"/>
    <w:rsid w:val="00A7472B"/>
    <w:rsid w:val="00AA6A9C"/>
    <w:rsid w:val="00AD0711"/>
    <w:rsid w:val="00B259B6"/>
    <w:rsid w:val="00B259EA"/>
    <w:rsid w:val="00B3172B"/>
    <w:rsid w:val="00B41366"/>
    <w:rsid w:val="00B568C0"/>
    <w:rsid w:val="00B915EC"/>
    <w:rsid w:val="00BA39D5"/>
    <w:rsid w:val="00BA3DDE"/>
    <w:rsid w:val="00BF383E"/>
    <w:rsid w:val="00BF39F3"/>
    <w:rsid w:val="00C14C62"/>
    <w:rsid w:val="00C254ED"/>
    <w:rsid w:val="00C76DBB"/>
    <w:rsid w:val="00CA683F"/>
    <w:rsid w:val="00CB1102"/>
    <w:rsid w:val="00CD4F34"/>
    <w:rsid w:val="00CD7A67"/>
    <w:rsid w:val="00CF2CDA"/>
    <w:rsid w:val="00D00432"/>
    <w:rsid w:val="00D347EC"/>
    <w:rsid w:val="00D52377"/>
    <w:rsid w:val="00D607BB"/>
    <w:rsid w:val="00D618BE"/>
    <w:rsid w:val="00D964AE"/>
    <w:rsid w:val="00E325F2"/>
    <w:rsid w:val="00E449E7"/>
    <w:rsid w:val="00E92B74"/>
    <w:rsid w:val="00EE2E52"/>
    <w:rsid w:val="00F05472"/>
    <w:rsid w:val="00F54F2A"/>
    <w:rsid w:val="00F607DA"/>
    <w:rsid w:val="00FB2298"/>
    <w:rsid w:val="00FC18AA"/>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383E"/>
    <w:pPr>
      <w:ind w:left="720"/>
    </w:pPr>
  </w:style>
  <w:style w:type="paragraph" w:styleId="Title">
    <w:name w:val="Title"/>
    <w:basedOn w:val="Normal"/>
    <w:link w:val="TitleChar"/>
    <w:qFormat/>
    <w:rsid w:val="006E481B"/>
    <w:pPr>
      <w:jc w:val="center"/>
    </w:pPr>
    <w:rPr>
      <w:b/>
      <w:bCs/>
      <w:sz w:val="28"/>
    </w:rPr>
  </w:style>
  <w:style w:type="character" w:customStyle="1" w:styleId="TitleChar">
    <w:name w:val="Title Char"/>
    <w:basedOn w:val="DefaultParagraphFont"/>
    <w:link w:val="Title"/>
    <w:rsid w:val="006E481B"/>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383E"/>
    <w:pPr>
      <w:ind w:left="720"/>
    </w:pPr>
  </w:style>
  <w:style w:type="paragraph" w:styleId="Title">
    <w:name w:val="Title"/>
    <w:basedOn w:val="Normal"/>
    <w:link w:val="TitleChar"/>
    <w:qFormat/>
    <w:rsid w:val="006E481B"/>
    <w:pPr>
      <w:jc w:val="center"/>
    </w:pPr>
    <w:rPr>
      <w:b/>
      <w:bCs/>
      <w:sz w:val="28"/>
    </w:rPr>
  </w:style>
  <w:style w:type="character" w:customStyle="1" w:styleId="TitleChar">
    <w:name w:val="Title Char"/>
    <w:basedOn w:val="DefaultParagraphFont"/>
    <w:link w:val="Title"/>
    <w:rsid w:val="006E481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300157147">
      <w:bodyDiv w:val="1"/>
      <w:marLeft w:val="0"/>
      <w:marRight w:val="0"/>
      <w:marTop w:val="0"/>
      <w:marBottom w:val="0"/>
      <w:divBdr>
        <w:top w:val="none" w:sz="0" w:space="0" w:color="auto"/>
        <w:left w:val="none" w:sz="0" w:space="0" w:color="auto"/>
        <w:bottom w:val="none" w:sz="0" w:space="0" w:color="auto"/>
        <w:right w:val="none" w:sz="0" w:space="0" w:color="auto"/>
      </w:divBdr>
    </w:div>
    <w:div w:id="20355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2leadecg.com/intro/" TargetMode="Externa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hyperlink" Target="http://medstat.med.utah.edu/kw/e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24" Type="http://schemas.openxmlformats.org/officeDocument/2006/relationships/hyperlink" Target="http://www2.nau.edu/academicadmin/UCCPolicy/plcystmt.html"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openxmlformats.org/officeDocument/2006/relationships/hyperlink" Target="http://cvphysiol.com" TargetMode="External"/><Relationship Id="rId28"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hyperlink" Target="mailto:chris.baldi@nau.edu" TargetMode="Externa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 Id="rId22" Type="http://schemas.openxmlformats.org/officeDocument/2006/relationships/hyperlink" Target="http://www.utmem.edu/cardiology/edu-ecg.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076A4-C4BC-405E-BACF-CB3BC229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16</cp:revision>
  <dcterms:created xsi:type="dcterms:W3CDTF">2013-04-23T17:12:00Z</dcterms:created>
  <dcterms:modified xsi:type="dcterms:W3CDTF">2013-12-18T23:14:00Z</dcterms:modified>
</cp:coreProperties>
</file>