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BA1" w:rsidRDefault="001E6BA1" w:rsidP="004008DA">
      <w:pPr>
        <w:jc w:val="center"/>
        <w:rPr>
          <w:rFonts w:ascii="Arial" w:hAnsi="Arial" w:cs="Arial"/>
          <w:b/>
          <w:sz w:val="36"/>
          <w:szCs w:val="36"/>
        </w:rPr>
      </w:pPr>
      <w:bookmarkStart w:id="0" w:name="OLE_LINK2"/>
      <w:r>
        <w:rPr>
          <w:noProof/>
        </w:rPr>
        <w:drawing>
          <wp:inline distT="0" distB="0" distL="0" distR="0">
            <wp:extent cx="5323205" cy="816610"/>
            <wp:effectExtent l="19050" t="0" r="0" b="0"/>
            <wp:docPr id="7" name="Picture 7"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U_2L"/>
                    <pic:cNvPicPr>
                      <a:picLocks noChangeAspect="1" noChangeArrowheads="1"/>
                    </pic:cNvPicPr>
                  </pic:nvPicPr>
                  <pic:blipFill>
                    <a:blip r:embed="rId8"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1E6BA1" w:rsidRPr="003E376E" w:rsidRDefault="001E6BA1" w:rsidP="001E6BA1">
      <w:pPr>
        <w:jc w:val="right"/>
        <w:rPr>
          <w:rFonts w:ascii="Arial" w:hAnsi="Arial" w:cs="Arial"/>
          <w:b/>
          <w:sz w:val="36"/>
          <w:szCs w:val="36"/>
        </w:rPr>
      </w:pPr>
      <w:r w:rsidRPr="00F71C64">
        <w:rPr>
          <w:rFonts w:ascii="Arial" w:hAnsi="Arial" w:cs="Arial"/>
          <w:b/>
          <w:sz w:val="36"/>
          <w:szCs w:val="36"/>
          <w:highlight w:val="yellow"/>
          <w:u w:val="single"/>
        </w:rPr>
        <w:t>UCC</w:t>
      </w:r>
      <w:r w:rsidRPr="003E376E">
        <w:rPr>
          <w:rFonts w:ascii="Arial" w:hAnsi="Arial" w:cs="Arial"/>
          <w:b/>
          <w:sz w:val="36"/>
          <w:szCs w:val="36"/>
        </w:rPr>
        <w:t>/UGC</w:t>
      </w:r>
      <w:r>
        <w:rPr>
          <w:rFonts w:ascii="Arial" w:hAnsi="Arial" w:cs="Arial"/>
          <w:b/>
          <w:sz w:val="36"/>
          <w:szCs w:val="36"/>
        </w:rPr>
        <w:t>/</w:t>
      </w:r>
      <w:r w:rsidR="00943B82">
        <w:rPr>
          <w:rFonts w:ascii="Arial" w:hAnsi="Arial" w:cs="Arial"/>
          <w:b/>
          <w:sz w:val="36"/>
          <w:szCs w:val="36"/>
        </w:rPr>
        <w:t>EC</w:t>
      </w:r>
      <w:r>
        <w:rPr>
          <w:rFonts w:ascii="Arial" w:hAnsi="Arial" w:cs="Arial"/>
          <w:b/>
          <w:sz w:val="36"/>
          <w:szCs w:val="36"/>
        </w:rPr>
        <w:t>CC</w:t>
      </w:r>
    </w:p>
    <w:p w:rsidR="001E6BA1" w:rsidRDefault="001E6BA1" w:rsidP="001E6BA1">
      <w:pPr>
        <w:jc w:val="right"/>
        <w:rPr>
          <w:rFonts w:ascii="Arial" w:hAnsi="Arial" w:cs="Arial"/>
          <w:sz w:val="28"/>
          <w:szCs w:val="28"/>
        </w:rPr>
      </w:pPr>
      <w:r w:rsidRPr="001A066A">
        <w:rPr>
          <w:rFonts w:ascii="Arial" w:hAnsi="Arial" w:cs="Arial"/>
          <w:sz w:val="28"/>
          <w:szCs w:val="28"/>
        </w:rPr>
        <w:t>Proposal for Course Change</w:t>
      </w:r>
    </w:p>
    <w:p w:rsidR="001E6BA1" w:rsidRDefault="001E6BA1" w:rsidP="001E6BA1">
      <w:pPr>
        <w:jc w:val="right"/>
        <w:rPr>
          <w:rFonts w:ascii="Arial" w:hAnsi="Arial" w:cs="Arial"/>
          <w:sz w:val="28"/>
          <w:szCs w:val="28"/>
        </w:rPr>
      </w:pPr>
    </w:p>
    <w:tbl>
      <w:tblPr>
        <w:tblStyle w:val="TableGrid"/>
        <w:tblW w:w="10710" w:type="dxa"/>
        <w:tblInd w:w="108" w:type="dxa"/>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tblPr>
      <w:tblGrid>
        <w:gridCol w:w="10710"/>
      </w:tblGrid>
      <w:tr w:rsidR="001E6BA1" w:rsidTr="004008DA">
        <w:tc>
          <w:tcPr>
            <w:tcW w:w="10710" w:type="dxa"/>
          </w:tcPr>
          <w:p w:rsidR="001E6BA1" w:rsidRDefault="003427CD" w:rsidP="00150B36">
            <w:r>
              <w:rPr>
                <w:rFonts w:ascii="Arial" w:hAnsi="Arial" w:cs="Arial"/>
                <w:b/>
              </w:rPr>
              <w:fldChar w:fldCharType="begin">
                <w:ffData>
                  <w:name w:val="Check3"/>
                  <w:enabled/>
                  <w:calcOnExit w:val="0"/>
                  <w:checkBox>
                    <w:sizeAuto/>
                    <w:default w:val="0"/>
                  </w:checkBox>
                </w:ffData>
              </w:fldChar>
            </w:r>
            <w:bookmarkStart w:id="1" w:name="Check3"/>
            <w:r w:rsidR="00A83F28">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bookmarkEnd w:id="1"/>
            <w:r w:rsidR="001E6BA1" w:rsidRPr="00BE787F">
              <w:rPr>
                <w:rFonts w:ascii="Arial" w:hAnsi="Arial" w:cs="Arial"/>
                <w:b/>
              </w:rPr>
              <w:t xml:space="preserve">  </w:t>
            </w:r>
            <w:r w:rsidR="001E6BA1" w:rsidRPr="00BE787F">
              <w:rPr>
                <w:rFonts w:ascii="Arial" w:hAnsi="Arial" w:cs="Arial"/>
                <w:b/>
                <w:smallCaps/>
                <w:color w:val="FF0000"/>
                <w:sz w:val="28"/>
                <w:szCs w:val="28"/>
              </w:rPr>
              <w:t>FAST TRACK</w:t>
            </w:r>
            <w:r w:rsidR="001E6BA1" w:rsidRPr="00BE787F">
              <w:rPr>
                <w:rFonts w:ascii="Arial" w:hAnsi="Arial" w:cs="Arial"/>
                <w:b/>
                <w:smallCaps/>
                <w:sz w:val="28"/>
                <w:szCs w:val="28"/>
              </w:rPr>
              <w:t xml:space="preserve">   </w:t>
            </w:r>
            <w:r w:rsidR="001E6BA1" w:rsidRPr="001E6BA1">
              <w:rPr>
                <w:rFonts w:ascii="Arial" w:hAnsi="Arial" w:cs="Arial"/>
                <w:b/>
                <w:smallCaps/>
              </w:rPr>
              <w:t>(</w:t>
            </w:r>
            <w:r w:rsidR="001E6BA1" w:rsidRPr="001E6BA1">
              <w:rPr>
                <w:rStyle w:val="Emphasis"/>
                <w:rFonts w:ascii="Arial" w:hAnsi="Arial" w:cs="Arial"/>
                <w:b/>
              </w:rPr>
              <w:t>Select if this will</w:t>
            </w:r>
            <w:r w:rsidR="001E6BA1" w:rsidRPr="001E6BA1">
              <w:rPr>
                <w:rStyle w:val="Emphasis"/>
              </w:rPr>
              <w:t xml:space="preserve"> </w:t>
            </w:r>
            <w:r w:rsidR="001E6BA1" w:rsidRPr="001E6BA1">
              <w:rPr>
                <w:rStyle w:val="Emphasis"/>
                <w:rFonts w:ascii="Arial" w:hAnsi="Arial" w:cs="Arial"/>
                <w:b/>
              </w:rPr>
              <w:t xml:space="preserve">be a fast track item.  Refer to </w:t>
            </w:r>
            <w:hyperlink r:id="rId9" w:history="1">
              <w:r w:rsidR="001E6BA1" w:rsidRPr="001E6BA1">
                <w:rPr>
                  <w:rStyle w:val="Hyperlink"/>
                  <w:rFonts w:ascii="Arial" w:hAnsi="Arial" w:cs="Arial"/>
                  <w:b/>
                </w:rPr>
                <w:t>UCC</w:t>
              </w:r>
            </w:hyperlink>
            <w:r w:rsidR="001E6BA1" w:rsidRPr="001E6BA1">
              <w:rPr>
                <w:rStyle w:val="Emphasis"/>
                <w:rFonts w:ascii="Arial" w:hAnsi="Arial" w:cs="Arial"/>
                <w:b/>
              </w:rPr>
              <w:t xml:space="preserve"> or </w:t>
            </w:r>
            <w:hyperlink r:id="rId10" w:history="1">
              <w:r w:rsidR="001E6BA1" w:rsidRPr="001E6BA1">
                <w:rPr>
                  <w:rStyle w:val="Hyperlink"/>
                  <w:rFonts w:ascii="Arial" w:hAnsi="Arial" w:cs="Arial"/>
                  <w:b/>
                </w:rPr>
                <w:t>UGC</w:t>
              </w:r>
            </w:hyperlink>
            <w:r w:rsidR="001E6BA1" w:rsidRPr="001E6BA1">
              <w:rPr>
                <w:rStyle w:val="Emphasis"/>
                <w:rFonts w:ascii="Arial" w:hAnsi="Arial" w:cs="Arial"/>
                <w:b/>
              </w:rPr>
              <w:t xml:space="preserve"> </w:t>
            </w:r>
            <w:r w:rsidR="001E6BA1">
              <w:t> </w:t>
            </w:r>
            <w:r w:rsidR="001E6BA1" w:rsidRPr="001E6BA1">
              <w:rPr>
                <w:rStyle w:val="Emphasis"/>
                <w:rFonts w:ascii="Arial" w:hAnsi="Arial" w:cs="Arial"/>
                <w:b/>
              </w:rPr>
              <w:t>Fast Track Policy for eligibility)</w:t>
            </w:r>
          </w:p>
        </w:tc>
      </w:tr>
    </w:tbl>
    <w:p w:rsidR="004008DA" w:rsidRDefault="004008DA" w:rsidP="004008DA">
      <w:pPr>
        <w:pStyle w:val="Heading1"/>
        <w:rPr>
          <w:b w:val="0"/>
          <w:bCs w:val="0"/>
          <w:sz w:val="24"/>
        </w:rPr>
      </w:pPr>
    </w:p>
    <w:p w:rsidR="006B36D4" w:rsidRDefault="006B36D4" w:rsidP="004008DA">
      <w:pPr>
        <w:pStyle w:val="Heading1"/>
        <w:rPr>
          <w:rFonts w:ascii="Arial" w:hAnsi="Arial" w:cs="Arial"/>
          <w:i/>
          <w:sz w:val="24"/>
        </w:rPr>
      </w:pPr>
      <w:r w:rsidRPr="006B36D4">
        <w:rPr>
          <w:rFonts w:ascii="Arial" w:hAnsi="Arial" w:cs="Arial"/>
          <w:i/>
          <w:sz w:val="24"/>
        </w:rPr>
        <w:t>If the changes included in this proposal are significant, attach copies of original and proposed syllabi</w:t>
      </w:r>
      <w:r w:rsidR="0018319D" w:rsidRPr="0018319D">
        <w:rPr>
          <w:rFonts w:ascii="Arial" w:hAnsi="Arial" w:cs="Arial"/>
          <w:i/>
          <w:sz w:val="24"/>
        </w:rPr>
        <w:t xml:space="preserve"> </w:t>
      </w:r>
      <w:r w:rsidR="0018319D" w:rsidRPr="00C01DCC">
        <w:rPr>
          <w:rFonts w:ascii="Arial" w:hAnsi="Arial" w:cs="Arial"/>
          <w:i/>
          <w:sz w:val="24"/>
        </w:rPr>
        <w:t xml:space="preserve">in </w:t>
      </w:r>
      <w:hyperlink r:id="rId11" w:history="1">
        <w:r w:rsidR="0018319D" w:rsidRPr="00316F5F">
          <w:rPr>
            <w:rStyle w:val="Hyperlink"/>
            <w:rFonts w:ascii="Arial" w:hAnsi="Arial" w:cs="Arial"/>
            <w:i/>
            <w:sz w:val="24"/>
          </w:rPr>
          <w:t>approved university format</w:t>
        </w:r>
      </w:hyperlink>
      <w:r w:rsidR="0018319D" w:rsidRPr="00C01DCC">
        <w:rPr>
          <w:rFonts w:ascii="Arial" w:hAnsi="Arial" w:cs="Arial"/>
          <w:i/>
          <w:sz w:val="24"/>
        </w:rPr>
        <w:t>.</w:t>
      </w:r>
    </w:p>
    <w:p w:rsidR="00821A81" w:rsidRDefault="00821A81"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8"/>
        <w:gridCol w:w="3420"/>
        <w:gridCol w:w="1224"/>
        <w:gridCol w:w="2754"/>
      </w:tblGrid>
      <w:tr w:rsidR="00821A81" w:rsidTr="006A3881">
        <w:tc>
          <w:tcPr>
            <w:tcW w:w="3618" w:type="dxa"/>
          </w:tcPr>
          <w:p w:rsidR="00821A81" w:rsidRDefault="00821A81" w:rsidP="006A3881">
            <w:pPr>
              <w:pStyle w:val="BodyText"/>
              <w:rPr>
                <w:rFonts w:ascii="Arial" w:hAnsi="Arial" w:cs="Arial"/>
                <w:sz w:val="24"/>
              </w:rPr>
            </w:pPr>
            <w:r>
              <w:rPr>
                <w:rFonts w:ascii="Arial" w:hAnsi="Arial" w:cs="Arial"/>
                <w:sz w:val="24"/>
              </w:rPr>
              <w:t>1</w:t>
            </w:r>
            <w:r w:rsidRPr="00600338">
              <w:rPr>
                <w:rFonts w:ascii="Arial" w:hAnsi="Arial" w:cs="Arial"/>
                <w:sz w:val="24"/>
              </w:rPr>
              <w:t>.  Course subject and number:</w:t>
            </w:r>
          </w:p>
        </w:tc>
        <w:tc>
          <w:tcPr>
            <w:tcW w:w="3420" w:type="dxa"/>
            <w:tcBorders>
              <w:bottom w:val="single" w:sz="4" w:space="0" w:color="auto"/>
            </w:tcBorders>
          </w:tcPr>
          <w:p w:rsidR="00821A81" w:rsidRPr="00C43426" w:rsidRDefault="00F71C64" w:rsidP="002134B8">
            <w:pPr>
              <w:pStyle w:val="BodyText"/>
              <w:rPr>
                <w:rFonts w:ascii="Arial" w:hAnsi="Arial" w:cs="Arial"/>
                <w:b/>
                <w:sz w:val="24"/>
              </w:rPr>
            </w:pPr>
            <w:r>
              <w:rPr>
                <w:rFonts w:ascii="Arial" w:hAnsi="Arial" w:cs="Arial"/>
                <w:b/>
                <w:sz w:val="24"/>
              </w:rPr>
              <w:t xml:space="preserve">HA </w:t>
            </w:r>
            <w:r w:rsidR="002134B8">
              <w:rPr>
                <w:rFonts w:ascii="Arial" w:hAnsi="Arial" w:cs="Arial"/>
                <w:b/>
                <w:sz w:val="24"/>
              </w:rPr>
              <w:t>355</w:t>
            </w:r>
          </w:p>
        </w:tc>
        <w:tc>
          <w:tcPr>
            <w:tcW w:w="1224" w:type="dxa"/>
          </w:tcPr>
          <w:p w:rsidR="00821A81" w:rsidRDefault="00821A81" w:rsidP="006A3881">
            <w:pPr>
              <w:pStyle w:val="BodyText"/>
              <w:rPr>
                <w:rFonts w:ascii="Arial" w:hAnsi="Arial" w:cs="Arial"/>
                <w:sz w:val="24"/>
              </w:rPr>
            </w:pPr>
            <w:r>
              <w:rPr>
                <w:rFonts w:ascii="Arial" w:hAnsi="Arial" w:cs="Arial"/>
                <w:sz w:val="24"/>
              </w:rPr>
              <w:t xml:space="preserve">2.  </w:t>
            </w:r>
            <w:r w:rsidRPr="00600338">
              <w:rPr>
                <w:rFonts w:ascii="Arial" w:hAnsi="Arial" w:cs="Arial"/>
                <w:sz w:val="24"/>
              </w:rPr>
              <w:t>Units:</w:t>
            </w:r>
          </w:p>
        </w:tc>
        <w:tc>
          <w:tcPr>
            <w:tcW w:w="2754" w:type="dxa"/>
            <w:tcBorders>
              <w:bottom w:val="single" w:sz="4" w:space="0" w:color="auto"/>
            </w:tcBorders>
          </w:tcPr>
          <w:p w:rsidR="00821A81" w:rsidRPr="00C43426" w:rsidRDefault="00D44242" w:rsidP="006A3881">
            <w:pPr>
              <w:pStyle w:val="BodyText"/>
              <w:rPr>
                <w:rFonts w:ascii="Arial" w:hAnsi="Arial" w:cs="Arial"/>
                <w:b/>
                <w:sz w:val="24"/>
              </w:rPr>
            </w:pPr>
            <w:r>
              <w:rPr>
                <w:rFonts w:ascii="Arial" w:hAnsi="Arial" w:cs="Arial"/>
                <w:b/>
                <w:sz w:val="24"/>
              </w:rPr>
              <w:t>3</w:t>
            </w:r>
          </w:p>
        </w:tc>
      </w:tr>
    </w:tbl>
    <w:p w:rsidR="00821A81" w:rsidRDefault="00821A81" w:rsidP="00821A81">
      <w:r>
        <w:t xml:space="preserve">      </w:t>
      </w:r>
      <w:hyperlink r:id="rId12" w:history="1">
        <w:r w:rsidR="00066FB9">
          <w:rPr>
            <w:rStyle w:val="Hyperlink"/>
            <w:rFonts w:ascii="Arial" w:hAnsi="Arial" w:cs="Arial"/>
            <w:b/>
            <w:bCs/>
          </w:rPr>
          <w:t>See upper and lower division undergraduate course definitions</w:t>
        </w:r>
      </w:hyperlink>
      <w:r w:rsidR="001E4269">
        <w:t>.</w:t>
      </w:r>
    </w:p>
    <w:p w:rsidR="006A3881" w:rsidRDefault="006A3881"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4050"/>
        <w:gridCol w:w="2340"/>
        <w:gridCol w:w="3168"/>
      </w:tblGrid>
      <w:tr w:rsidR="006A3881" w:rsidTr="00D44242">
        <w:tc>
          <w:tcPr>
            <w:tcW w:w="1458" w:type="dxa"/>
            <w:vAlign w:val="bottom"/>
          </w:tcPr>
          <w:p w:rsidR="006A3881" w:rsidRDefault="006A3881" w:rsidP="00CC6DE5">
            <w:pPr>
              <w:pStyle w:val="Heading1"/>
              <w:outlineLvl w:val="0"/>
              <w:rPr>
                <w:rFonts w:ascii="Arial" w:hAnsi="Arial" w:cs="Arial"/>
                <w:b w:val="0"/>
                <w:bCs w:val="0"/>
                <w:sz w:val="24"/>
              </w:rPr>
            </w:pPr>
            <w:r>
              <w:rPr>
                <w:rFonts w:ascii="Arial" w:hAnsi="Arial" w:cs="Arial"/>
                <w:b w:val="0"/>
                <w:bCs w:val="0"/>
                <w:sz w:val="24"/>
              </w:rPr>
              <w:t>3.  College:</w:t>
            </w:r>
          </w:p>
        </w:tc>
        <w:tc>
          <w:tcPr>
            <w:tcW w:w="4050" w:type="dxa"/>
            <w:tcBorders>
              <w:bottom w:val="single" w:sz="4" w:space="0" w:color="auto"/>
            </w:tcBorders>
            <w:vAlign w:val="bottom"/>
          </w:tcPr>
          <w:p w:rsidR="006A3881" w:rsidRPr="00CC6DE5" w:rsidRDefault="00D44242" w:rsidP="00CC6DE5">
            <w:pPr>
              <w:pStyle w:val="Heading1"/>
              <w:outlineLvl w:val="0"/>
              <w:rPr>
                <w:rFonts w:ascii="Arial" w:hAnsi="Arial" w:cs="Arial"/>
                <w:bCs w:val="0"/>
                <w:sz w:val="24"/>
              </w:rPr>
            </w:pPr>
            <w:r>
              <w:rPr>
                <w:rFonts w:ascii="Arial" w:hAnsi="Arial" w:cs="Arial"/>
                <w:bCs w:val="0"/>
                <w:sz w:val="24"/>
              </w:rPr>
              <w:t xml:space="preserve">The W.A. </w:t>
            </w:r>
            <w:proofErr w:type="spellStart"/>
            <w:r>
              <w:rPr>
                <w:rFonts w:ascii="Arial" w:hAnsi="Arial" w:cs="Arial"/>
                <w:bCs w:val="0"/>
                <w:sz w:val="24"/>
              </w:rPr>
              <w:t>Franke</w:t>
            </w:r>
            <w:proofErr w:type="spellEnd"/>
            <w:r>
              <w:rPr>
                <w:rFonts w:ascii="Arial" w:hAnsi="Arial" w:cs="Arial"/>
                <w:bCs w:val="0"/>
                <w:sz w:val="24"/>
              </w:rPr>
              <w:t xml:space="preserve"> College of Business</w:t>
            </w:r>
          </w:p>
        </w:tc>
        <w:tc>
          <w:tcPr>
            <w:tcW w:w="2340" w:type="dxa"/>
            <w:vAlign w:val="bottom"/>
          </w:tcPr>
          <w:p w:rsidR="006A3881" w:rsidRDefault="006A3881" w:rsidP="00CC6DE5">
            <w:pPr>
              <w:pStyle w:val="Heading1"/>
              <w:outlineLvl w:val="0"/>
              <w:rPr>
                <w:rFonts w:ascii="Arial" w:hAnsi="Arial" w:cs="Arial"/>
                <w:b w:val="0"/>
                <w:bCs w:val="0"/>
                <w:sz w:val="24"/>
              </w:rPr>
            </w:pPr>
            <w:r>
              <w:rPr>
                <w:rFonts w:ascii="Arial" w:hAnsi="Arial" w:cs="Arial"/>
                <w:b w:val="0"/>
                <w:bCs w:val="0"/>
                <w:sz w:val="24"/>
              </w:rPr>
              <w:t>4.  Academic Unit:</w:t>
            </w:r>
          </w:p>
        </w:tc>
        <w:tc>
          <w:tcPr>
            <w:tcW w:w="3168" w:type="dxa"/>
            <w:tcBorders>
              <w:bottom w:val="single" w:sz="4" w:space="0" w:color="auto"/>
            </w:tcBorders>
            <w:vAlign w:val="bottom"/>
          </w:tcPr>
          <w:p w:rsidR="006A3881" w:rsidRPr="00CC6DE5" w:rsidRDefault="00F71C64" w:rsidP="00D44242">
            <w:pPr>
              <w:pStyle w:val="Heading1"/>
              <w:outlineLvl w:val="0"/>
              <w:rPr>
                <w:rFonts w:ascii="Arial" w:hAnsi="Arial" w:cs="Arial"/>
                <w:bCs w:val="0"/>
                <w:sz w:val="24"/>
              </w:rPr>
            </w:pPr>
            <w:r>
              <w:rPr>
                <w:rFonts w:ascii="Arial" w:hAnsi="Arial" w:cs="Arial"/>
                <w:bCs w:val="0"/>
                <w:sz w:val="24"/>
              </w:rPr>
              <w:t>Hotel and Restaurant Management</w:t>
            </w:r>
          </w:p>
        </w:tc>
      </w:tr>
    </w:tbl>
    <w:p w:rsidR="006B36D4" w:rsidRDefault="006B36D4" w:rsidP="004008DA">
      <w:pPr>
        <w:pStyle w:val="Heading1"/>
        <w:rPr>
          <w:rFonts w:ascii="Arial" w:hAnsi="Arial" w:cs="Arial"/>
          <w:b w:val="0"/>
          <w:bCs w:val="0"/>
          <w:sz w:val="24"/>
        </w:rPr>
      </w:pPr>
    </w:p>
    <w:p w:rsidR="001E6BA1" w:rsidRDefault="001E6BA1"/>
    <w:tbl>
      <w:tblPr>
        <w:tblStyle w:val="TableGrid"/>
        <w:tblW w:w="10908" w:type="dxa"/>
        <w:tblInd w:w="108" w:type="dxa"/>
        <w:tblLayout w:type="fixed"/>
        <w:tblLook w:val="04A0"/>
      </w:tblPr>
      <w:tblGrid>
        <w:gridCol w:w="5310"/>
        <w:gridCol w:w="5598"/>
      </w:tblGrid>
      <w:tr w:rsidR="001E6BA1" w:rsidTr="00630FD5">
        <w:tc>
          <w:tcPr>
            <w:tcW w:w="5310" w:type="dxa"/>
          </w:tcPr>
          <w:p w:rsidR="001E6BA1" w:rsidRDefault="00CD4F34" w:rsidP="004008DA">
            <w:pPr>
              <w:rPr>
                <w:rFonts w:ascii="Arial" w:hAnsi="Arial" w:cs="Arial"/>
                <w:sz w:val="24"/>
                <w:szCs w:val="24"/>
              </w:rPr>
            </w:pPr>
            <w:r w:rsidRPr="00664620">
              <w:rPr>
                <w:rFonts w:ascii="Arial" w:hAnsi="Arial" w:cs="Arial"/>
                <w:sz w:val="24"/>
                <w:szCs w:val="24"/>
              </w:rPr>
              <w:t>5</w:t>
            </w:r>
            <w:r w:rsidR="001E6BA1" w:rsidRPr="00664620">
              <w:rPr>
                <w:rFonts w:ascii="Arial" w:hAnsi="Arial" w:cs="Arial"/>
                <w:sz w:val="24"/>
                <w:szCs w:val="24"/>
              </w:rPr>
              <w:t xml:space="preserve">.  Current Student Learning Outcomes of the </w:t>
            </w:r>
            <w:r w:rsidR="00B915EC" w:rsidRPr="00664620">
              <w:rPr>
                <w:rFonts w:ascii="Arial" w:hAnsi="Arial" w:cs="Arial"/>
                <w:sz w:val="24"/>
                <w:szCs w:val="24"/>
              </w:rPr>
              <w:t>c</w:t>
            </w:r>
            <w:r w:rsidR="001E6BA1" w:rsidRPr="00664620">
              <w:rPr>
                <w:rFonts w:ascii="Arial" w:hAnsi="Arial" w:cs="Arial"/>
                <w:sz w:val="24"/>
                <w:szCs w:val="24"/>
              </w:rPr>
              <w:t>ourse</w:t>
            </w:r>
            <w:r w:rsidR="00B915EC" w:rsidRPr="00664620">
              <w:rPr>
                <w:rFonts w:ascii="Arial" w:hAnsi="Arial" w:cs="Arial"/>
                <w:sz w:val="24"/>
                <w:szCs w:val="24"/>
              </w:rPr>
              <w:t>.</w:t>
            </w:r>
          </w:p>
          <w:p w:rsidR="00907B73" w:rsidRPr="00664620" w:rsidRDefault="00907B73" w:rsidP="004008DA">
            <w:pPr>
              <w:rPr>
                <w:rFonts w:ascii="Arial" w:hAnsi="Arial" w:cs="Arial"/>
                <w:sz w:val="24"/>
                <w:szCs w:val="24"/>
              </w:rPr>
            </w:pPr>
          </w:p>
          <w:p w:rsidR="00630FD5" w:rsidRDefault="00630FD5" w:rsidP="004008DA">
            <w:pPr>
              <w:rPr>
                <w:rFonts w:ascii="Arial" w:hAnsi="Arial" w:cs="Arial"/>
              </w:rPr>
            </w:pPr>
          </w:p>
          <w:p w:rsidR="00907B73" w:rsidRPr="00907B73" w:rsidRDefault="00907B73" w:rsidP="00907B73">
            <w:pPr>
              <w:pStyle w:val="ListParagraph"/>
              <w:numPr>
                <w:ilvl w:val="0"/>
                <w:numId w:val="7"/>
              </w:numPr>
              <w:tabs>
                <w:tab w:val="left" w:pos="540"/>
              </w:tabs>
              <w:rPr>
                <w:rFonts w:ascii="Arial" w:hAnsi="Arial" w:cs="Arial"/>
                <w:sz w:val="24"/>
                <w:szCs w:val="24"/>
              </w:rPr>
            </w:pPr>
            <w:r w:rsidRPr="00907B73">
              <w:rPr>
                <w:rFonts w:ascii="Arial" w:hAnsi="Arial" w:cs="Arial"/>
                <w:sz w:val="24"/>
                <w:szCs w:val="24"/>
              </w:rPr>
              <w:t xml:space="preserve">Understand the major cost areas of food service operations and the control of each. </w:t>
            </w:r>
          </w:p>
          <w:p w:rsidR="00907B73" w:rsidRPr="00907B73" w:rsidRDefault="00907B73" w:rsidP="00907B73">
            <w:pPr>
              <w:pStyle w:val="ListParagraph"/>
              <w:numPr>
                <w:ilvl w:val="0"/>
                <w:numId w:val="7"/>
              </w:numPr>
              <w:tabs>
                <w:tab w:val="left" w:pos="540"/>
              </w:tabs>
              <w:rPr>
                <w:rFonts w:ascii="Arial" w:hAnsi="Arial" w:cs="Arial"/>
                <w:sz w:val="24"/>
                <w:szCs w:val="24"/>
              </w:rPr>
            </w:pPr>
            <w:r w:rsidRPr="00907B73">
              <w:rPr>
                <w:rFonts w:ascii="Arial" w:hAnsi="Arial" w:cs="Arial"/>
                <w:sz w:val="24"/>
                <w:szCs w:val="24"/>
              </w:rPr>
              <w:t xml:space="preserve">Be able to implement budgeting as a major forecasting and control mechanism. </w:t>
            </w:r>
          </w:p>
          <w:p w:rsidR="00907B73" w:rsidRPr="00907B73" w:rsidRDefault="00907B73" w:rsidP="00907B73">
            <w:pPr>
              <w:pStyle w:val="ListParagraph"/>
              <w:numPr>
                <w:ilvl w:val="0"/>
                <w:numId w:val="7"/>
              </w:numPr>
              <w:tabs>
                <w:tab w:val="left" w:pos="540"/>
              </w:tabs>
              <w:rPr>
                <w:rFonts w:ascii="Arial" w:hAnsi="Arial" w:cs="Arial"/>
                <w:sz w:val="24"/>
                <w:szCs w:val="24"/>
              </w:rPr>
            </w:pPr>
            <w:r w:rsidRPr="00907B73">
              <w:rPr>
                <w:rFonts w:ascii="Arial" w:hAnsi="Arial" w:cs="Arial"/>
                <w:sz w:val="24"/>
                <w:szCs w:val="24"/>
              </w:rPr>
              <w:t xml:space="preserve">Understand several of the most effective methods of labor cost control.  </w:t>
            </w:r>
          </w:p>
          <w:p w:rsidR="00907B73" w:rsidRPr="00907B73" w:rsidRDefault="00907B73" w:rsidP="00907B73">
            <w:pPr>
              <w:pStyle w:val="ListParagraph"/>
              <w:numPr>
                <w:ilvl w:val="0"/>
                <w:numId w:val="7"/>
              </w:numPr>
              <w:tabs>
                <w:tab w:val="left" w:pos="540"/>
              </w:tabs>
              <w:rPr>
                <w:rFonts w:ascii="Arial" w:hAnsi="Arial" w:cs="Arial"/>
                <w:sz w:val="24"/>
                <w:szCs w:val="24"/>
              </w:rPr>
            </w:pPr>
            <w:r w:rsidRPr="00907B73">
              <w:rPr>
                <w:rFonts w:ascii="Arial" w:hAnsi="Arial" w:cs="Arial"/>
                <w:sz w:val="24"/>
                <w:szCs w:val="24"/>
              </w:rPr>
              <w:t xml:space="preserve">Understand food and beverage cost controls and their implementation from initialization to analysis. </w:t>
            </w:r>
          </w:p>
          <w:p w:rsidR="00907B73" w:rsidRPr="00907B73" w:rsidRDefault="00907B73" w:rsidP="00907B73">
            <w:pPr>
              <w:pStyle w:val="ListParagraph"/>
              <w:numPr>
                <w:ilvl w:val="0"/>
                <w:numId w:val="7"/>
              </w:numPr>
              <w:tabs>
                <w:tab w:val="left" w:pos="540"/>
              </w:tabs>
              <w:rPr>
                <w:rFonts w:ascii="Arial" w:hAnsi="Arial" w:cs="Arial"/>
                <w:sz w:val="24"/>
                <w:szCs w:val="24"/>
              </w:rPr>
            </w:pPr>
            <w:r w:rsidRPr="00907B73">
              <w:rPr>
                <w:rFonts w:ascii="Arial" w:hAnsi="Arial" w:cs="Arial"/>
                <w:sz w:val="24"/>
                <w:szCs w:val="24"/>
              </w:rPr>
              <w:t xml:space="preserve">Have a firm grasp of cost, volume, and profit, </w:t>
            </w:r>
          </w:p>
          <w:p w:rsidR="00907B73" w:rsidRPr="00907B73" w:rsidRDefault="00907B73" w:rsidP="00907B73">
            <w:pPr>
              <w:pStyle w:val="ListParagraph"/>
              <w:numPr>
                <w:ilvl w:val="0"/>
                <w:numId w:val="7"/>
              </w:numPr>
              <w:tabs>
                <w:tab w:val="left" w:pos="540"/>
              </w:tabs>
              <w:rPr>
                <w:rFonts w:ascii="Arial" w:hAnsi="Arial" w:cs="Arial"/>
                <w:sz w:val="24"/>
                <w:szCs w:val="24"/>
              </w:rPr>
            </w:pPr>
            <w:r w:rsidRPr="00907B73">
              <w:rPr>
                <w:rFonts w:ascii="Arial" w:hAnsi="Arial" w:cs="Arial"/>
                <w:sz w:val="24"/>
                <w:szCs w:val="24"/>
              </w:rPr>
              <w:t xml:space="preserve">Be able to utilize personal computers in designing budgets &amp; reports in doing analysis. </w:t>
            </w:r>
          </w:p>
          <w:p w:rsidR="00907B73" w:rsidRPr="00907B73" w:rsidRDefault="00907B73" w:rsidP="00907B73">
            <w:pPr>
              <w:pStyle w:val="ListParagraph"/>
              <w:numPr>
                <w:ilvl w:val="0"/>
                <w:numId w:val="7"/>
              </w:numPr>
              <w:tabs>
                <w:tab w:val="left" w:pos="540"/>
              </w:tabs>
              <w:rPr>
                <w:rFonts w:ascii="Arial" w:hAnsi="Arial" w:cs="Arial"/>
                <w:sz w:val="24"/>
                <w:szCs w:val="24"/>
              </w:rPr>
            </w:pPr>
            <w:r w:rsidRPr="00907B73">
              <w:rPr>
                <w:rFonts w:ascii="Arial" w:hAnsi="Arial" w:cs="Arial"/>
                <w:sz w:val="24"/>
                <w:szCs w:val="24"/>
              </w:rPr>
              <w:t xml:space="preserve">To learn to think and apply the knowledge in order to attain the goals one desires. </w:t>
            </w:r>
          </w:p>
          <w:p w:rsidR="003E4FBF" w:rsidRPr="008A117D" w:rsidRDefault="003E4FBF" w:rsidP="004008DA">
            <w:pPr>
              <w:rPr>
                <w:rFonts w:ascii="Arial" w:hAnsi="Arial" w:cs="Arial"/>
                <w:b/>
                <w:color w:val="FF0000"/>
                <w:sz w:val="24"/>
                <w:szCs w:val="24"/>
              </w:rPr>
            </w:pPr>
          </w:p>
        </w:tc>
        <w:tc>
          <w:tcPr>
            <w:tcW w:w="5598" w:type="dxa"/>
          </w:tcPr>
          <w:p w:rsidR="004A7E7E" w:rsidRPr="004A7E7E" w:rsidRDefault="001E6BA1" w:rsidP="004A7E7E">
            <w:pPr>
              <w:pStyle w:val="BodyText"/>
              <w:rPr>
                <w:rFonts w:ascii="Arial" w:hAnsi="Arial" w:cs="Arial"/>
                <w:i/>
                <w:sz w:val="28"/>
              </w:rPr>
            </w:pPr>
            <w:r w:rsidRPr="004A7E7E">
              <w:rPr>
                <w:rFonts w:ascii="Arial" w:hAnsi="Arial" w:cs="Arial"/>
                <w:sz w:val="24"/>
              </w:rPr>
              <w:t>Show the proposed changes in this column (if applicable).  Bold the proposed changes in this column to differentiate from what is not changing, and Bold with strikethrough what is being deleted</w:t>
            </w:r>
            <w:r w:rsidR="00B915EC" w:rsidRPr="004A7E7E">
              <w:rPr>
                <w:rFonts w:ascii="Arial" w:hAnsi="Arial" w:cs="Arial"/>
                <w:sz w:val="22"/>
              </w:rPr>
              <w:t>.</w:t>
            </w:r>
            <w:r w:rsidRPr="004A7E7E">
              <w:rPr>
                <w:rFonts w:ascii="Arial" w:hAnsi="Arial" w:cs="Arial"/>
                <w:bCs/>
                <w:sz w:val="22"/>
              </w:rPr>
              <w:t xml:space="preserve"> </w:t>
            </w:r>
            <w:r w:rsidR="00433298" w:rsidRPr="004A7E7E">
              <w:rPr>
                <w:rFonts w:ascii="Arial" w:hAnsi="Arial" w:cs="Arial"/>
                <w:bCs/>
                <w:sz w:val="22"/>
              </w:rPr>
              <w:t xml:space="preserve"> </w:t>
            </w:r>
            <w:r w:rsidR="004A7E7E" w:rsidRPr="004A7E7E">
              <w:rPr>
                <w:rFonts w:ascii="Arial" w:hAnsi="Arial" w:cs="Arial"/>
                <w:i/>
                <w:sz w:val="22"/>
                <w:szCs w:val="20"/>
              </w:rPr>
              <w:t>(</w:t>
            </w:r>
            <w:hyperlink r:id="rId13" w:history="1">
              <w:r w:rsidR="004A7E7E" w:rsidRPr="004A7E7E">
                <w:rPr>
                  <w:rStyle w:val="Hyperlink"/>
                  <w:rFonts w:ascii="Arial" w:hAnsi="Arial" w:cs="Arial"/>
                  <w:bCs/>
                  <w:i/>
                  <w:sz w:val="22"/>
                  <w:szCs w:val="20"/>
                </w:rPr>
                <w:t>Resources &amp; Examples for Developing Course Learning Outcomes</w:t>
              </w:r>
            </w:hyperlink>
            <w:r w:rsidR="004A7E7E" w:rsidRPr="004A7E7E">
              <w:rPr>
                <w:rFonts w:ascii="Arial" w:hAnsi="Arial" w:cs="Arial"/>
                <w:bCs/>
                <w:i/>
                <w:sz w:val="22"/>
              </w:rPr>
              <w:t>)</w:t>
            </w:r>
          </w:p>
          <w:p w:rsidR="001E6BA1" w:rsidRDefault="001E6BA1" w:rsidP="001E6BA1">
            <w:pPr>
              <w:rPr>
                <w:rFonts w:ascii="Arial" w:hAnsi="Arial" w:cs="Arial"/>
                <w:bCs/>
              </w:rPr>
            </w:pPr>
          </w:p>
          <w:p w:rsidR="006D2808" w:rsidRDefault="006D2808" w:rsidP="001E6BA1">
            <w:pPr>
              <w:rPr>
                <w:rFonts w:ascii="Arial" w:hAnsi="Arial" w:cs="Arial"/>
                <w:bCs/>
              </w:rPr>
            </w:pPr>
          </w:p>
          <w:p w:rsidR="006D2808" w:rsidRPr="006D2808" w:rsidRDefault="006D2808" w:rsidP="006D2808">
            <w:pPr>
              <w:pStyle w:val="ListParagraph"/>
              <w:numPr>
                <w:ilvl w:val="0"/>
                <w:numId w:val="18"/>
              </w:numPr>
              <w:tabs>
                <w:tab w:val="left" w:pos="540"/>
              </w:tabs>
              <w:rPr>
                <w:rFonts w:ascii="Arial" w:hAnsi="Arial" w:cs="Arial"/>
                <w:b/>
                <w:strike/>
                <w:color w:val="FF0000"/>
                <w:sz w:val="24"/>
                <w:szCs w:val="24"/>
              </w:rPr>
            </w:pPr>
            <w:r w:rsidRPr="006D2808">
              <w:rPr>
                <w:rFonts w:ascii="Arial" w:hAnsi="Arial" w:cs="Arial"/>
                <w:b/>
                <w:strike/>
                <w:color w:val="FF0000"/>
                <w:sz w:val="24"/>
                <w:szCs w:val="24"/>
              </w:rPr>
              <w:t xml:space="preserve">Understand the major cost areas of food service operations and the control of each. </w:t>
            </w:r>
          </w:p>
          <w:p w:rsidR="006D2808" w:rsidRPr="006D2808" w:rsidRDefault="006D2808" w:rsidP="006D2808">
            <w:pPr>
              <w:pStyle w:val="ListParagraph"/>
              <w:numPr>
                <w:ilvl w:val="0"/>
                <w:numId w:val="18"/>
              </w:numPr>
              <w:tabs>
                <w:tab w:val="left" w:pos="540"/>
              </w:tabs>
              <w:rPr>
                <w:rFonts w:ascii="Arial" w:hAnsi="Arial" w:cs="Arial"/>
                <w:b/>
                <w:strike/>
                <w:color w:val="FF0000"/>
                <w:sz w:val="24"/>
                <w:szCs w:val="24"/>
              </w:rPr>
            </w:pPr>
            <w:r w:rsidRPr="006D2808">
              <w:rPr>
                <w:rFonts w:ascii="Arial" w:hAnsi="Arial" w:cs="Arial"/>
                <w:b/>
                <w:strike/>
                <w:color w:val="FF0000"/>
                <w:sz w:val="24"/>
                <w:szCs w:val="24"/>
              </w:rPr>
              <w:t xml:space="preserve">Be able to implement budgeting as a major forecasting and control mechanism. </w:t>
            </w:r>
          </w:p>
          <w:p w:rsidR="006D2808" w:rsidRPr="006D2808" w:rsidRDefault="006D2808" w:rsidP="006D2808">
            <w:pPr>
              <w:pStyle w:val="ListParagraph"/>
              <w:numPr>
                <w:ilvl w:val="0"/>
                <w:numId w:val="18"/>
              </w:numPr>
              <w:tabs>
                <w:tab w:val="left" w:pos="540"/>
              </w:tabs>
              <w:rPr>
                <w:rFonts w:ascii="Arial" w:hAnsi="Arial" w:cs="Arial"/>
                <w:b/>
                <w:strike/>
                <w:color w:val="FF0000"/>
                <w:sz w:val="24"/>
                <w:szCs w:val="24"/>
              </w:rPr>
            </w:pPr>
            <w:r w:rsidRPr="006D2808">
              <w:rPr>
                <w:rFonts w:ascii="Arial" w:hAnsi="Arial" w:cs="Arial"/>
                <w:b/>
                <w:strike/>
                <w:color w:val="FF0000"/>
                <w:sz w:val="24"/>
                <w:szCs w:val="24"/>
              </w:rPr>
              <w:t xml:space="preserve">Understand several of the most effective methods of labor cost control.  </w:t>
            </w:r>
          </w:p>
          <w:p w:rsidR="006D2808" w:rsidRPr="006D2808" w:rsidRDefault="006D2808" w:rsidP="006D2808">
            <w:pPr>
              <w:pStyle w:val="ListParagraph"/>
              <w:numPr>
                <w:ilvl w:val="0"/>
                <w:numId w:val="18"/>
              </w:numPr>
              <w:tabs>
                <w:tab w:val="left" w:pos="540"/>
              </w:tabs>
              <w:rPr>
                <w:rFonts w:ascii="Arial" w:hAnsi="Arial" w:cs="Arial"/>
                <w:b/>
                <w:strike/>
                <w:color w:val="FF0000"/>
                <w:sz w:val="24"/>
                <w:szCs w:val="24"/>
              </w:rPr>
            </w:pPr>
            <w:r w:rsidRPr="006D2808">
              <w:rPr>
                <w:rFonts w:ascii="Arial" w:hAnsi="Arial" w:cs="Arial"/>
                <w:b/>
                <w:strike/>
                <w:color w:val="FF0000"/>
                <w:sz w:val="24"/>
                <w:szCs w:val="24"/>
              </w:rPr>
              <w:t xml:space="preserve">Understand food and beverage cost controls and their implementation from initialization to analysis. </w:t>
            </w:r>
          </w:p>
          <w:p w:rsidR="006D2808" w:rsidRPr="006D2808" w:rsidRDefault="006D2808" w:rsidP="006D2808">
            <w:pPr>
              <w:pStyle w:val="ListParagraph"/>
              <w:numPr>
                <w:ilvl w:val="0"/>
                <w:numId w:val="18"/>
              </w:numPr>
              <w:tabs>
                <w:tab w:val="left" w:pos="540"/>
              </w:tabs>
              <w:rPr>
                <w:rFonts w:ascii="Arial" w:hAnsi="Arial" w:cs="Arial"/>
                <w:b/>
                <w:strike/>
                <w:color w:val="FF0000"/>
                <w:sz w:val="24"/>
                <w:szCs w:val="24"/>
              </w:rPr>
            </w:pPr>
            <w:r w:rsidRPr="006D2808">
              <w:rPr>
                <w:rFonts w:ascii="Arial" w:hAnsi="Arial" w:cs="Arial"/>
                <w:b/>
                <w:strike/>
                <w:color w:val="FF0000"/>
                <w:sz w:val="24"/>
                <w:szCs w:val="24"/>
              </w:rPr>
              <w:t xml:space="preserve">Have a firm grasp of cost, volume, and profit, </w:t>
            </w:r>
          </w:p>
          <w:p w:rsidR="006D2808" w:rsidRPr="006D2808" w:rsidRDefault="006D2808" w:rsidP="006D2808">
            <w:pPr>
              <w:pStyle w:val="ListParagraph"/>
              <w:numPr>
                <w:ilvl w:val="0"/>
                <w:numId w:val="18"/>
              </w:numPr>
              <w:tabs>
                <w:tab w:val="left" w:pos="540"/>
              </w:tabs>
              <w:rPr>
                <w:rFonts w:ascii="Arial" w:hAnsi="Arial" w:cs="Arial"/>
                <w:b/>
                <w:strike/>
                <w:color w:val="FF0000"/>
                <w:sz w:val="24"/>
                <w:szCs w:val="24"/>
              </w:rPr>
            </w:pPr>
            <w:r w:rsidRPr="006D2808">
              <w:rPr>
                <w:rFonts w:ascii="Arial" w:hAnsi="Arial" w:cs="Arial"/>
                <w:b/>
                <w:strike/>
                <w:color w:val="FF0000"/>
                <w:sz w:val="24"/>
                <w:szCs w:val="24"/>
              </w:rPr>
              <w:t xml:space="preserve">Be able to utilize personal computers in designing budgets &amp; reports in doing analysis. </w:t>
            </w:r>
          </w:p>
          <w:p w:rsidR="006D2808" w:rsidRPr="006D2808" w:rsidRDefault="006D2808" w:rsidP="006D2808">
            <w:pPr>
              <w:pStyle w:val="ListParagraph"/>
              <w:numPr>
                <w:ilvl w:val="0"/>
                <w:numId w:val="18"/>
              </w:numPr>
              <w:tabs>
                <w:tab w:val="left" w:pos="540"/>
              </w:tabs>
              <w:rPr>
                <w:rFonts w:ascii="Arial" w:hAnsi="Arial" w:cs="Arial"/>
                <w:b/>
                <w:strike/>
                <w:color w:val="FF0000"/>
                <w:sz w:val="24"/>
                <w:szCs w:val="24"/>
              </w:rPr>
            </w:pPr>
            <w:r w:rsidRPr="006D2808">
              <w:rPr>
                <w:rFonts w:ascii="Arial" w:hAnsi="Arial" w:cs="Arial"/>
                <w:b/>
                <w:strike/>
                <w:color w:val="FF0000"/>
                <w:sz w:val="24"/>
                <w:szCs w:val="24"/>
              </w:rPr>
              <w:t xml:space="preserve">To learn to think and apply the knowledge in order to attain the goals one desires. </w:t>
            </w:r>
          </w:p>
          <w:p w:rsidR="00DE709A" w:rsidRPr="00DE709A" w:rsidRDefault="00DE709A" w:rsidP="00DE709A">
            <w:pPr>
              <w:pStyle w:val="ListParagraph"/>
              <w:numPr>
                <w:ilvl w:val="0"/>
                <w:numId w:val="19"/>
              </w:numPr>
              <w:tabs>
                <w:tab w:val="left" w:pos="540"/>
              </w:tabs>
              <w:rPr>
                <w:rFonts w:ascii="Arial" w:hAnsi="Arial" w:cs="Arial"/>
                <w:b/>
                <w:sz w:val="24"/>
                <w:szCs w:val="24"/>
              </w:rPr>
            </w:pPr>
            <w:r w:rsidRPr="00DE709A">
              <w:rPr>
                <w:rFonts w:ascii="Arial" w:hAnsi="Arial" w:cs="Arial"/>
                <w:b/>
                <w:sz w:val="24"/>
                <w:szCs w:val="24"/>
              </w:rPr>
              <w:t xml:space="preserve">The student will be able to define “control” and recognize its importance. </w:t>
            </w:r>
          </w:p>
          <w:p w:rsidR="00DE709A" w:rsidRPr="00DE709A" w:rsidRDefault="00DE709A" w:rsidP="00DE709A">
            <w:pPr>
              <w:pStyle w:val="ListParagraph"/>
              <w:numPr>
                <w:ilvl w:val="0"/>
                <w:numId w:val="19"/>
              </w:numPr>
              <w:tabs>
                <w:tab w:val="left" w:pos="540"/>
              </w:tabs>
              <w:rPr>
                <w:rFonts w:ascii="Arial" w:hAnsi="Arial" w:cs="Arial"/>
                <w:b/>
                <w:sz w:val="24"/>
                <w:szCs w:val="24"/>
              </w:rPr>
            </w:pPr>
            <w:r w:rsidRPr="00DE709A">
              <w:rPr>
                <w:rFonts w:ascii="Arial" w:hAnsi="Arial" w:cs="Arial"/>
                <w:b/>
                <w:sz w:val="24"/>
                <w:szCs w:val="24"/>
              </w:rPr>
              <w:t>The student will be able to explain the purposes and applications of standard costs and the uses of standard cost tools.</w:t>
            </w:r>
          </w:p>
          <w:p w:rsidR="00DE709A" w:rsidRPr="00DE709A" w:rsidRDefault="00DE709A" w:rsidP="00DE709A">
            <w:pPr>
              <w:pStyle w:val="ListParagraph"/>
              <w:numPr>
                <w:ilvl w:val="0"/>
                <w:numId w:val="19"/>
              </w:numPr>
              <w:tabs>
                <w:tab w:val="left" w:pos="540"/>
              </w:tabs>
              <w:rPr>
                <w:rFonts w:ascii="Arial" w:hAnsi="Arial" w:cs="Arial"/>
                <w:b/>
                <w:sz w:val="24"/>
                <w:szCs w:val="24"/>
              </w:rPr>
            </w:pPr>
            <w:r w:rsidRPr="00DE709A">
              <w:rPr>
                <w:rFonts w:ascii="Arial" w:hAnsi="Arial" w:cs="Arial"/>
                <w:b/>
                <w:sz w:val="24"/>
                <w:szCs w:val="24"/>
              </w:rPr>
              <w:lastRenderedPageBreak/>
              <w:t>The student will be able to explain the basic formula for calculating cost of sales and identify sources of information for each component of the formula.</w:t>
            </w:r>
          </w:p>
          <w:p w:rsidR="00DE709A" w:rsidRPr="00DE709A" w:rsidRDefault="00DE709A" w:rsidP="00DE709A">
            <w:pPr>
              <w:pStyle w:val="ListParagraph"/>
              <w:numPr>
                <w:ilvl w:val="0"/>
                <w:numId w:val="19"/>
              </w:numPr>
              <w:tabs>
                <w:tab w:val="left" w:pos="540"/>
              </w:tabs>
              <w:rPr>
                <w:rFonts w:ascii="Arial" w:hAnsi="Arial" w:cs="Arial"/>
                <w:b/>
                <w:sz w:val="24"/>
                <w:szCs w:val="24"/>
              </w:rPr>
            </w:pPr>
            <w:r w:rsidRPr="00DE709A">
              <w:rPr>
                <w:rFonts w:ascii="Arial" w:hAnsi="Arial" w:cs="Arial"/>
                <w:b/>
                <w:sz w:val="24"/>
                <w:szCs w:val="24"/>
              </w:rPr>
              <w:t>The student will be able to describe the role of budget standards in planning and control and apply cost-volume-profit analysis to food and beverage operations.</w:t>
            </w:r>
          </w:p>
          <w:p w:rsidR="00DE709A" w:rsidRPr="00DE709A" w:rsidRDefault="00DE709A" w:rsidP="00DE709A">
            <w:pPr>
              <w:pStyle w:val="ListParagraph"/>
              <w:numPr>
                <w:ilvl w:val="0"/>
                <w:numId w:val="19"/>
              </w:numPr>
              <w:tabs>
                <w:tab w:val="left" w:pos="540"/>
              </w:tabs>
              <w:rPr>
                <w:rFonts w:ascii="Arial" w:hAnsi="Arial" w:cs="Arial"/>
                <w:b/>
                <w:sz w:val="24"/>
                <w:szCs w:val="24"/>
              </w:rPr>
            </w:pPr>
            <w:r w:rsidRPr="00DE709A">
              <w:rPr>
                <w:rFonts w:ascii="Arial" w:hAnsi="Arial" w:cs="Arial"/>
                <w:b/>
                <w:sz w:val="24"/>
                <w:szCs w:val="24"/>
              </w:rPr>
              <w:t>The student will be able to describe the importance of the menu as both a control tool and a marketing tool.</w:t>
            </w:r>
          </w:p>
          <w:p w:rsidR="00DE709A" w:rsidRPr="00DE709A" w:rsidRDefault="00DE709A" w:rsidP="00DE709A">
            <w:pPr>
              <w:pStyle w:val="ListParagraph"/>
              <w:numPr>
                <w:ilvl w:val="0"/>
                <w:numId w:val="19"/>
              </w:numPr>
              <w:tabs>
                <w:tab w:val="left" w:pos="540"/>
              </w:tabs>
              <w:rPr>
                <w:rFonts w:ascii="Arial" w:hAnsi="Arial" w:cs="Arial"/>
                <w:b/>
                <w:sz w:val="24"/>
                <w:szCs w:val="24"/>
              </w:rPr>
            </w:pPr>
            <w:r w:rsidRPr="00DE709A">
              <w:rPr>
                <w:rFonts w:ascii="Arial" w:hAnsi="Arial" w:cs="Arial"/>
                <w:b/>
                <w:sz w:val="24"/>
                <w:szCs w:val="24"/>
              </w:rPr>
              <w:t xml:space="preserve">The student will be able to explain menu engineering. </w:t>
            </w:r>
          </w:p>
          <w:p w:rsidR="00DE709A" w:rsidRPr="00DE709A" w:rsidRDefault="00DE709A" w:rsidP="00DE709A">
            <w:pPr>
              <w:pStyle w:val="ListParagraph"/>
              <w:numPr>
                <w:ilvl w:val="0"/>
                <w:numId w:val="19"/>
              </w:numPr>
              <w:tabs>
                <w:tab w:val="left" w:pos="540"/>
              </w:tabs>
              <w:rPr>
                <w:rFonts w:ascii="Arial" w:hAnsi="Arial" w:cs="Arial"/>
                <w:b/>
                <w:sz w:val="24"/>
                <w:szCs w:val="24"/>
              </w:rPr>
            </w:pPr>
            <w:r w:rsidRPr="00DE709A">
              <w:rPr>
                <w:rFonts w:ascii="Arial" w:hAnsi="Arial" w:cs="Arial"/>
                <w:b/>
                <w:sz w:val="24"/>
                <w:szCs w:val="24"/>
              </w:rPr>
              <w:t>The student will be able to explain the importance of standard recipes (including computerized standard recipes) as production tools.</w:t>
            </w:r>
          </w:p>
          <w:p w:rsidR="00DE709A" w:rsidRPr="00DE709A" w:rsidRDefault="00DE709A" w:rsidP="00DE709A">
            <w:pPr>
              <w:pStyle w:val="ListParagraph"/>
              <w:numPr>
                <w:ilvl w:val="0"/>
                <w:numId w:val="19"/>
              </w:numPr>
              <w:tabs>
                <w:tab w:val="left" w:pos="540"/>
              </w:tabs>
              <w:rPr>
                <w:rFonts w:ascii="Arial" w:hAnsi="Arial" w:cs="Arial"/>
                <w:b/>
                <w:sz w:val="24"/>
                <w:szCs w:val="24"/>
              </w:rPr>
            </w:pPr>
            <w:r w:rsidRPr="00DE709A">
              <w:rPr>
                <w:rFonts w:ascii="Arial" w:hAnsi="Arial" w:cs="Arial"/>
                <w:b/>
                <w:sz w:val="24"/>
                <w:szCs w:val="24"/>
              </w:rPr>
              <w:t>The student will be able to explain how revenue management is applied to restaurants.</w:t>
            </w:r>
          </w:p>
          <w:p w:rsidR="00DE709A" w:rsidRPr="00DE709A" w:rsidRDefault="00DE709A" w:rsidP="00DE709A">
            <w:pPr>
              <w:pStyle w:val="ListParagraph"/>
              <w:numPr>
                <w:ilvl w:val="0"/>
                <w:numId w:val="19"/>
              </w:numPr>
              <w:tabs>
                <w:tab w:val="left" w:pos="540"/>
              </w:tabs>
              <w:rPr>
                <w:rFonts w:ascii="Arial" w:hAnsi="Arial" w:cs="Arial"/>
                <w:b/>
                <w:sz w:val="24"/>
                <w:szCs w:val="24"/>
              </w:rPr>
            </w:pPr>
            <w:r w:rsidRPr="00DE709A">
              <w:rPr>
                <w:rFonts w:ascii="Arial" w:hAnsi="Arial" w:cs="Arial"/>
                <w:b/>
                <w:sz w:val="24"/>
                <w:szCs w:val="24"/>
              </w:rPr>
              <w:t>The student will be able to create a restaurant revenue management analysis for a restaurant.</w:t>
            </w:r>
          </w:p>
          <w:p w:rsidR="00DE709A" w:rsidRPr="00DE709A" w:rsidRDefault="00DE709A" w:rsidP="00DE709A">
            <w:pPr>
              <w:pStyle w:val="ListParagraph"/>
              <w:numPr>
                <w:ilvl w:val="0"/>
                <w:numId w:val="19"/>
              </w:numPr>
              <w:tabs>
                <w:tab w:val="left" w:pos="540"/>
              </w:tabs>
              <w:rPr>
                <w:rFonts w:ascii="Arial" w:hAnsi="Arial" w:cs="Arial"/>
                <w:b/>
                <w:sz w:val="24"/>
                <w:szCs w:val="24"/>
              </w:rPr>
            </w:pPr>
            <w:r w:rsidRPr="00DE709A">
              <w:rPr>
                <w:rFonts w:ascii="Arial" w:hAnsi="Arial" w:cs="Arial"/>
                <w:b/>
                <w:sz w:val="24"/>
                <w:szCs w:val="24"/>
              </w:rPr>
              <w:t>The student will be able to describe the principles and procedures important in controlling the purchasing and receiving processes and recognize the need for accurate inventory recordkeeping systems.</w:t>
            </w:r>
          </w:p>
          <w:p w:rsidR="00DE709A" w:rsidRPr="00DE709A" w:rsidRDefault="00DE709A" w:rsidP="00DE709A">
            <w:pPr>
              <w:pStyle w:val="ListParagraph"/>
              <w:numPr>
                <w:ilvl w:val="0"/>
                <w:numId w:val="19"/>
              </w:numPr>
              <w:tabs>
                <w:tab w:val="left" w:pos="540"/>
              </w:tabs>
              <w:rPr>
                <w:rFonts w:ascii="Arial" w:hAnsi="Arial" w:cs="Arial"/>
                <w:b/>
                <w:sz w:val="24"/>
                <w:szCs w:val="24"/>
              </w:rPr>
            </w:pPr>
            <w:r w:rsidRPr="00DE709A">
              <w:rPr>
                <w:rFonts w:ascii="Arial" w:hAnsi="Arial" w:cs="Arial"/>
                <w:b/>
                <w:sz w:val="24"/>
                <w:szCs w:val="24"/>
              </w:rPr>
              <w:t>The student will be able to identify the goals of effective storage and issuing controls, describe physical and perpetual inventory systems, and recognize the need for accurate inventory recordkeeping systems.</w:t>
            </w:r>
          </w:p>
          <w:p w:rsidR="00DE709A" w:rsidRPr="00DE709A" w:rsidRDefault="00DE709A" w:rsidP="00DE709A">
            <w:pPr>
              <w:pStyle w:val="ListParagraph"/>
              <w:numPr>
                <w:ilvl w:val="0"/>
                <w:numId w:val="19"/>
              </w:numPr>
              <w:tabs>
                <w:tab w:val="left" w:pos="540"/>
              </w:tabs>
              <w:rPr>
                <w:rFonts w:ascii="Arial" w:hAnsi="Arial" w:cs="Arial"/>
                <w:b/>
                <w:sz w:val="24"/>
                <w:szCs w:val="24"/>
              </w:rPr>
            </w:pPr>
            <w:r w:rsidRPr="00DE709A">
              <w:rPr>
                <w:rFonts w:ascii="Arial" w:hAnsi="Arial" w:cs="Arial"/>
                <w:b/>
                <w:sz w:val="24"/>
                <w:szCs w:val="24"/>
              </w:rPr>
              <w:t>The student will be able to explain the role of analysis, corrective action, and evaluation in the control process.</w:t>
            </w:r>
          </w:p>
          <w:p w:rsidR="00DE709A" w:rsidRPr="00DE709A" w:rsidRDefault="00DE709A" w:rsidP="00DE709A">
            <w:pPr>
              <w:pStyle w:val="ListParagraph"/>
              <w:numPr>
                <w:ilvl w:val="0"/>
                <w:numId w:val="19"/>
              </w:numPr>
              <w:tabs>
                <w:tab w:val="left" w:pos="540"/>
              </w:tabs>
              <w:rPr>
                <w:rFonts w:ascii="Arial" w:hAnsi="Arial" w:cs="Arial"/>
                <w:b/>
                <w:sz w:val="24"/>
                <w:szCs w:val="24"/>
              </w:rPr>
            </w:pPr>
            <w:r w:rsidRPr="00DE709A">
              <w:rPr>
                <w:rFonts w:ascii="Arial" w:hAnsi="Arial" w:cs="Arial"/>
                <w:b/>
                <w:sz w:val="24"/>
                <w:szCs w:val="24"/>
              </w:rPr>
              <w:t xml:space="preserve">The student will be able to demonstrate several of the most effective methods of labor cost control.  </w:t>
            </w:r>
          </w:p>
          <w:p w:rsidR="00DE709A" w:rsidRPr="00DE709A" w:rsidRDefault="00DE709A" w:rsidP="00DE709A">
            <w:pPr>
              <w:pStyle w:val="ListParagraph"/>
              <w:numPr>
                <w:ilvl w:val="0"/>
                <w:numId w:val="19"/>
              </w:numPr>
              <w:tabs>
                <w:tab w:val="left" w:pos="540"/>
              </w:tabs>
              <w:rPr>
                <w:rFonts w:ascii="Arial" w:hAnsi="Arial" w:cs="Arial"/>
                <w:b/>
                <w:sz w:val="24"/>
                <w:szCs w:val="24"/>
              </w:rPr>
            </w:pPr>
            <w:r w:rsidRPr="00DE709A">
              <w:rPr>
                <w:rFonts w:ascii="Arial" w:hAnsi="Arial" w:cs="Arial"/>
                <w:b/>
                <w:sz w:val="24"/>
                <w:szCs w:val="24"/>
              </w:rPr>
              <w:t>The student will be able to describe how analysis, corrective action, and evaluation are used in the labor control process to reconcile staffing and budgeting concerns.</w:t>
            </w:r>
          </w:p>
          <w:p w:rsidR="00DE709A" w:rsidRPr="00DE709A" w:rsidRDefault="00DE709A" w:rsidP="00DE709A">
            <w:pPr>
              <w:pStyle w:val="ListParagraph"/>
              <w:numPr>
                <w:ilvl w:val="0"/>
                <w:numId w:val="19"/>
              </w:numPr>
              <w:tabs>
                <w:tab w:val="left" w:pos="540"/>
              </w:tabs>
              <w:rPr>
                <w:rFonts w:ascii="Arial" w:hAnsi="Arial" w:cs="Arial"/>
                <w:b/>
                <w:sz w:val="24"/>
                <w:szCs w:val="24"/>
              </w:rPr>
            </w:pPr>
            <w:r w:rsidRPr="00DE709A">
              <w:rPr>
                <w:rFonts w:ascii="Arial" w:hAnsi="Arial" w:cs="Arial"/>
                <w:b/>
                <w:sz w:val="24"/>
                <w:szCs w:val="24"/>
              </w:rPr>
              <w:t>The student will be able to explain Payment Card Industry (PCI) compliance.</w:t>
            </w:r>
          </w:p>
          <w:p w:rsidR="00DE709A" w:rsidRPr="00DE709A" w:rsidRDefault="00DE709A" w:rsidP="00DE709A">
            <w:pPr>
              <w:pStyle w:val="ListParagraph"/>
              <w:numPr>
                <w:ilvl w:val="0"/>
                <w:numId w:val="19"/>
              </w:numPr>
              <w:tabs>
                <w:tab w:val="left" w:pos="540"/>
              </w:tabs>
              <w:rPr>
                <w:rFonts w:ascii="Arial" w:hAnsi="Arial" w:cs="Arial"/>
                <w:b/>
                <w:sz w:val="24"/>
                <w:szCs w:val="24"/>
              </w:rPr>
            </w:pPr>
            <w:r w:rsidRPr="00DE709A">
              <w:rPr>
                <w:rFonts w:ascii="Arial" w:hAnsi="Arial" w:cs="Arial"/>
                <w:b/>
                <w:sz w:val="24"/>
                <w:szCs w:val="24"/>
              </w:rPr>
              <w:t>The student will be able to utilize spreadsheets in solving food and beverage cost problems.</w:t>
            </w:r>
          </w:p>
          <w:p w:rsidR="00DE709A" w:rsidRPr="00DE709A" w:rsidRDefault="00DE709A" w:rsidP="00DE709A">
            <w:pPr>
              <w:pStyle w:val="ListParagraph"/>
              <w:numPr>
                <w:ilvl w:val="0"/>
                <w:numId w:val="19"/>
              </w:numPr>
              <w:tabs>
                <w:tab w:val="left" w:pos="540"/>
              </w:tabs>
              <w:rPr>
                <w:rFonts w:ascii="Arial" w:hAnsi="Arial" w:cs="Arial"/>
                <w:b/>
                <w:sz w:val="24"/>
                <w:szCs w:val="24"/>
              </w:rPr>
            </w:pPr>
            <w:r w:rsidRPr="00DE709A">
              <w:rPr>
                <w:rFonts w:ascii="Arial" w:hAnsi="Arial" w:cs="Arial"/>
                <w:b/>
                <w:sz w:val="24"/>
                <w:szCs w:val="24"/>
              </w:rPr>
              <w:t xml:space="preserve">The student will be able to describe the types of food and beverage restaurant </w:t>
            </w:r>
            <w:r w:rsidRPr="00DE709A">
              <w:rPr>
                <w:rFonts w:ascii="Arial" w:hAnsi="Arial" w:cs="Arial"/>
                <w:b/>
                <w:sz w:val="24"/>
                <w:szCs w:val="24"/>
              </w:rPr>
              <w:lastRenderedPageBreak/>
              <w:t>technology systems used for revenue management and cost control.</w:t>
            </w:r>
          </w:p>
          <w:p w:rsidR="006D2808" w:rsidRPr="006D2808" w:rsidRDefault="006D2808" w:rsidP="00DE709A">
            <w:pPr>
              <w:pStyle w:val="ListParagraph"/>
              <w:tabs>
                <w:tab w:val="left" w:pos="540"/>
              </w:tabs>
              <w:ind w:left="360"/>
              <w:rPr>
                <w:rFonts w:ascii="Arial" w:hAnsi="Arial" w:cs="Arial"/>
                <w:b/>
                <w:sz w:val="24"/>
                <w:szCs w:val="24"/>
              </w:rPr>
            </w:pPr>
          </w:p>
          <w:p w:rsidR="001E6BA1" w:rsidRDefault="001E6BA1"/>
        </w:tc>
      </w:tr>
    </w:tbl>
    <w:p w:rsidR="001E6BA1" w:rsidRDefault="001E6BA1"/>
    <w:tbl>
      <w:tblPr>
        <w:tblStyle w:val="TableGrid"/>
        <w:tblW w:w="10710" w:type="dxa"/>
        <w:tblInd w:w="108" w:type="dxa"/>
        <w:tblLayout w:type="fixed"/>
        <w:tblLook w:val="04A0"/>
      </w:tblPr>
      <w:tblGrid>
        <w:gridCol w:w="5400"/>
        <w:gridCol w:w="5310"/>
      </w:tblGrid>
      <w:tr w:rsidR="001E6BA1" w:rsidTr="004008DA">
        <w:tc>
          <w:tcPr>
            <w:tcW w:w="5400" w:type="dxa"/>
          </w:tcPr>
          <w:p w:rsidR="001E6BA1" w:rsidRPr="00664620" w:rsidRDefault="00CD4F34" w:rsidP="004008DA">
            <w:pPr>
              <w:rPr>
                <w:rFonts w:ascii="Arial" w:hAnsi="Arial" w:cs="Arial"/>
                <w:b/>
                <w:sz w:val="24"/>
                <w:szCs w:val="24"/>
              </w:rPr>
            </w:pPr>
            <w:r w:rsidRPr="00664620">
              <w:rPr>
                <w:rFonts w:ascii="Arial" w:hAnsi="Arial" w:cs="Arial"/>
                <w:sz w:val="24"/>
                <w:szCs w:val="24"/>
                <w:lang w:val="fr-FR"/>
              </w:rPr>
              <w:t>6</w:t>
            </w:r>
            <w:r w:rsidR="001E6BA1" w:rsidRPr="00664620">
              <w:rPr>
                <w:rFonts w:ascii="Arial" w:hAnsi="Arial" w:cs="Arial"/>
                <w:sz w:val="24"/>
                <w:szCs w:val="24"/>
                <w:lang w:val="fr-FR"/>
              </w:rPr>
              <w:t xml:space="preserve">.  </w:t>
            </w:r>
            <w:r w:rsidR="001E6BA1" w:rsidRPr="00664620">
              <w:rPr>
                <w:rFonts w:ascii="Arial" w:hAnsi="Arial" w:cs="Arial"/>
                <w:sz w:val="24"/>
                <w:szCs w:val="24"/>
              </w:rPr>
              <w:t>Current</w:t>
            </w:r>
            <w:r w:rsidR="001E6BA1" w:rsidRPr="00664620">
              <w:rPr>
                <w:rFonts w:ascii="Arial" w:hAnsi="Arial" w:cs="Arial"/>
                <w:sz w:val="24"/>
                <w:szCs w:val="24"/>
                <w:lang w:val="fr-FR"/>
              </w:rPr>
              <w:t xml:space="preserve"> </w:t>
            </w:r>
            <w:proofErr w:type="spellStart"/>
            <w:r w:rsidR="001E6BA1" w:rsidRPr="00664620">
              <w:rPr>
                <w:rFonts w:ascii="Arial" w:hAnsi="Arial" w:cs="Arial"/>
                <w:b/>
                <w:sz w:val="24"/>
                <w:szCs w:val="24"/>
                <w:lang w:val="fr-FR"/>
              </w:rPr>
              <w:t>title</w:t>
            </w:r>
            <w:proofErr w:type="spellEnd"/>
            <w:r w:rsidR="001E6BA1" w:rsidRPr="00664620">
              <w:rPr>
                <w:rFonts w:ascii="Arial" w:hAnsi="Arial" w:cs="Arial"/>
                <w:b/>
                <w:sz w:val="24"/>
                <w:szCs w:val="24"/>
                <w:lang w:val="fr-FR"/>
              </w:rPr>
              <w:t>,</w:t>
            </w:r>
            <w:r w:rsidR="001E6BA1" w:rsidRPr="00664620">
              <w:rPr>
                <w:rFonts w:ascii="Arial" w:hAnsi="Arial" w:cs="Arial"/>
                <w:sz w:val="24"/>
                <w:szCs w:val="24"/>
                <w:lang w:val="fr-FR"/>
              </w:rPr>
              <w:t xml:space="preserve"> </w:t>
            </w:r>
            <w:r w:rsidR="001E6BA1" w:rsidRPr="00664620">
              <w:rPr>
                <w:rFonts w:ascii="Arial" w:hAnsi="Arial" w:cs="Arial"/>
                <w:b/>
                <w:sz w:val="24"/>
                <w:szCs w:val="24"/>
                <w:lang w:val="fr-FR"/>
              </w:rPr>
              <w:t>description</w:t>
            </w:r>
            <w:r w:rsidR="001E6BA1" w:rsidRPr="00664620">
              <w:rPr>
                <w:rFonts w:ascii="Arial" w:hAnsi="Arial" w:cs="Arial"/>
                <w:sz w:val="24"/>
                <w:szCs w:val="24"/>
                <w:lang w:val="fr-FR"/>
              </w:rPr>
              <w:t xml:space="preserve"> and </w:t>
            </w:r>
            <w:proofErr w:type="spellStart"/>
            <w:r w:rsidR="001E6BA1" w:rsidRPr="00664620">
              <w:rPr>
                <w:rFonts w:ascii="Arial" w:hAnsi="Arial" w:cs="Arial"/>
                <w:b/>
                <w:sz w:val="24"/>
                <w:szCs w:val="24"/>
                <w:lang w:val="fr-FR"/>
              </w:rPr>
              <w:t>units</w:t>
            </w:r>
            <w:proofErr w:type="spellEnd"/>
            <w:r w:rsidR="001E6BA1" w:rsidRPr="00664620">
              <w:rPr>
                <w:rFonts w:ascii="Arial" w:hAnsi="Arial" w:cs="Arial"/>
                <w:sz w:val="24"/>
                <w:szCs w:val="24"/>
                <w:lang w:val="fr-FR"/>
              </w:rPr>
              <w:t xml:space="preserve">. </w:t>
            </w:r>
            <w:r w:rsidR="001E6BA1" w:rsidRPr="00664620">
              <w:rPr>
                <w:rFonts w:ascii="Arial" w:hAnsi="Arial" w:cs="Arial"/>
                <w:sz w:val="24"/>
                <w:szCs w:val="24"/>
              </w:rPr>
              <w:t>Cut and paste, in its entirety,</w:t>
            </w:r>
            <w:r w:rsidR="001E6BA1" w:rsidRPr="00664620">
              <w:rPr>
                <w:rFonts w:ascii="Arial" w:hAnsi="Arial" w:cs="Arial"/>
                <w:b/>
                <w:sz w:val="24"/>
                <w:szCs w:val="24"/>
              </w:rPr>
              <w:t xml:space="preserve"> </w:t>
            </w:r>
            <w:r w:rsidR="001E6BA1" w:rsidRPr="00664620">
              <w:rPr>
                <w:rFonts w:ascii="Arial" w:hAnsi="Arial" w:cs="Arial"/>
                <w:sz w:val="24"/>
                <w:szCs w:val="24"/>
              </w:rPr>
              <w:t xml:space="preserve">from the current on-line academic </w:t>
            </w:r>
            <w:r w:rsidR="00B915EC" w:rsidRPr="00664620">
              <w:rPr>
                <w:rFonts w:ascii="Arial" w:hAnsi="Arial" w:cs="Arial"/>
                <w:sz w:val="24"/>
                <w:szCs w:val="24"/>
              </w:rPr>
              <w:t>c</w:t>
            </w:r>
            <w:r w:rsidR="001E6BA1" w:rsidRPr="00664620">
              <w:rPr>
                <w:rFonts w:ascii="Arial" w:hAnsi="Arial" w:cs="Arial"/>
                <w:sz w:val="24"/>
                <w:szCs w:val="24"/>
              </w:rPr>
              <w:t>atalog</w:t>
            </w:r>
            <w:r w:rsidR="001E6BA1" w:rsidRPr="00664620">
              <w:rPr>
                <w:rFonts w:ascii="Arial" w:hAnsi="Arial" w:cs="Arial"/>
                <w:color w:val="FF0000"/>
                <w:sz w:val="24"/>
                <w:szCs w:val="24"/>
              </w:rPr>
              <w:t>*</w:t>
            </w:r>
            <w:r w:rsidR="00B915EC" w:rsidRPr="00664620">
              <w:rPr>
                <w:rFonts w:ascii="Arial" w:hAnsi="Arial" w:cs="Arial"/>
                <w:color w:val="FF0000"/>
                <w:sz w:val="24"/>
                <w:szCs w:val="24"/>
              </w:rPr>
              <w:t xml:space="preserve"> </w:t>
            </w:r>
            <w:hyperlink r:id="rId14" w:history="1">
              <w:r w:rsidR="001E4269" w:rsidRPr="00664620">
                <w:rPr>
                  <w:rStyle w:val="Hyperlink"/>
                  <w:rFonts w:ascii="Arial" w:hAnsi="Arial" w:cs="Arial"/>
                  <w:b/>
                  <w:sz w:val="24"/>
                  <w:szCs w:val="24"/>
                </w:rPr>
                <w:t>http://catalog.nau.edu/Catalog/</w:t>
              </w:r>
            </w:hyperlink>
            <w:r w:rsidR="00B915EC" w:rsidRPr="00664620">
              <w:rPr>
                <w:rFonts w:ascii="Arial" w:hAnsi="Arial" w:cs="Arial"/>
                <w:sz w:val="24"/>
                <w:szCs w:val="24"/>
              </w:rPr>
              <w:t>.</w:t>
            </w:r>
          </w:p>
          <w:p w:rsidR="0009620D" w:rsidRDefault="0009620D" w:rsidP="004008DA">
            <w:pPr>
              <w:rPr>
                <w:rFonts w:ascii="Arial" w:hAnsi="Arial" w:cs="Arial"/>
              </w:rPr>
            </w:pPr>
          </w:p>
          <w:p w:rsidR="0009620D" w:rsidRPr="008A117D" w:rsidRDefault="00F71C64" w:rsidP="004008DA">
            <w:pPr>
              <w:rPr>
                <w:rFonts w:ascii="Tahoma" w:hAnsi="Tahoma" w:cs="Tahoma"/>
                <w:b/>
                <w:color w:val="002060"/>
                <w:sz w:val="24"/>
                <w:szCs w:val="24"/>
              </w:rPr>
            </w:pPr>
            <w:r>
              <w:rPr>
                <w:rFonts w:ascii="Tahoma" w:hAnsi="Tahoma" w:cs="Tahoma"/>
                <w:b/>
                <w:color w:val="002060"/>
                <w:sz w:val="24"/>
                <w:szCs w:val="24"/>
              </w:rPr>
              <w:t xml:space="preserve">HA </w:t>
            </w:r>
            <w:r w:rsidR="002134B8">
              <w:rPr>
                <w:rFonts w:ascii="Tahoma" w:hAnsi="Tahoma" w:cs="Tahoma"/>
                <w:b/>
                <w:color w:val="002060"/>
                <w:sz w:val="24"/>
                <w:szCs w:val="24"/>
              </w:rPr>
              <w:t>355  FOOD AND BEVERAGE COST CONTROL (3</w:t>
            </w:r>
            <w:r w:rsidR="008A117D" w:rsidRPr="008A117D">
              <w:rPr>
                <w:rFonts w:ascii="Tahoma" w:hAnsi="Tahoma" w:cs="Tahoma"/>
                <w:b/>
                <w:color w:val="002060"/>
                <w:sz w:val="24"/>
                <w:szCs w:val="24"/>
              </w:rPr>
              <w:t xml:space="preserve">) </w:t>
            </w:r>
          </w:p>
          <w:p w:rsidR="008A117D" w:rsidRPr="008A117D" w:rsidRDefault="008A117D" w:rsidP="004008DA">
            <w:pPr>
              <w:rPr>
                <w:rFonts w:ascii="Tahoma" w:hAnsi="Tahoma" w:cs="Tahoma"/>
                <w:color w:val="002060"/>
                <w:sz w:val="24"/>
                <w:szCs w:val="24"/>
              </w:rPr>
            </w:pPr>
          </w:p>
          <w:p w:rsidR="002134B8" w:rsidRPr="002134B8" w:rsidRDefault="002134B8" w:rsidP="002134B8">
            <w:pPr>
              <w:rPr>
                <w:rFonts w:ascii="Tahoma" w:hAnsi="Tahoma" w:cs="Tahoma"/>
                <w:sz w:val="24"/>
                <w:szCs w:val="24"/>
              </w:rPr>
            </w:pPr>
            <w:r w:rsidRPr="002134B8">
              <w:rPr>
                <w:rFonts w:ascii="Tahoma" w:hAnsi="Tahoma" w:cs="Tahoma"/>
                <w:sz w:val="24"/>
                <w:szCs w:val="24"/>
              </w:rPr>
              <w:t>Description: Management of systems and techniques used to control food, beverage, and labor costs in the hospitality industry. Letter grade only.</w:t>
            </w:r>
          </w:p>
          <w:p w:rsidR="002134B8" w:rsidRPr="002134B8" w:rsidRDefault="002134B8" w:rsidP="002134B8">
            <w:pPr>
              <w:rPr>
                <w:rFonts w:ascii="Tahoma" w:hAnsi="Tahoma" w:cs="Tahoma"/>
                <w:sz w:val="24"/>
                <w:szCs w:val="24"/>
              </w:rPr>
            </w:pPr>
          </w:p>
          <w:p w:rsidR="002134B8" w:rsidRPr="002134B8" w:rsidRDefault="002134B8" w:rsidP="002134B8">
            <w:pPr>
              <w:rPr>
                <w:rFonts w:ascii="Tahoma" w:hAnsi="Tahoma" w:cs="Tahoma"/>
                <w:sz w:val="24"/>
                <w:szCs w:val="24"/>
              </w:rPr>
            </w:pPr>
            <w:r w:rsidRPr="002134B8">
              <w:rPr>
                <w:rFonts w:ascii="Tahoma" w:hAnsi="Tahoma" w:cs="Tahoma"/>
                <w:sz w:val="24"/>
                <w:szCs w:val="24"/>
              </w:rPr>
              <w:t>Units: 3</w:t>
            </w:r>
          </w:p>
          <w:p w:rsidR="002134B8" w:rsidRPr="002134B8" w:rsidRDefault="002134B8" w:rsidP="002134B8">
            <w:pPr>
              <w:rPr>
                <w:rFonts w:ascii="Tahoma" w:hAnsi="Tahoma" w:cs="Tahoma"/>
                <w:sz w:val="24"/>
                <w:szCs w:val="24"/>
              </w:rPr>
            </w:pPr>
          </w:p>
          <w:p w:rsidR="00C27C9B" w:rsidRDefault="002134B8" w:rsidP="002134B8">
            <w:pPr>
              <w:rPr>
                <w:rFonts w:ascii="Tahoma" w:hAnsi="Tahoma" w:cs="Tahoma"/>
                <w:sz w:val="24"/>
                <w:szCs w:val="24"/>
              </w:rPr>
            </w:pPr>
            <w:r w:rsidRPr="002134B8">
              <w:rPr>
                <w:rFonts w:ascii="Tahoma" w:hAnsi="Tahoma" w:cs="Tahoma"/>
                <w:sz w:val="24"/>
                <w:szCs w:val="24"/>
              </w:rPr>
              <w:t>Prerequisite: [(HA 170 or CIS 120) and ACC 255 and (HA 260 or ACC 256) and Admission to HRM Mgmt (BS) or Int'l Hospitality Mgmt (BS) or Restaurant Mgmt (CERT) or Int'l Tourism Mgmt (CERT)] or Business Professional Program or Int'l Exchange Student Group</w:t>
            </w:r>
          </w:p>
          <w:p w:rsidR="002134B8" w:rsidRDefault="002134B8" w:rsidP="002134B8"/>
        </w:tc>
        <w:tc>
          <w:tcPr>
            <w:tcW w:w="5310" w:type="dxa"/>
          </w:tcPr>
          <w:p w:rsidR="001E6BA1" w:rsidRPr="00664620" w:rsidRDefault="001E6BA1">
            <w:pPr>
              <w:rPr>
                <w:rFonts w:ascii="Arial" w:hAnsi="Arial" w:cs="Arial"/>
                <w:sz w:val="24"/>
                <w:szCs w:val="24"/>
              </w:rPr>
            </w:pPr>
            <w:r w:rsidRPr="00664620">
              <w:rPr>
                <w:rFonts w:ascii="Arial" w:hAnsi="Arial" w:cs="Arial"/>
                <w:sz w:val="24"/>
                <w:szCs w:val="24"/>
              </w:rPr>
              <w:t>Show the proposed changes in this column</w:t>
            </w:r>
            <w:r w:rsidRPr="00664620">
              <w:rPr>
                <w:rFonts w:ascii="Arial" w:hAnsi="Arial" w:cs="Arial"/>
                <w:b/>
                <w:sz w:val="24"/>
                <w:szCs w:val="24"/>
              </w:rPr>
              <w:t xml:space="preserve"> Bold</w:t>
            </w:r>
            <w:r w:rsidRPr="00664620">
              <w:rPr>
                <w:rFonts w:ascii="Arial" w:hAnsi="Arial" w:cs="Arial"/>
                <w:sz w:val="24"/>
                <w:szCs w:val="24"/>
              </w:rPr>
              <w:t xml:space="preserve"> the proposed changes in this column to differentiate from what is not changing, and </w:t>
            </w:r>
            <w:r w:rsidRPr="00664620">
              <w:rPr>
                <w:rFonts w:ascii="Arial" w:hAnsi="Arial" w:cs="Arial"/>
                <w:b/>
                <w:strike/>
                <w:color w:val="FF0000"/>
                <w:sz w:val="24"/>
                <w:szCs w:val="24"/>
              </w:rPr>
              <w:t>Bold with strikethrough</w:t>
            </w:r>
            <w:r w:rsidRPr="00664620">
              <w:rPr>
                <w:rFonts w:ascii="Arial" w:hAnsi="Arial" w:cs="Arial"/>
                <w:strike/>
                <w:color w:val="FF0000"/>
                <w:sz w:val="24"/>
                <w:szCs w:val="24"/>
              </w:rPr>
              <w:t xml:space="preserve"> </w:t>
            </w:r>
            <w:r w:rsidRPr="00664620">
              <w:rPr>
                <w:rFonts w:ascii="Arial" w:hAnsi="Arial" w:cs="Arial"/>
                <w:sz w:val="24"/>
                <w:szCs w:val="24"/>
              </w:rPr>
              <w:t>what is being deleted</w:t>
            </w:r>
            <w:r w:rsidR="00B915EC" w:rsidRPr="00664620">
              <w:rPr>
                <w:rFonts w:ascii="Arial" w:hAnsi="Arial" w:cs="Arial"/>
                <w:sz w:val="24"/>
                <w:szCs w:val="24"/>
              </w:rPr>
              <w:t>.</w:t>
            </w:r>
          </w:p>
          <w:p w:rsidR="001E6BA1" w:rsidRDefault="001E6BA1">
            <w:pPr>
              <w:rPr>
                <w:rFonts w:ascii="Arial" w:hAnsi="Arial" w:cs="Arial"/>
              </w:rPr>
            </w:pPr>
          </w:p>
          <w:p w:rsidR="002134B8" w:rsidRPr="008A117D" w:rsidRDefault="002134B8" w:rsidP="002134B8">
            <w:pPr>
              <w:rPr>
                <w:rFonts w:ascii="Tahoma" w:hAnsi="Tahoma" w:cs="Tahoma"/>
                <w:b/>
                <w:color w:val="002060"/>
                <w:sz w:val="24"/>
                <w:szCs w:val="24"/>
              </w:rPr>
            </w:pPr>
            <w:r>
              <w:rPr>
                <w:rFonts w:ascii="Tahoma" w:hAnsi="Tahoma" w:cs="Tahoma"/>
                <w:b/>
                <w:color w:val="002060"/>
                <w:sz w:val="24"/>
                <w:szCs w:val="24"/>
              </w:rPr>
              <w:t xml:space="preserve">HA 355  </w:t>
            </w:r>
            <w:r w:rsidRPr="002134B8">
              <w:rPr>
                <w:rFonts w:ascii="Tahoma" w:hAnsi="Tahoma" w:cs="Tahoma"/>
                <w:b/>
                <w:strike/>
                <w:color w:val="FF0000"/>
                <w:sz w:val="24"/>
                <w:szCs w:val="24"/>
              </w:rPr>
              <w:t>FOOD AND BEVERAGE</w:t>
            </w:r>
            <w:r>
              <w:rPr>
                <w:rFonts w:ascii="Tahoma" w:hAnsi="Tahoma" w:cs="Tahoma"/>
                <w:b/>
                <w:color w:val="002060"/>
                <w:sz w:val="24"/>
                <w:szCs w:val="24"/>
              </w:rPr>
              <w:t xml:space="preserve">  </w:t>
            </w:r>
            <w:r w:rsidRPr="002134B8">
              <w:rPr>
                <w:rFonts w:ascii="Tahoma" w:hAnsi="Tahoma" w:cs="Tahoma"/>
                <w:b/>
                <w:sz w:val="24"/>
                <w:szCs w:val="24"/>
                <w:highlight w:val="yellow"/>
              </w:rPr>
              <w:t>REVENUE MANAGEMENT AND</w:t>
            </w:r>
            <w:r>
              <w:rPr>
                <w:rFonts w:ascii="Tahoma" w:hAnsi="Tahoma" w:cs="Tahoma"/>
                <w:b/>
                <w:color w:val="002060"/>
                <w:sz w:val="24"/>
                <w:szCs w:val="24"/>
              </w:rPr>
              <w:t xml:space="preserve"> COST CONTROL</w:t>
            </w:r>
            <w:r w:rsidR="006D2808">
              <w:rPr>
                <w:rFonts w:ascii="Tahoma" w:hAnsi="Tahoma" w:cs="Tahoma"/>
                <w:b/>
                <w:color w:val="002060"/>
                <w:sz w:val="24"/>
                <w:szCs w:val="24"/>
              </w:rPr>
              <w:t xml:space="preserve"> </w:t>
            </w:r>
            <w:r w:rsidR="006D2808" w:rsidRPr="006D2808">
              <w:rPr>
                <w:rFonts w:ascii="Tahoma" w:hAnsi="Tahoma" w:cs="Tahoma"/>
                <w:b/>
                <w:color w:val="002060"/>
                <w:sz w:val="24"/>
                <w:szCs w:val="24"/>
                <w:highlight w:val="yellow"/>
              </w:rPr>
              <w:t>FOR RESTAURANTS</w:t>
            </w:r>
            <w:r>
              <w:rPr>
                <w:rFonts w:ascii="Tahoma" w:hAnsi="Tahoma" w:cs="Tahoma"/>
                <w:b/>
                <w:color w:val="002060"/>
                <w:sz w:val="24"/>
                <w:szCs w:val="24"/>
              </w:rPr>
              <w:t xml:space="preserve"> (3</w:t>
            </w:r>
            <w:r w:rsidRPr="008A117D">
              <w:rPr>
                <w:rFonts w:ascii="Tahoma" w:hAnsi="Tahoma" w:cs="Tahoma"/>
                <w:b/>
                <w:color w:val="002060"/>
                <w:sz w:val="24"/>
                <w:szCs w:val="24"/>
              </w:rPr>
              <w:t xml:space="preserve">) </w:t>
            </w:r>
          </w:p>
          <w:p w:rsidR="002134B8" w:rsidRPr="008A117D" w:rsidRDefault="002134B8" w:rsidP="002134B8">
            <w:pPr>
              <w:rPr>
                <w:rFonts w:ascii="Tahoma" w:hAnsi="Tahoma" w:cs="Tahoma"/>
                <w:color w:val="002060"/>
                <w:sz w:val="24"/>
                <w:szCs w:val="24"/>
              </w:rPr>
            </w:pPr>
          </w:p>
          <w:p w:rsidR="006D2808" w:rsidRDefault="002134B8" w:rsidP="006D2808">
            <w:pPr>
              <w:tabs>
                <w:tab w:val="left" w:pos="540"/>
              </w:tabs>
              <w:rPr>
                <w:rFonts w:ascii="Arial" w:hAnsi="Arial" w:cs="Arial"/>
                <w:b/>
                <w:sz w:val="24"/>
                <w:szCs w:val="24"/>
              </w:rPr>
            </w:pPr>
            <w:r w:rsidRPr="002134B8">
              <w:rPr>
                <w:rFonts w:ascii="Tahoma" w:hAnsi="Tahoma" w:cs="Tahoma"/>
                <w:sz w:val="24"/>
                <w:szCs w:val="24"/>
              </w:rPr>
              <w:t xml:space="preserve">Description: </w:t>
            </w:r>
            <w:r w:rsidRPr="006D2808">
              <w:rPr>
                <w:rFonts w:ascii="Tahoma" w:hAnsi="Tahoma" w:cs="Tahoma"/>
                <w:b/>
                <w:strike/>
                <w:color w:val="FF0000"/>
                <w:sz w:val="24"/>
                <w:szCs w:val="24"/>
              </w:rPr>
              <w:t>Management of systems and techniques used to control food, beverage, and labor costs in the hospitality industry.</w:t>
            </w:r>
            <w:r w:rsidRPr="002134B8">
              <w:rPr>
                <w:rFonts w:ascii="Tahoma" w:hAnsi="Tahoma" w:cs="Tahoma"/>
                <w:sz w:val="24"/>
                <w:szCs w:val="24"/>
              </w:rPr>
              <w:t xml:space="preserve"> </w:t>
            </w:r>
            <w:r w:rsidR="006D2808" w:rsidRPr="006D2808">
              <w:rPr>
                <w:rFonts w:ascii="Arial" w:hAnsi="Arial" w:cs="Arial"/>
                <w:b/>
                <w:sz w:val="24"/>
                <w:szCs w:val="24"/>
              </w:rPr>
              <w:t xml:space="preserve">The Revenue </w:t>
            </w:r>
          </w:p>
          <w:p w:rsidR="006D2808" w:rsidRDefault="006D2808" w:rsidP="006D2808">
            <w:pPr>
              <w:tabs>
                <w:tab w:val="left" w:pos="540"/>
              </w:tabs>
              <w:rPr>
                <w:rFonts w:ascii="Arial" w:hAnsi="Arial" w:cs="Arial"/>
                <w:b/>
                <w:sz w:val="24"/>
                <w:szCs w:val="24"/>
              </w:rPr>
            </w:pPr>
            <w:r w:rsidRPr="006D2808">
              <w:rPr>
                <w:rFonts w:ascii="Arial" w:hAnsi="Arial" w:cs="Arial"/>
                <w:b/>
                <w:sz w:val="24"/>
                <w:szCs w:val="24"/>
              </w:rPr>
              <w:t xml:space="preserve">Management and Cost Control for </w:t>
            </w:r>
          </w:p>
          <w:p w:rsidR="006D2808" w:rsidRDefault="006D2808" w:rsidP="006D2808">
            <w:pPr>
              <w:tabs>
                <w:tab w:val="left" w:pos="540"/>
              </w:tabs>
              <w:rPr>
                <w:rFonts w:ascii="Arial" w:hAnsi="Arial" w:cs="Arial"/>
                <w:b/>
                <w:sz w:val="24"/>
                <w:szCs w:val="24"/>
              </w:rPr>
            </w:pPr>
            <w:r w:rsidRPr="006D2808">
              <w:rPr>
                <w:rFonts w:ascii="Arial" w:hAnsi="Arial" w:cs="Arial"/>
                <w:b/>
                <w:sz w:val="24"/>
                <w:szCs w:val="24"/>
              </w:rPr>
              <w:t xml:space="preserve">Restaurants course is a study of the </w:t>
            </w:r>
          </w:p>
          <w:p w:rsidR="002134B8" w:rsidRPr="002134B8" w:rsidRDefault="006D2808" w:rsidP="006D2808">
            <w:pPr>
              <w:tabs>
                <w:tab w:val="left" w:pos="540"/>
              </w:tabs>
              <w:rPr>
                <w:rFonts w:ascii="Tahoma" w:hAnsi="Tahoma" w:cs="Tahoma"/>
                <w:sz w:val="24"/>
                <w:szCs w:val="24"/>
              </w:rPr>
            </w:pPr>
            <w:proofErr w:type="gramStart"/>
            <w:r w:rsidRPr="006D2808">
              <w:rPr>
                <w:rFonts w:ascii="Arial" w:hAnsi="Arial" w:cs="Arial"/>
                <w:b/>
                <w:sz w:val="24"/>
                <w:szCs w:val="24"/>
              </w:rPr>
              <w:t>systems</w:t>
            </w:r>
            <w:proofErr w:type="gramEnd"/>
            <w:r w:rsidRPr="006D2808">
              <w:rPr>
                <w:rFonts w:ascii="Arial" w:hAnsi="Arial" w:cs="Arial"/>
                <w:b/>
                <w:sz w:val="24"/>
                <w:szCs w:val="24"/>
              </w:rPr>
              <w:t xml:space="preserve"> and techniques utilized to control food, labor, beverage and other costs as well as manage revenue in the foodservice industry.</w:t>
            </w:r>
            <w:r>
              <w:rPr>
                <w:rFonts w:ascii="Arial" w:hAnsi="Arial" w:cs="Arial"/>
                <w:b/>
                <w:sz w:val="24"/>
                <w:szCs w:val="24"/>
              </w:rPr>
              <w:t xml:space="preserve">  </w:t>
            </w:r>
            <w:r w:rsidR="002134B8" w:rsidRPr="002134B8">
              <w:rPr>
                <w:rFonts w:ascii="Tahoma" w:hAnsi="Tahoma" w:cs="Tahoma"/>
                <w:sz w:val="24"/>
                <w:szCs w:val="24"/>
              </w:rPr>
              <w:t>Letter grade only.</w:t>
            </w:r>
          </w:p>
          <w:p w:rsidR="002134B8" w:rsidRPr="002134B8" w:rsidRDefault="002134B8" w:rsidP="002134B8">
            <w:pPr>
              <w:rPr>
                <w:rFonts w:ascii="Tahoma" w:hAnsi="Tahoma" w:cs="Tahoma"/>
                <w:sz w:val="24"/>
                <w:szCs w:val="24"/>
              </w:rPr>
            </w:pPr>
          </w:p>
          <w:p w:rsidR="002134B8" w:rsidRPr="002134B8" w:rsidRDefault="002134B8" w:rsidP="002134B8">
            <w:pPr>
              <w:rPr>
                <w:rFonts w:ascii="Tahoma" w:hAnsi="Tahoma" w:cs="Tahoma"/>
                <w:sz w:val="24"/>
                <w:szCs w:val="24"/>
              </w:rPr>
            </w:pPr>
            <w:r w:rsidRPr="002134B8">
              <w:rPr>
                <w:rFonts w:ascii="Tahoma" w:hAnsi="Tahoma" w:cs="Tahoma"/>
                <w:sz w:val="24"/>
                <w:szCs w:val="24"/>
              </w:rPr>
              <w:t>Units: 3</w:t>
            </w:r>
          </w:p>
          <w:p w:rsidR="002134B8" w:rsidRPr="002134B8" w:rsidRDefault="002134B8" w:rsidP="002134B8">
            <w:pPr>
              <w:rPr>
                <w:rFonts w:ascii="Tahoma" w:hAnsi="Tahoma" w:cs="Tahoma"/>
                <w:sz w:val="24"/>
                <w:szCs w:val="24"/>
              </w:rPr>
            </w:pPr>
          </w:p>
          <w:p w:rsidR="00216000" w:rsidRDefault="00216000" w:rsidP="00216000">
            <w:pPr>
              <w:rPr>
                <w:rFonts w:ascii="Tahoma" w:hAnsi="Tahoma" w:cs="Tahoma"/>
                <w:sz w:val="24"/>
                <w:szCs w:val="24"/>
              </w:rPr>
            </w:pPr>
            <w:r w:rsidRPr="002134B8">
              <w:rPr>
                <w:rFonts w:ascii="Tahoma" w:hAnsi="Tahoma" w:cs="Tahoma"/>
                <w:sz w:val="24"/>
                <w:szCs w:val="24"/>
              </w:rPr>
              <w:t xml:space="preserve">Prerequisite: </w:t>
            </w:r>
            <w:r w:rsidRPr="00216000">
              <w:rPr>
                <w:rFonts w:ascii="Tahoma" w:hAnsi="Tahoma" w:cs="Tahoma"/>
                <w:b/>
                <w:strike/>
                <w:color w:val="FF0000"/>
                <w:sz w:val="24"/>
                <w:szCs w:val="24"/>
              </w:rPr>
              <w:t>[(HA 170 or</w:t>
            </w:r>
            <w:r w:rsidRPr="002134B8">
              <w:rPr>
                <w:rFonts w:ascii="Tahoma" w:hAnsi="Tahoma" w:cs="Tahoma"/>
                <w:sz w:val="24"/>
                <w:szCs w:val="24"/>
              </w:rPr>
              <w:t xml:space="preserve"> CIS 120</w:t>
            </w:r>
            <w:r w:rsidRPr="00216000">
              <w:rPr>
                <w:rFonts w:ascii="Tahoma" w:hAnsi="Tahoma" w:cs="Tahoma"/>
                <w:b/>
                <w:sz w:val="24"/>
                <w:szCs w:val="24"/>
              </w:rPr>
              <w:t>,</w:t>
            </w:r>
            <w:r w:rsidRPr="00216000">
              <w:rPr>
                <w:rFonts w:ascii="Tahoma" w:hAnsi="Tahoma" w:cs="Tahoma"/>
                <w:b/>
                <w:strike/>
                <w:color w:val="FF0000"/>
                <w:sz w:val="24"/>
                <w:szCs w:val="24"/>
              </w:rPr>
              <w:t>) and</w:t>
            </w:r>
            <w:r w:rsidRPr="002134B8">
              <w:rPr>
                <w:rFonts w:ascii="Tahoma" w:hAnsi="Tahoma" w:cs="Tahoma"/>
                <w:sz w:val="24"/>
                <w:szCs w:val="24"/>
              </w:rPr>
              <w:t xml:space="preserve"> ACC 255</w:t>
            </w:r>
            <w:r w:rsidRPr="00216000">
              <w:rPr>
                <w:rFonts w:ascii="Tahoma" w:hAnsi="Tahoma" w:cs="Tahoma"/>
                <w:b/>
                <w:sz w:val="24"/>
                <w:szCs w:val="24"/>
              </w:rPr>
              <w:t>,</w:t>
            </w:r>
            <w:r>
              <w:rPr>
                <w:rFonts w:ascii="Tahoma" w:hAnsi="Tahoma" w:cs="Tahoma"/>
                <w:sz w:val="24"/>
                <w:szCs w:val="24"/>
              </w:rPr>
              <w:t xml:space="preserve"> </w:t>
            </w:r>
            <w:r w:rsidRPr="00216000">
              <w:rPr>
                <w:rFonts w:ascii="Tahoma" w:hAnsi="Tahoma" w:cs="Tahoma"/>
                <w:b/>
                <w:sz w:val="24"/>
                <w:szCs w:val="24"/>
              </w:rPr>
              <w:t>HA 270,</w:t>
            </w:r>
            <w:r>
              <w:rPr>
                <w:rFonts w:ascii="Tahoma" w:hAnsi="Tahoma" w:cs="Tahoma"/>
                <w:sz w:val="24"/>
                <w:szCs w:val="24"/>
              </w:rPr>
              <w:t xml:space="preserve"> </w:t>
            </w:r>
            <w:r w:rsidRPr="00216000">
              <w:rPr>
                <w:rFonts w:ascii="Tahoma" w:hAnsi="Tahoma" w:cs="Tahoma"/>
                <w:sz w:val="24"/>
                <w:szCs w:val="24"/>
              </w:rPr>
              <w:t>and (HA 260 or ACC 256)</w:t>
            </w:r>
            <w:r w:rsidRPr="002134B8">
              <w:rPr>
                <w:rFonts w:ascii="Tahoma" w:hAnsi="Tahoma" w:cs="Tahoma"/>
                <w:sz w:val="24"/>
                <w:szCs w:val="24"/>
              </w:rPr>
              <w:t xml:space="preserve"> and </w:t>
            </w:r>
            <w:r w:rsidRPr="00216000">
              <w:rPr>
                <w:rFonts w:ascii="Arial" w:hAnsi="Arial" w:cs="Arial"/>
                <w:b/>
                <w:sz w:val="24"/>
                <w:szCs w:val="24"/>
              </w:rPr>
              <w:t>completed 45 units or more and</w:t>
            </w:r>
            <w:r>
              <w:rPr>
                <w:rFonts w:ascii="Arial" w:hAnsi="Arial" w:cs="Arial"/>
              </w:rPr>
              <w:t xml:space="preserve"> </w:t>
            </w:r>
            <w:r w:rsidRPr="00216000">
              <w:rPr>
                <w:rFonts w:ascii="Arial" w:hAnsi="Arial" w:cs="Arial"/>
                <w:b/>
                <w:strike/>
                <w:color w:val="FF0000"/>
              </w:rPr>
              <w:t>(</w:t>
            </w:r>
            <w:r w:rsidRPr="00216000">
              <w:rPr>
                <w:rFonts w:ascii="Tahoma" w:hAnsi="Tahoma" w:cs="Tahoma"/>
                <w:b/>
                <w:strike/>
                <w:color w:val="FF0000"/>
                <w:sz w:val="24"/>
                <w:szCs w:val="24"/>
              </w:rPr>
              <w:t>Admission to HRM Mgmt (BS) or Int'l Hospitality Mgmt (BS)</w:t>
            </w:r>
            <w:r w:rsidRPr="00216000">
              <w:rPr>
                <w:rFonts w:ascii="Tahoma" w:hAnsi="Tahoma" w:cs="Tahoma"/>
                <w:b/>
                <w:sz w:val="24"/>
                <w:szCs w:val="24"/>
              </w:rPr>
              <w:t xml:space="preserve"> (</w:t>
            </w:r>
            <w:r>
              <w:rPr>
                <w:rFonts w:ascii="Tahoma" w:hAnsi="Tahoma" w:cs="Tahoma"/>
                <w:b/>
                <w:sz w:val="24"/>
                <w:szCs w:val="24"/>
              </w:rPr>
              <w:t>(</w:t>
            </w:r>
            <w:r w:rsidRPr="00216000">
              <w:rPr>
                <w:rFonts w:ascii="Tahoma" w:hAnsi="Tahoma" w:cs="Tahoma"/>
                <w:b/>
                <w:sz w:val="24"/>
                <w:szCs w:val="24"/>
              </w:rPr>
              <w:t>HRM Major</w:t>
            </w:r>
            <w:r w:rsidRPr="00216000">
              <w:rPr>
                <w:rFonts w:ascii="Tahoma" w:hAnsi="Tahoma" w:cs="Tahoma"/>
                <w:sz w:val="24"/>
                <w:szCs w:val="24"/>
              </w:rPr>
              <w:t xml:space="preserve"> </w:t>
            </w:r>
            <w:r w:rsidRPr="002134B8">
              <w:rPr>
                <w:rFonts w:ascii="Tahoma" w:hAnsi="Tahoma" w:cs="Tahoma"/>
                <w:sz w:val="24"/>
                <w:szCs w:val="24"/>
              </w:rPr>
              <w:t>or Restaurant Mgmt (CERT) or Int'l Tourism Mgmt (CERT)] or Business Professional Program or Int'l Exchange Student Group</w:t>
            </w:r>
            <w:r w:rsidRPr="00216000">
              <w:rPr>
                <w:rFonts w:ascii="Tahoma" w:hAnsi="Tahoma" w:cs="Tahoma"/>
                <w:b/>
                <w:sz w:val="24"/>
                <w:szCs w:val="24"/>
              </w:rPr>
              <w:t>))</w:t>
            </w:r>
          </w:p>
          <w:p w:rsidR="00216000" w:rsidRPr="00630FD5" w:rsidRDefault="00216000" w:rsidP="00BF1AC0">
            <w:pPr>
              <w:rPr>
                <w:rFonts w:ascii="Tahoma" w:hAnsi="Tahoma" w:cs="Tahoma"/>
                <w:sz w:val="24"/>
                <w:szCs w:val="24"/>
              </w:rPr>
            </w:pPr>
          </w:p>
        </w:tc>
      </w:tr>
    </w:tbl>
    <w:p w:rsidR="00CD4F34" w:rsidRDefault="001E6BA1">
      <w:pPr>
        <w:rPr>
          <w:rFonts w:ascii="Arial" w:hAnsi="Arial" w:cs="Arial"/>
          <w:bCs/>
          <w:sz w:val="20"/>
          <w:szCs w:val="20"/>
        </w:rPr>
      </w:pPr>
      <w:r w:rsidRPr="00A1066F">
        <w:rPr>
          <w:rFonts w:ascii="Arial" w:hAnsi="Arial" w:cs="Arial"/>
          <w:bCs/>
          <w:color w:val="FF0000"/>
          <w:sz w:val="32"/>
          <w:szCs w:val="32"/>
        </w:rPr>
        <w:t>*</w:t>
      </w:r>
      <w:r w:rsidRPr="00E73CD9">
        <w:rPr>
          <w:rFonts w:ascii="Arial" w:hAnsi="Arial" w:cs="Arial"/>
          <w:bCs/>
          <w:sz w:val="20"/>
          <w:szCs w:val="20"/>
        </w:rPr>
        <w:t xml:space="preserve">if </w:t>
      </w:r>
      <w:r>
        <w:rPr>
          <w:rFonts w:ascii="Arial" w:hAnsi="Arial" w:cs="Arial"/>
          <w:bCs/>
          <w:sz w:val="20"/>
          <w:szCs w:val="20"/>
        </w:rPr>
        <w:t>there has been a previously approved UCC/UGC/</w:t>
      </w:r>
      <w:r w:rsidR="00FB2298">
        <w:rPr>
          <w:rFonts w:ascii="Arial" w:hAnsi="Arial" w:cs="Arial"/>
          <w:bCs/>
          <w:sz w:val="20"/>
          <w:szCs w:val="20"/>
        </w:rPr>
        <w:t>EC</w:t>
      </w:r>
      <w:r>
        <w:rPr>
          <w:rFonts w:ascii="Arial" w:hAnsi="Arial" w:cs="Arial"/>
          <w:bCs/>
          <w:sz w:val="20"/>
          <w:szCs w:val="20"/>
        </w:rPr>
        <w:t xml:space="preserve">CC </w:t>
      </w:r>
      <w:r w:rsidRPr="00E73CD9">
        <w:rPr>
          <w:rFonts w:ascii="Arial" w:hAnsi="Arial" w:cs="Arial"/>
          <w:bCs/>
          <w:sz w:val="20"/>
          <w:szCs w:val="20"/>
        </w:rPr>
        <w:t xml:space="preserve">change </w:t>
      </w:r>
      <w:r>
        <w:rPr>
          <w:rFonts w:ascii="Arial" w:hAnsi="Arial" w:cs="Arial"/>
          <w:bCs/>
          <w:sz w:val="20"/>
          <w:szCs w:val="20"/>
        </w:rPr>
        <w:t>since the last catalog year,</w:t>
      </w:r>
      <w:r w:rsidRPr="00E73CD9">
        <w:rPr>
          <w:rFonts w:ascii="Arial" w:hAnsi="Arial" w:cs="Arial"/>
          <w:bCs/>
          <w:sz w:val="20"/>
          <w:szCs w:val="20"/>
        </w:rPr>
        <w:t xml:space="preserve"> </w:t>
      </w:r>
      <w:r>
        <w:rPr>
          <w:rFonts w:ascii="Arial" w:hAnsi="Arial" w:cs="Arial"/>
          <w:bCs/>
          <w:sz w:val="20"/>
          <w:szCs w:val="20"/>
        </w:rPr>
        <w:t>please</w:t>
      </w:r>
      <w:r w:rsidRPr="00E73CD9">
        <w:rPr>
          <w:rFonts w:ascii="Arial" w:hAnsi="Arial" w:cs="Arial"/>
          <w:bCs/>
          <w:sz w:val="20"/>
          <w:szCs w:val="20"/>
        </w:rPr>
        <w:t xml:space="preserve"> copy th</w:t>
      </w:r>
      <w:r>
        <w:rPr>
          <w:rFonts w:ascii="Arial" w:hAnsi="Arial" w:cs="Arial"/>
          <w:bCs/>
          <w:sz w:val="20"/>
          <w:szCs w:val="20"/>
        </w:rPr>
        <w:t>e</w:t>
      </w:r>
      <w:r w:rsidRPr="00E73CD9">
        <w:rPr>
          <w:rFonts w:ascii="Arial" w:hAnsi="Arial" w:cs="Arial"/>
          <w:bCs/>
          <w:sz w:val="20"/>
          <w:szCs w:val="20"/>
        </w:rPr>
        <w:t xml:space="preserve"> </w:t>
      </w:r>
      <w:r>
        <w:rPr>
          <w:rFonts w:ascii="Arial" w:hAnsi="Arial" w:cs="Arial"/>
          <w:bCs/>
          <w:sz w:val="20"/>
          <w:szCs w:val="20"/>
        </w:rPr>
        <w:t xml:space="preserve">approved </w:t>
      </w:r>
      <w:r w:rsidRPr="00E73CD9">
        <w:rPr>
          <w:rFonts w:ascii="Arial" w:hAnsi="Arial" w:cs="Arial"/>
          <w:bCs/>
          <w:sz w:val="20"/>
          <w:szCs w:val="20"/>
        </w:rPr>
        <w:t xml:space="preserve">text </w:t>
      </w:r>
      <w:r>
        <w:rPr>
          <w:rFonts w:ascii="Arial" w:hAnsi="Arial" w:cs="Arial"/>
          <w:bCs/>
          <w:sz w:val="20"/>
          <w:szCs w:val="20"/>
        </w:rPr>
        <w:t xml:space="preserve">from the proposal form </w:t>
      </w:r>
      <w:r w:rsidRPr="00E73CD9">
        <w:rPr>
          <w:rFonts w:ascii="Arial" w:hAnsi="Arial" w:cs="Arial"/>
          <w:bCs/>
          <w:sz w:val="20"/>
          <w:szCs w:val="20"/>
        </w:rPr>
        <w:t>into this field.</w:t>
      </w:r>
    </w:p>
    <w:p w:rsidR="00CD4F34" w:rsidRDefault="00CD4F34">
      <w:pPr>
        <w:rPr>
          <w:rFonts w:ascii="Arial" w:hAnsi="Arial" w:cs="Arial"/>
          <w:bCs/>
          <w:sz w:val="20"/>
          <w:szCs w:val="20"/>
        </w:rPr>
      </w:pPr>
    </w:p>
    <w:p w:rsidR="00CD4F34" w:rsidRDefault="005953F5">
      <w:pPr>
        <w:rPr>
          <w:rFonts w:ascii="Arial" w:hAnsi="Arial" w:cs="Arial"/>
          <w:bCs/>
          <w:sz w:val="20"/>
          <w:szCs w:val="20"/>
        </w:rPr>
      </w:pPr>
      <w:r>
        <w:rPr>
          <w:rFonts w:ascii="Arial" w:hAnsi="Arial" w:cs="Arial"/>
        </w:rPr>
        <w:t xml:space="preserve">  </w:t>
      </w:r>
      <w:r w:rsidR="00CD4F34">
        <w:rPr>
          <w:rFonts w:ascii="Arial" w:hAnsi="Arial" w:cs="Arial"/>
        </w:rPr>
        <w:t xml:space="preserve">7.  </w:t>
      </w:r>
      <w:r w:rsidR="00CD4F34" w:rsidRPr="00216AE8">
        <w:rPr>
          <w:rFonts w:ascii="Arial" w:hAnsi="Arial" w:cs="Arial"/>
        </w:rPr>
        <w:t>Justification for course change</w:t>
      </w:r>
      <w:r w:rsidR="00FF1B4A">
        <w:rPr>
          <w:rFonts w:ascii="Arial" w:hAnsi="Arial" w:cs="Arial"/>
        </w:rPr>
        <w:t>.</w:t>
      </w:r>
    </w:p>
    <w:p w:rsidR="005F3140" w:rsidRPr="005F3140" w:rsidRDefault="005F3140" w:rsidP="005F3140">
      <w:pPr>
        <w:shd w:val="clear" w:color="auto" w:fill="D9D9D9" w:themeFill="background1" w:themeFillShade="D9"/>
        <w:rPr>
          <w:rFonts w:ascii="Arial" w:hAnsi="Arial" w:cs="Arial"/>
          <w:b/>
        </w:rPr>
      </w:pPr>
      <w:r w:rsidRPr="005F3140">
        <w:rPr>
          <w:rFonts w:ascii="Arial" w:hAnsi="Arial" w:cs="Arial"/>
          <w:b/>
        </w:rPr>
        <w:t>The justification for this is the importance of revenue management in all hospitality businesses.  This component will focus on understanding demand, external markets, customers, and competition in maximizing restaurant revenues.  It will include how a restaurant can produce the highest amount of revenue possible for a certain time period.</w:t>
      </w:r>
    </w:p>
    <w:p w:rsidR="00D44242" w:rsidRPr="003B70BE" w:rsidRDefault="00D44242" w:rsidP="003B70BE">
      <w:pPr>
        <w:shd w:val="clear" w:color="auto" w:fill="D9D9D9" w:themeFill="background1" w:themeFillShade="D9"/>
        <w:rPr>
          <w:rFonts w:ascii="Arial" w:hAnsi="Arial" w:cs="Arial"/>
          <w:b/>
          <w:bC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0"/>
        <w:gridCol w:w="5220"/>
      </w:tblGrid>
      <w:tr w:rsidR="009C3DFF" w:rsidTr="009C3DFF">
        <w:trPr>
          <w:trHeight w:val="432"/>
        </w:trPr>
        <w:tc>
          <w:tcPr>
            <w:tcW w:w="5490" w:type="dxa"/>
            <w:vAlign w:val="bottom"/>
          </w:tcPr>
          <w:p w:rsidR="009C3DFF" w:rsidRPr="00664620" w:rsidRDefault="006A3881" w:rsidP="006A3881">
            <w:pPr>
              <w:rPr>
                <w:rFonts w:ascii="Arial" w:hAnsi="Arial" w:cs="Arial"/>
                <w:b/>
                <w:bCs/>
                <w:sz w:val="24"/>
                <w:szCs w:val="24"/>
                <w:u w:val="single"/>
              </w:rPr>
            </w:pPr>
            <w:r w:rsidRPr="00664620">
              <w:rPr>
                <w:rFonts w:ascii="Arial" w:hAnsi="Arial" w:cs="Arial"/>
                <w:sz w:val="24"/>
                <w:szCs w:val="24"/>
              </w:rPr>
              <w:t>8</w:t>
            </w:r>
            <w:r w:rsidR="009C3DFF" w:rsidRPr="00664620">
              <w:rPr>
                <w:rFonts w:ascii="Arial" w:hAnsi="Arial" w:cs="Arial"/>
                <w:sz w:val="24"/>
                <w:szCs w:val="24"/>
              </w:rPr>
              <w:t xml:space="preserve">.  Effective </w:t>
            </w:r>
            <w:r w:rsidR="009C3DFF" w:rsidRPr="00664620">
              <w:rPr>
                <w:rFonts w:ascii="Arial" w:hAnsi="Arial" w:cs="Arial"/>
                <w:b/>
                <w:sz w:val="24"/>
                <w:szCs w:val="24"/>
              </w:rPr>
              <w:t>BEGINNING</w:t>
            </w:r>
            <w:r w:rsidR="009C3DFF" w:rsidRPr="00664620">
              <w:rPr>
                <w:rFonts w:ascii="Arial" w:hAnsi="Arial" w:cs="Arial"/>
                <w:sz w:val="24"/>
                <w:szCs w:val="24"/>
              </w:rPr>
              <w:t xml:space="preserve"> of what term and year?</w:t>
            </w:r>
          </w:p>
        </w:tc>
        <w:tc>
          <w:tcPr>
            <w:tcW w:w="5220" w:type="dxa"/>
            <w:tcBorders>
              <w:bottom w:val="single" w:sz="4" w:space="0" w:color="auto"/>
            </w:tcBorders>
            <w:vAlign w:val="bottom"/>
          </w:tcPr>
          <w:p w:rsidR="009C3DFF" w:rsidRPr="003B70BE" w:rsidRDefault="003B70BE" w:rsidP="00BD7248">
            <w:pPr>
              <w:rPr>
                <w:rFonts w:ascii="Arial" w:hAnsi="Arial" w:cs="Arial"/>
                <w:b/>
                <w:bCs/>
                <w:sz w:val="24"/>
                <w:szCs w:val="24"/>
              </w:rPr>
            </w:pPr>
            <w:r w:rsidRPr="003B70BE">
              <w:rPr>
                <w:rFonts w:ascii="Arial" w:hAnsi="Arial" w:cs="Arial"/>
                <w:b/>
                <w:bCs/>
                <w:sz w:val="24"/>
                <w:szCs w:val="24"/>
              </w:rPr>
              <w:t>Fall 201</w:t>
            </w:r>
            <w:r w:rsidR="00BD7248">
              <w:rPr>
                <w:rFonts w:ascii="Arial" w:hAnsi="Arial" w:cs="Arial"/>
                <w:b/>
                <w:bCs/>
                <w:sz w:val="24"/>
                <w:szCs w:val="24"/>
              </w:rPr>
              <w:t>4</w:t>
            </w:r>
          </w:p>
        </w:tc>
      </w:tr>
      <w:tr w:rsidR="009C3DFF" w:rsidTr="009C3DFF">
        <w:trPr>
          <w:trHeight w:val="144"/>
        </w:trPr>
        <w:tc>
          <w:tcPr>
            <w:tcW w:w="5490" w:type="dxa"/>
          </w:tcPr>
          <w:p w:rsidR="009C3DFF" w:rsidRPr="009C3DFF" w:rsidRDefault="009C3DFF" w:rsidP="009C3DFF">
            <w:pPr>
              <w:rPr>
                <w:rFonts w:ascii="Arial" w:hAnsi="Arial" w:cs="Arial"/>
                <w:b/>
                <w:bCs/>
                <w:u w:val="single"/>
              </w:rPr>
            </w:pPr>
            <w:r w:rsidRPr="009C3DFF">
              <w:rPr>
                <w:rFonts w:ascii="Arial" w:hAnsi="Arial" w:cs="Arial"/>
                <w:b/>
                <w:i/>
              </w:rPr>
              <w:t>     </w:t>
            </w:r>
            <w:hyperlink r:id="rId15" w:history="1">
              <w:r w:rsidRPr="009C3DFF">
                <w:rPr>
                  <w:rStyle w:val="Hyperlink"/>
                  <w:rFonts w:ascii="Arial" w:hAnsi="Arial" w:cs="Arial"/>
                  <w:b/>
                </w:rPr>
                <w:t>See effective dates calendar</w:t>
              </w:r>
            </w:hyperlink>
            <w:r w:rsidR="0063522B">
              <w:t>.</w:t>
            </w:r>
          </w:p>
        </w:tc>
        <w:tc>
          <w:tcPr>
            <w:tcW w:w="5220" w:type="dxa"/>
            <w:tcBorders>
              <w:top w:val="single" w:sz="4" w:space="0" w:color="auto"/>
            </w:tcBorders>
          </w:tcPr>
          <w:p w:rsidR="009C3DFF" w:rsidRDefault="009C3DFF" w:rsidP="009C3DFF">
            <w:pPr>
              <w:rPr>
                <w:rFonts w:ascii="Arial" w:hAnsi="Arial" w:cs="Arial"/>
                <w:b/>
                <w:bCs/>
                <w:u w:val="single"/>
              </w:rPr>
            </w:pPr>
          </w:p>
        </w:tc>
      </w:tr>
    </w:tbl>
    <w:p w:rsidR="009C3DFF" w:rsidRDefault="009C3DFF" w:rsidP="0009620D">
      <w:pPr>
        <w:jc w:val="center"/>
        <w:rPr>
          <w:rFonts w:ascii="Arial" w:hAnsi="Arial" w:cs="Arial"/>
          <w:b/>
          <w:bCs/>
          <w:u w:val="single"/>
        </w:rPr>
      </w:pPr>
    </w:p>
    <w:p w:rsidR="0009620D" w:rsidRPr="000D6658" w:rsidRDefault="0009620D" w:rsidP="0009620D">
      <w:pPr>
        <w:jc w:val="center"/>
        <w:rPr>
          <w:rFonts w:ascii="Arial" w:hAnsi="Arial" w:cs="Arial"/>
        </w:rPr>
      </w:pPr>
      <w:r w:rsidRPr="000D6658">
        <w:rPr>
          <w:rFonts w:ascii="Arial" w:hAnsi="Arial" w:cs="Arial"/>
          <w:b/>
          <w:bCs/>
          <w:u w:val="single"/>
        </w:rPr>
        <w:t>IN THE FOLLOWING SECTION, COMPLETE ONLY WHAT IS CHANGING</w:t>
      </w:r>
    </w:p>
    <w:p w:rsidR="0009620D" w:rsidRPr="000D6658" w:rsidRDefault="0009620D">
      <w:pPr>
        <w:rPr>
          <w:rFonts w:ascii="Arial" w:hAnsi="Arial" w:cs="Arial"/>
        </w:rPr>
      </w:pPr>
    </w:p>
    <w:tbl>
      <w:tblPr>
        <w:tblStyle w:val="TableGrid"/>
        <w:tblW w:w="0" w:type="auto"/>
        <w:tblInd w:w="108" w:type="dxa"/>
        <w:tblLook w:val="04A0"/>
      </w:tblPr>
      <w:tblGrid>
        <w:gridCol w:w="5400"/>
        <w:gridCol w:w="5310"/>
      </w:tblGrid>
      <w:tr w:rsidR="0009620D" w:rsidRPr="000D6658" w:rsidTr="000D6658">
        <w:tc>
          <w:tcPr>
            <w:tcW w:w="5400" w:type="dxa"/>
            <w:tcBorders>
              <w:top w:val="nil"/>
              <w:left w:val="nil"/>
              <w:bottom w:val="single" w:sz="4" w:space="0" w:color="auto"/>
              <w:right w:val="nil"/>
            </w:tcBorders>
          </w:tcPr>
          <w:p w:rsidR="0009620D" w:rsidRPr="000D6658" w:rsidRDefault="0009620D" w:rsidP="000D6658">
            <w:pPr>
              <w:jc w:val="center"/>
              <w:rPr>
                <w:rFonts w:ascii="Arial" w:hAnsi="Arial" w:cs="Arial"/>
              </w:rPr>
            </w:pPr>
            <w:r w:rsidRPr="000D6658">
              <w:rPr>
                <w:rFonts w:ascii="Arial" w:hAnsi="Arial" w:cs="Arial"/>
                <w:b/>
              </w:rPr>
              <w:t>CURRENT</w:t>
            </w:r>
          </w:p>
        </w:tc>
        <w:tc>
          <w:tcPr>
            <w:tcW w:w="5310" w:type="dxa"/>
            <w:tcBorders>
              <w:top w:val="nil"/>
              <w:left w:val="nil"/>
              <w:bottom w:val="single" w:sz="4" w:space="0" w:color="auto"/>
              <w:right w:val="nil"/>
            </w:tcBorders>
          </w:tcPr>
          <w:p w:rsidR="0009620D" w:rsidRPr="000D6658" w:rsidRDefault="0009620D" w:rsidP="000D6658">
            <w:pPr>
              <w:jc w:val="center"/>
              <w:rPr>
                <w:rFonts w:ascii="Arial" w:hAnsi="Arial" w:cs="Arial"/>
              </w:rPr>
            </w:pPr>
            <w:r w:rsidRPr="000D6658">
              <w:rPr>
                <w:rFonts w:ascii="Arial" w:hAnsi="Arial" w:cs="Arial"/>
                <w:b/>
              </w:rPr>
              <w:t>PROPOSED</w:t>
            </w:r>
          </w:p>
        </w:tc>
      </w:tr>
      <w:tr w:rsidR="0009620D" w:rsidRPr="000D6658" w:rsidTr="000D6658">
        <w:tc>
          <w:tcPr>
            <w:tcW w:w="5400" w:type="dxa"/>
            <w:tcBorders>
              <w:top w:val="single" w:sz="4" w:space="0" w:color="auto"/>
            </w:tcBorders>
          </w:tcPr>
          <w:p w:rsidR="000D6658" w:rsidRPr="000D6658" w:rsidRDefault="000D6658">
            <w:pPr>
              <w:rPr>
                <w:rFonts w:ascii="Arial" w:hAnsi="Arial" w:cs="Arial"/>
              </w:rPr>
            </w:pPr>
            <w:r w:rsidRPr="000D6658">
              <w:rPr>
                <w:rFonts w:ascii="Arial" w:hAnsi="Arial" w:cs="Arial"/>
              </w:rPr>
              <w:t>Current course subject and number:</w:t>
            </w:r>
          </w:p>
          <w:p w:rsidR="000D6658" w:rsidRPr="000D6658" w:rsidRDefault="000D6658">
            <w:pPr>
              <w:rPr>
                <w:rFonts w:ascii="Arial" w:hAnsi="Arial" w:cs="Arial"/>
              </w:rPr>
            </w:pPr>
          </w:p>
        </w:tc>
        <w:tc>
          <w:tcPr>
            <w:tcW w:w="5310" w:type="dxa"/>
            <w:tcBorders>
              <w:top w:val="single" w:sz="4" w:space="0" w:color="auto"/>
            </w:tcBorders>
          </w:tcPr>
          <w:p w:rsidR="0009620D" w:rsidRPr="000D6658" w:rsidRDefault="000D6658">
            <w:pPr>
              <w:rPr>
                <w:rFonts w:ascii="Arial" w:hAnsi="Arial" w:cs="Arial"/>
              </w:rPr>
            </w:pPr>
            <w:r w:rsidRPr="000D6658">
              <w:rPr>
                <w:rFonts w:ascii="Arial" w:hAnsi="Arial" w:cs="Arial"/>
              </w:rPr>
              <w:t>Proposed course subject and number</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number of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number of units</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short course title</w:t>
            </w:r>
            <w:r w:rsidR="00066FB9">
              <w:rPr>
                <w:rFonts w:ascii="Arial" w:hAnsi="Arial" w:cs="Arial"/>
              </w:rPr>
              <w:t>:</w:t>
            </w:r>
          </w:p>
          <w:p w:rsidR="000D6658" w:rsidRPr="002134B8" w:rsidRDefault="002134B8" w:rsidP="00F71C64">
            <w:pPr>
              <w:spacing w:before="13" w:after="13"/>
              <w:rPr>
                <w:sz w:val="24"/>
                <w:szCs w:val="24"/>
              </w:rPr>
            </w:pPr>
            <w:r w:rsidRPr="002134B8">
              <w:rPr>
                <w:rFonts w:ascii="Arial" w:hAnsi="Arial" w:cs="Arial"/>
                <w:color w:val="3C3C3C"/>
                <w:sz w:val="24"/>
                <w:szCs w:val="24"/>
              </w:rPr>
              <w:t>FOOD &amp; BEVERAGE COST CONTROL</w:t>
            </w:r>
          </w:p>
        </w:tc>
        <w:tc>
          <w:tcPr>
            <w:tcW w:w="5310" w:type="dxa"/>
          </w:tcPr>
          <w:p w:rsidR="0009620D" w:rsidRDefault="000D6658">
            <w:pPr>
              <w:rPr>
                <w:rFonts w:ascii="Arial" w:hAnsi="Arial" w:cs="Arial"/>
              </w:rPr>
            </w:pPr>
            <w:r w:rsidRPr="000D6658">
              <w:rPr>
                <w:rFonts w:ascii="Arial" w:hAnsi="Arial" w:cs="Arial"/>
              </w:rPr>
              <w:t>Proposed short course title (max 30 characters)</w:t>
            </w:r>
            <w:r w:rsidR="00066FB9">
              <w:rPr>
                <w:rFonts w:ascii="Arial" w:hAnsi="Arial" w:cs="Arial"/>
              </w:rPr>
              <w:t>:</w:t>
            </w:r>
          </w:p>
          <w:p w:rsidR="00F71C64" w:rsidRPr="00F71C64" w:rsidRDefault="002134B8" w:rsidP="002134B8">
            <w:pPr>
              <w:rPr>
                <w:rFonts w:ascii="Arial" w:hAnsi="Arial" w:cs="Arial"/>
                <w:b/>
                <w:sz w:val="24"/>
                <w:szCs w:val="24"/>
              </w:rPr>
            </w:pPr>
            <w:r w:rsidRPr="002134B8">
              <w:rPr>
                <w:rFonts w:ascii="Arial" w:hAnsi="Arial" w:cs="Arial"/>
                <w:b/>
                <w:sz w:val="24"/>
                <w:szCs w:val="24"/>
              </w:rPr>
              <w:t xml:space="preserve">REVENUE MGMT </w:t>
            </w:r>
            <w:r>
              <w:rPr>
                <w:rFonts w:ascii="Arial" w:hAnsi="Arial" w:cs="Arial"/>
                <w:b/>
                <w:sz w:val="24"/>
                <w:szCs w:val="24"/>
              </w:rPr>
              <w:t>&amp;</w:t>
            </w:r>
            <w:r w:rsidRPr="002134B8">
              <w:rPr>
                <w:rFonts w:ascii="Arial" w:hAnsi="Arial" w:cs="Arial"/>
                <w:b/>
                <w:color w:val="002060"/>
                <w:sz w:val="24"/>
                <w:szCs w:val="24"/>
              </w:rPr>
              <w:t xml:space="preserve"> </w:t>
            </w:r>
            <w:r w:rsidRPr="006D2808">
              <w:rPr>
                <w:rFonts w:ascii="Arial" w:hAnsi="Arial" w:cs="Arial"/>
                <w:b/>
                <w:sz w:val="24"/>
                <w:szCs w:val="24"/>
              </w:rPr>
              <w:t>COST CONTROL</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long course title</w:t>
            </w:r>
            <w:r w:rsidR="00066FB9">
              <w:rPr>
                <w:rFonts w:ascii="Arial" w:hAnsi="Arial" w:cs="Arial"/>
              </w:rPr>
              <w:t>:</w:t>
            </w:r>
          </w:p>
          <w:p w:rsidR="000D6658" w:rsidRPr="00F71C64" w:rsidRDefault="002134B8" w:rsidP="00F71C64">
            <w:pPr>
              <w:spacing w:before="13" w:after="13"/>
              <w:rPr>
                <w:sz w:val="24"/>
                <w:szCs w:val="24"/>
              </w:rPr>
            </w:pPr>
            <w:r w:rsidRPr="002134B8">
              <w:rPr>
                <w:rFonts w:ascii="Arial" w:hAnsi="Arial" w:cs="Arial"/>
                <w:color w:val="3C3C3C"/>
                <w:sz w:val="24"/>
                <w:szCs w:val="24"/>
              </w:rPr>
              <w:t>FOOD AND BEVERAGE COST CONTROL</w:t>
            </w:r>
          </w:p>
        </w:tc>
        <w:tc>
          <w:tcPr>
            <w:tcW w:w="5310" w:type="dxa"/>
          </w:tcPr>
          <w:p w:rsidR="0009620D" w:rsidRDefault="000D6658">
            <w:pPr>
              <w:rPr>
                <w:rFonts w:ascii="Arial" w:hAnsi="Arial" w:cs="Arial"/>
              </w:rPr>
            </w:pPr>
            <w:r w:rsidRPr="000D6658">
              <w:rPr>
                <w:rFonts w:ascii="Arial" w:hAnsi="Arial" w:cs="Arial"/>
              </w:rPr>
              <w:t>Proposed long course title (max 100 characters)</w:t>
            </w:r>
            <w:r w:rsidR="00066FB9">
              <w:rPr>
                <w:rFonts w:ascii="Arial" w:hAnsi="Arial" w:cs="Arial"/>
              </w:rPr>
              <w:t>:</w:t>
            </w:r>
          </w:p>
          <w:p w:rsidR="00F71C64" w:rsidRPr="002134B8" w:rsidRDefault="002134B8" w:rsidP="008B550A">
            <w:pPr>
              <w:rPr>
                <w:rFonts w:ascii="Arial" w:hAnsi="Arial" w:cs="Arial"/>
                <w:b/>
              </w:rPr>
            </w:pPr>
            <w:r w:rsidRPr="002134B8">
              <w:rPr>
                <w:rFonts w:ascii="Arial" w:hAnsi="Arial" w:cs="Arial"/>
                <w:b/>
                <w:sz w:val="24"/>
                <w:szCs w:val="24"/>
              </w:rPr>
              <w:t>REVENUE MANAGEMENT AND</w:t>
            </w:r>
            <w:r w:rsidRPr="002134B8">
              <w:rPr>
                <w:rFonts w:ascii="Arial" w:hAnsi="Arial" w:cs="Arial"/>
                <w:b/>
                <w:color w:val="002060"/>
                <w:sz w:val="24"/>
                <w:szCs w:val="24"/>
              </w:rPr>
              <w:t xml:space="preserve"> </w:t>
            </w:r>
            <w:r w:rsidRPr="006D2808">
              <w:rPr>
                <w:rFonts w:ascii="Arial" w:hAnsi="Arial" w:cs="Arial"/>
                <w:b/>
                <w:sz w:val="24"/>
                <w:szCs w:val="24"/>
              </w:rPr>
              <w:t>COST CONTROL</w:t>
            </w:r>
            <w:r w:rsidR="006D2808" w:rsidRPr="006D2808">
              <w:rPr>
                <w:rFonts w:ascii="Arial" w:hAnsi="Arial" w:cs="Arial"/>
                <w:b/>
                <w:sz w:val="24"/>
                <w:szCs w:val="24"/>
              </w:rPr>
              <w:t xml:space="preserve"> FOR RESTAURANTS</w:t>
            </w:r>
          </w:p>
        </w:tc>
      </w:tr>
      <w:tr w:rsidR="0009620D" w:rsidRPr="000D6658" w:rsidTr="000D6658">
        <w:tc>
          <w:tcPr>
            <w:tcW w:w="5400" w:type="dxa"/>
          </w:tcPr>
          <w:p w:rsidR="000D6658" w:rsidRPr="000D6658" w:rsidRDefault="000D6658" w:rsidP="000D6658">
            <w:pPr>
              <w:rPr>
                <w:rFonts w:ascii="Arial" w:hAnsi="Arial" w:cs="Arial"/>
              </w:rPr>
            </w:pPr>
            <w:r w:rsidRPr="000D6658">
              <w:rPr>
                <w:rFonts w:ascii="Arial" w:hAnsi="Arial" w:cs="Arial"/>
              </w:rPr>
              <w:t>Current grading option</w:t>
            </w:r>
            <w:r w:rsidR="00066FB9">
              <w:rPr>
                <w:rFonts w:ascii="Arial" w:hAnsi="Arial" w:cs="Arial"/>
              </w:rPr>
              <w:t>:</w:t>
            </w:r>
          </w:p>
          <w:p w:rsidR="0009620D" w:rsidRPr="000D6658" w:rsidRDefault="000D6658" w:rsidP="000D6658">
            <w:pPr>
              <w:rPr>
                <w:rFonts w:ascii="Arial" w:hAnsi="Arial" w:cs="Arial"/>
              </w:rPr>
            </w:pPr>
            <w:r w:rsidRPr="000D6658">
              <w:rPr>
                <w:rFonts w:ascii="Arial" w:hAnsi="Arial" w:cs="Arial"/>
                <w:bCs/>
              </w:rPr>
              <w:t xml:space="preserve">letter grade </w:t>
            </w:r>
            <w:r w:rsidR="003427CD"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3427CD">
              <w:rPr>
                <w:rFonts w:ascii="Arial" w:hAnsi="Arial" w:cs="Arial"/>
                <w:bCs/>
              </w:rPr>
            </w:r>
            <w:r w:rsidR="003427CD">
              <w:rPr>
                <w:rFonts w:ascii="Arial" w:hAnsi="Arial" w:cs="Arial"/>
                <w:bCs/>
              </w:rPr>
              <w:fldChar w:fldCharType="separate"/>
            </w:r>
            <w:r w:rsidR="003427CD" w:rsidRPr="000D6658">
              <w:rPr>
                <w:rFonts w:ascii="Arial" w:hAnsi="Arial" w:cs="Arial"/>
                <w:bCs/>
              </w:rPr>
              <w:fldChar w:fldCharType="end"/>
            </w:r>
            <w:r w:rsidRPr="000D6658">
              <w:rPr>
                <w:rFonts w:ascii="Arial" w:hAnsi="Arial" w:cs="Arial"/>
                <w:bCs/>
              </w:rPr>
              <w:t xml:space="preserve"> pass/fail </w:t>
            </w:r>
            <w:bookmarkStart w:id="2" w:name="Check24"/>
            <w:r w:rsidR="003427CD" w:rsidRPr="000D6658">
              <w:rPr>
                <w:rFonts w:ascii="Arial" w:hAnsi="Arial" w:cs="Arial"/>
                <w:bCs/>
              </w:rPr>
              <w:fldChar w:fldCharType="begin">
                <w:ffData>
                  <w:name w:val="Check24"/>
                  <w:enabled/>
                  <w:calcOnExit w:val="0"/>
                  <w:checkBox>
                    <w:sizeAuto/>
                    <w:default w:val="0"/>
                  </w:checkBox>
                </w:ffData>
              </w:fldChar>
            </w:r>
            <w:r w:rsidRPr="000D6658">
              <w:rPr>
                <w:rFonts w:ascii="Arial" w:hAnsi="Arial" w:cs="Arial"/>
                <w:bCs/>
              </w:rPr>
              <w:instrText xml:space="preserve"> FORMCHECKBOX </w:instrText>
            </w:r>
            <w:r w:rsidR="003427CD">
              <w:rPr>
                <w:rFonts w:ascii="Arial" w:hAnsi="Arial" w:cs="Arial"/>
                <w:bCs/>
              </w:rPr>
            </w:r>
            <w:r w:rsidR="003427CD">
              <w:rPr>
                <w:rFonts w:ascii="Arial" w:hAnsi="Arial" w:cs="Arial"/>
                <w:bCs/>
              </w:rPr>
              <w:fldChar w:fldCharType="separate"/>
            </w:r>
            <w:r w:rsidR="003427CD" w:rsidRPr="000D6658">
              <w:rPr>
                <w:rFonts w:ascii="Arial" w:hAnsi="Arial" w:cs="Arial"/>
                <w:bCs/>
              </w:rPr>
              <w:fldChar w:fldCharType="end"/>
            </w:r>
            <w:bookmarkEnd w:id="2"/>
            <w:r w:rsidRPr="000D6658">
              <w:rPr>
                <w:rFonts w:ascii="Arial" w:hAnsi="Arial" w:cs="Arial"/>
                <w:bCs/>
              </w:rPr>
              <w:t xml:space="preserve">  or both   </w:t>
            </w:r>
            <w:r w:rsidR="003427CD"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3427CD">
              <w:rPr>
                <w:rFonts w:ascii="Arial" w:hAnsi="Arial" w:cs="Arial"/>
                <w:bCs/>
              </w:rPr>
            </w:r>
            <w:r w:rsidR="003427CD">
              <w:rPr>
                <w:rFonts w:ascii="Arial" w:hAnsi="Arial" w:cs="Arial"/>
                <w:bCs/>
              </w:rPr>
              <w:fldChar w:fldCharType="separate"/>
            </w:r>
            <w:r w:rsidR="003427CD" w:rsidRPr="000D6658">
              <w:rPr>
                <w:rFonts w:ascii="Arial" w:hAnsi="Arial" w:cs="Arial"/>
                <w:bCs/>
              </w:rPr>
              <w:fldChar w:fldCharType="end"/>
            </w:r>
          </w:p>
        </w:tc>
        <w:tc>
          <w:tcPr>
            <w:tcW w:w="5310" w:type="dxa"/>
          </w:tcPr>
          <w:p w:rsidR="000D6658" w:rsidRPr="000D6658" w:rsidRDefault="000D6658" w:rsidP="000D6658">
            <w:pPr>
              <w:rPr>
                <w:rFonts w:ascii="Arial" w:hAnsi="Arial" w:cs="Arial"/>
              </w:rPr>
            </w:pPr>
            <w:r w:rsidRPr="000D6658">
              <w:rPr>
                <w:rFonts w:ascii="Arial" w:hAnsi="Arial" w:cs="Arial"/>
              </w:rPr>
              <w:t>Proposed grading option</w:t>
            </w:r>
            <w:r w:rsidR="00066FB9">
              <w:rPr>
                <w:rFonts w:ascii="Arial" w:hAnsi="Arial" w:cs="Arial"/>
              </w:rPr>
              <w:t>:</w:t>
            </w:r>
          </w:p>
          <w:p w:rsidR="0009620D" w:rsidRPr="000D6658" w:rsidRDefault="000D6658" w:rsidP="000D6658">
            <w:pPr>
              <w:rPr>
                <w:rFonts w:ascii="Arial" w:hAnsi="Arial" w:cs="Arial"/>
              </w:rPr>
            </w:pPr>
            <w:r w:rsidRPr="000D6658">
              <w:rPr>
                <w:rFonts w:ascii="Arial" w:hAnsi="Arial" w:cs="Arial"/>
                <w:bCs/>
              </w:rPr>
              <w:t xml:space="preserve">letter grade </w:t>
            </w:r>
            <w:r w:rsidR="003427CD"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3427CD">
              <w:rPr>
                <w:rFonts w:ascii="Arial" w:hAnsi="Arial" w:cs="Arial"/>
                <w:bCs/>
              </w:rPr>
            </w:r>
            <w:r w:rsidR="003427CD">
              <w:rPr>
                <w:rFonts w:ascii="Arial" w:hAnsi="Arial" w:cs="Arial"/>
                <w:bCs/>
              </w:rPr>
              <w:fldChar w:fldCharType="separate"/>
            </w:r>
            <w:r w:rsidR="003427CD" w:rsidRPr="000D6658">
              <w:rPr>
                <w:rFonts w:ascii="Arial" w:hAnsi="Arial" w:cs="Arial"/>
                <w:bCs/>
              </w:rPr>
              <w:fldChar w:fldCharType="end"/>
            </w:r>
            <w:r w:rsidRPr="000D6658">
              <w:rPr>
                <w:rFonts w:ascii="Arial" w:hAnsi="Arial" w:cs="Arial"/>
                <w:bCs/>
              </w:rPr>
              <w:t xml:space="preserve">  pass/fail </w:t>
            </w:r>
            <w:bookmarkStart w:id="3" w:name="Check25"/>
            <w:r w:rsidR="003427CD" w:rsidRPr="000D6658">
              <w:rPr>
                <w:rFonts w:ascii="Arial" w:hAnsi="Arial" w:cs="Arial"/>
                <w:bCs/>
              </w:rPr>
              <w:fldChar w:fldCharType="begin">
                <w:ffData>
                  <w:name w:val="Check25"/>
                  <w:enabled/>
                  <w:calcOnExit w:val="0"/>
                  <w:checkBox>
                    <w:sizeAuto/>
                    <w:default w:val="0"/>
                  </w:checkBox>
                </w:ffData>
              </w:fldChar>
            </w:r>
            <w:r w:rsidRPr="000D6658">
              <w:rPr>
                <w:rFonts w:ascii="Arial" w:hAnsi="Arial" w:cs="Arial"/>
                <w:bCs/>
              </w:rPr>
              <w:instrText xml:space="preserve"> FORMCHECKBOX </w:instrText>
            </w:r>
            <w:r w:rsidR="003427CD">
              <w:rPr>
                <w:rFonts w:ascii="Arial" w:hAnsi="Arial" w:cs="Arial"/>
                <w:bCs/>
              </w:rPr>
            </w:r>
            <w:r w:rsidR="003427CD">
              <w:rPr>
                <w:rFonts w:ascii="Arial" w:hAnsi="Arial" w:cs="Arial"/>
                <w:bCs/>
              </w:rPr>
              <w:fldChar w:fldCharType="separate"/>
            </w:r>
            <w:r w:rsidR="003427CD" w:rsidRPr="000D6658">
              <w:rPr>
                <w:rFonts w:ascii="Arial" w:hAnsi="Arial" w:cs="Arial"/>
                <w:bCs/>
              </w:rPr>
              <w:fldChar w:fldCharType="end"/>
            </w:r>
            <w:bookmarkEnd w:id="3"/>
            <w:r w:rsidRPr="000D6658">
              <w:rPr>
                <w:rFonts w:ascii="Arial" w:hAnsi="Arial" w:cs="Arial"/>
                <w:bCs/>
              </w:rPr>
              <w:t xml:space="preserve"> or both   </w:t>
            </w:r>
            <w:r w:rsidR="003427CD"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3427CD">
              <w:rPr>
                <w:rFonts w:ascii="Arial" w:hAnsi="Arial" w:cs="Arial"/>
                <w:bCs/>
              </w:rPr>
            </w:r>
            <w:r w:rsidR="003427CD">
              <w:rPr>
                <w:rFonts w:ascii="Arial" w:hAnsi="Arial" w:cs="Arial"/>
                <w:bCs/>
              </w:rPr>
              <w:fldChar w:fldCharType="separate"/>
            </w:r>
            <w:r w:rsidR="003427CD" w:rsidRPr="000D6658">
              <w:rPr>
                <w:rFonts w:ascii="Arial" w:hAnsi="Arial" w:cs="Arial"/>
                <w:bCs/>
              </w:rPr>
              <w:fldChar w:fldCharType="end"/>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repeat for additional units</w:t>
            </w:r>
            <w:r w:rsidR="00066FB9">
              <w:rPr>
                <w:rFonts w:ascii="Arial" w:hAnsi="Arial" w:cs="Arial"/>
              </w:rPr>
              <w:t>:</w:t>
            </w:r>
          </w:p>
          <w:p w:rsidR="000D6658" w:rsidRPr="000D6658" w:rsidRDefault="000D6658">
            <w:pPr>
              <w:rPr>
                <w:rFonts w:ascii="Arial" w:hAnsi="Arial" w:cs="Arial"/>
              </w:rPr>
            </w:pPr>
          </w:p>
        </w:tc>
        <w:tc>
          <w:tcPr>
            <w:tcW w:w="5310" w:type="dxa"/>
          </w:tcPr>
          <w:p w:rsidR="0009620D" w:rsidRDefault="000D6658">
            <w:pPr>
              <w:rPr>
                <w:rFonts w:ascii="Arial" w:hAnsi="Arial" w:cs="Arial"/>
              </w:rPr>
            </w:pPr>
            <w:r w:rsidRPr="000D6658">
              <w:rPr>
                <w:rFonts w:ascii="Arial" w:hAnsi="Arial" w:cs="Arial"/>
              </w:rPr>
              <w:t>Proposed repeat for additional units</w:t>
            </w:r>
            <w:r w:rsidR="00066FB9">
              <w:rPr>
                <w:rFonts w:ascii="Arial" w:hAnsi="Arial" w:cs="Arial"/>
              </w:rPr>
              <w:t>:</w:t>
            </w:r>
          </w:p>
          <w:p w:rsidR="00205290" w:rsidRPr="00205290" w:rsidRDefault="00205290">
            <w:pPr>
              <w:rPr>
                <w:rFonts w:ascii="Arial" w:hAnsi="Arial" w:cs="Arial"/>
                <w:b/>
              </w:rPr>
            </w:pP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max number of units</w:t>
            </w:r>
            <w:r w:rsidR="00066FB9">
              <w:rPr>
                <w:rFonts w:ascii="Arial" w:hAnsi="Arial" w:cs="Arial"/>
              </w:rPr>
              <w:t>:</w:t>
            </w:r>
          </w:p>
          <w:p w:rsidR="000D6658" w:rsidRPr="000D6658" w:rsidRDefault="000D6658">
            <w:pPr>
              <w:rPr>
                <w:rFonts w:ascii="Arial" w:hAnsi="Arial" w:cs="Arial"/>
              </w:rPr>
            </w:pPr>
          </w:p>
        </w:tc>
        <w:tc>
          <w:tcPr>
            <w:tcW w:w="5310" w:type="dxa"/>
          </w:tcPr>
          <w:p w:rsidR="0009620D" w:rsidRDefault="000D6658">
            <w:pPr>
              <w:rPr>
                <w:rFonts w:ascii="Arial" w:hAnsi="Arial" w:cs="Arial"/>
              </w:rPr>
            </w:pPr>
            <w:r w:rsidRPr="000D6658">
              <w:rPr>
                <w:rFonts w:ascii="Arial" w:hAnsi="Arial" w:cs="Arial"/>
              </w:rPr>
              <w:t>Proposed max number of units</w:t>
            </w:r>
            <w:r w:rsidR="00066FB9">
              <w:rPr>
                <w:rFonts w:ascii="Arial" w:hAnsi="Arial" w:cs="Arial"/>
              </w:rPr>
              <w:t>:</w:t>
            </w:r>
          </w:p>
          <w:p w:rsidR="00205290" w:rsidRPr="00205290" w:rsidRDefault="00205290">
            <w:pPr>
              <w:rPr>
                <w:rFonts w:ascii="Arial" w:hAnsi="Arial" w:cs="Arial"/>
                <w:b/>
              </w:rPr>
            </w:pPr>
          </w:p>
        </w:tc>
      </w:tr>
      <w:tr w:rsidR="000D6658" w:rsidRPr="000D6658" w:rsidTr="000D6658">
        <w:tc>
          <w:tcPr>
            <w:tcW w:w="5400" w:type="dxa"/>
          </w:tcPr>
          <w:p w:rsidR="000D6658" w:rsidRDefault="000D6658">
            <w:pPr>
              <w:rPr>
                <w:rFonts w:ascii="Arial" w:hAnsi="Arial" w:cs="Arial"/>
              </w:rPr>
            </w:pPr>
            <w:r w:rsidRPr="000D6658">
              <w:rPr>
                <w:rFonts w:ascii="Arial" w:hAnsi="Arial" w:cs="Arial"/>
              </w:rPr>
              <w:t>Current prerequisite</w:t>
            </w:r>
            <w:r w:rsidR="00066FB9">
              <w:rPr>
                <w:rFonts w:ascii="Arial" w:hAnsi="Arial" w:cs="Arial"/>
              </w:rPr>
              <w:t>:</w:t>
            </w:r>
          </w:p>
          <w:p w:rsidR="00970122" w:rsidRPr="006D2808" w:rsidRDefault="006D2808" w:rsidP="00F71C64">
            <w:pPr>
              <w:rPr>
                <w:rFonts w:ascii="Arial" w:hAnsi="Arial" w:cs="Arial"/>
                <w:sz w:val="24"/>
                <w:szCs w:val="24"/>
              </w:rPr>
            </w:pPr>
            <w:r w:rsidRPr="006D2808">
              <w:rPr>
                <w:rFonts w:ascii="Arial" w:hAnsi="Arial" w:cs="Arial"/>
                <w:sz w:val="24"/>
                <w:szCs w:val="24"/>
              </w:rPr>
              <w:t>[(HA 170 or CIS 120) and ACC 255 and (HA 260 or ACC 256) and Admission to HRM Mgmt (BS) or Int'l Hospitality Mgmt (BS) or Restaurant Mgmt (CERT) or Int'l Tourism Mgmt (CERT)] or Business Professional Program or Int'l Exchange Student Group</w:t>
            </w:r>
          </w:p>
        </w:tc>
        <w:tc>
          <w:tcPr>
            <w:tcW w:w="5310" w:type="dxa"/>
          </w:tcPr>
          <w:p w:rsidR="000D6658" w:rsidRDefault="000D6658" w:rsidP="000D6658">
            <w:pPr>
              <w:rPr>
                <w:rFonts w:ascii="Arial" w:hAnsi="Arial" w:cs="Arial"/>
              </w:rPr>
            </w:pPr>
            <w:r w:rsidRPr="000D6658">
              <w:rPr>
                <w:rFonts w:ascii="Arial" w:hAnsi="Arial" w:cs="Arial"/>
              </w:rPr>
              <w:t>Proposed prerequisite</w:t>
            </w:r>
            <w:r w:rsidR="00CD4F34">
              <w:rPr>
                <w:rFonts w:ascii="Arial" w:hAnsi="Arial" w:cs="Arial"/>
              </w:rPr>
              <w:t xml:space="preserve"> (include rationale in the justification)</w:t>
            </w:r>
            <w:r w:rsidR="00066FB9">
              <w:rPr>
                <w:rFonts w:ascii="Arial" w:hAnsi="Arial" w:cs="Arial"/>
              </w:rPr>
              <w:t>:</w:t>
            </w:r>
          </w:p>
          <w:p w:rsidR="000D6658" w:rsidRDefault="00216000" w:rsidP="00216000">
            <w:pPr>
              <w:rPr>
                <w:rFonts w:ascii="Arial" w:hAnsi="Arial" w:cs="Arial"/>
                <w:b/>
                <w:sz w:val="24"/>
                <w:szCs w:val="24"/>
              </w:rPr>
            </w:pPr>
            <w:r w:rsidRPr="00216000">
              <w:rPr>
                <w:rFonts w:ascii="Arial" w:hAnsi="Arial" w:cs="Arial"/>
                <w:b/>
                <w:sz w:val="24"/>
                <w:szCs w:val="24"/>
              </w:rPr>
              <w:t>CIS 120, ACC 255, HA 270, and (HA 260 or ACC 256) and completed 45 units or more and</w:t>
            </w:r>
            <w:r w:rsidRPr="00216000">
              <w:rPr>
                <w:rFonts w:ascii="Arial" w:hAnsi="Arial" w:cs="Arial"/>
                <w:b/>
              </w:rPr>
              <w:t xml:space="preserve"> </w:t>
            </w:r>
            <w:r w:rsidRPr="00216000">
              <w:rPr>
                <w:rFonts w:ascii="Arial" w:hAnsi="Arial" w:cs="Arial"/>
                <w:b/>
                <w:sz w:val="24"/>
                <w:szCs w:val="24"/>
              </w:rPr>
              <w:t>((HRM Major or Restaurant Mgmt (CERT) or Int'l Tourism Mgmt (CERT)] or Business Professional Program or Int'l Exchange Student Group))</w:t>
            </w:r>
          </w:p>
          <w:p w:rsidR="00216000" w:rsidRPr="00216000" w:rsidRDefault="00216000" w:rsidP="00216000">
            <w:pPr>
              <w:rPr>
                <w:rFonts w:ascii="Arial" w:hAnsi="Arial" w:cs="Arial"/>
                <w:b/>
              </w:rPr>
            </w:pPr>
          </w:p>
        </w:tc>
      </w:tr>
      <w:tr w:rsidR="000D6658" w:rsidRPr="000D6658" w:rsidTr="000D6658">
        <w:tc>
          <w:tcPr>
            <w:tcW w:w="5400" w:type="dxa"/>
          </w:tcPr>
          <w:p w:rsidR="000D6658" w:rsidRPr="000D6658" w:rsidRDefault="000D6658" w:rsidP="000D6658">
            <w:pPr>
              <w:rPr>
                <w:rFonts w:ascii="Arial" w:hAnsi="Arial" w:cs="Arial"/>
              </w:rPr>
            </w:pPr>
            <w:r w:rsidRPr="000D6658">
              <w:rPr>
                <w:rFonts w:ascii="Arial" w:hAnsi="Arial" w:cs="Arial"/>
              </w:rPr>
              <w:t>Current co-requisite</w:t>
            </w:r>
            <w:r w:rsidR="00066FB9">
              <w:rPr>
                <w:rFonts w:ascii="Arial" w:hAnsi="Arial" w:cs="Arial"/>
              </w:rPr>
              <w:t>:</w:t>
            </w:r>
          </w:p>
          <w:p w:rsidR="000D6658" w:rsidRPr="000D6658" w:rsidRDefault="000D6658">
            <w:pPr>
              <w:rPr>
                <w:rFonts w:ascii="Arial" w:hAnsi="Arial" w:cs="Arial"/>
              </w:rPr>
            </w:pPr>
          </w:p>
        </w:tc>
        <w:tc>
          <w:tcPr>
            <w:tcW w:w="5310" w:type="dxa"/>
          </w:tcPr>
          <w:p w:rsidR="000D6658" w:rsidRPr="000D6658" w:rsidRDefault="000D6658" w:rsidP="000D6658">
            <w:pPr>
              <w:rPr>
                <w:rFonts w:ascii="Arial" w:hAnsi="Arial" w:cs="Arial"/>
              </w:rPr>
            </w:pPr>
            <w:r w:rsidRPr="000D6658">
              <w:rPr>
                <w:rFonts w:ascii="Arial" w:hAnsi="Arial" w:cs="Arial"/>
              </w:rPr>
              <w:t>Proposed co-requisite</w:t>
            </w:r>
            <w:r w:rsidR="00CD4F34">
              <w:rPr>
                <w:rFonts w:ascii="Arial" w:hAnsi="Arial" w:cs="Arial"/>
              </w:rPr>
              <w:t xml:space="preserve"> (include rationale in the justification)</w:t>
            </w:r>
            <w:r w:rsidR="00066FB9">
              <w:rPr>
                <w:rFonts w:ascii="Arial" w:hAnsi="Arial" w:cs="Arial"/>
              </w:rPr>
              <w:t>:</w:t>
            </w:r>
          </w:p>
          <w:p w:rsidR="000D6658" w:rsidRPr="00AF61AD" w:rsidRDefault="000D6658">
            <w:pPr>
              <w:rPr>
                <w:rFonts w:ascii="Arial" w:hAnsi="Arial" w:cs="Arial"/>
                <w:b/>
                <w:sz w:val="24"/>
                <w:szCs w:val="24"/>
              </w:rPr>
            </w:pPr>
          </w:p>
        </w:tc>
      </w:tr>
      <w:tr w:rsidR="000D6658" w:rsidRPr="000D6658" w:rsidTr="000D6658">
        <w:tc>
          <w:tcPr>
            <w:tcW w:w="5400" w:type="dxa"/>
          </w:tcPr>
          <w:p w:rsidR="000D6658" w:rsidRPr="000D6658" w:rsidRDefault="000D6658">
            <w:pPr>
              <w:rPr>
                <w:rFonts w:ascii="Arial" w:hAnsi="Arial" w:cs="Arial"/>
              </w:rPr>
            </w:pPr>
            <w:r w:rsidRPr="000D6658">
              <w:rPr>
                <w:rFonts w:ascii="Arial" w:hAnsi="Arial" w:cs="Arial"/>
              </w:rPr>
              <w:t>Current co-convene with</w:t>
            </w:r>
            <w:r w:rsidR="00066FB9">
              <w:rPr>
                <w:rFonts w:ascii="Arial" w:hAnsi="Arial" w:cs="Arial"/>
              </w:rPr>
              <w:t>:</w:t>
            </w:r>
          </w:p>
        </w:tc>
        <w:tc>
          <w:tcPr>
            <w:tcW w:w="5310" w:type="dxa"/>
          </w:tcPr>
          <w:p w:rsidR="000D6658" w:rsidRPr="000D6658" w:rsidRDefault="000D6658" w:rsidP="000D6658">
            <w:pPr>
              <w:rPr>
                <w:rFonts w:ascii="Arial" w:hAnsi="Arial" w:cs="Arial"/>
              </w:rPr>
            </w:pPr>
            <w:r w:rsidRPr="000D6658">
              <w:rPr>
                <w:rFonts w:ascii="Arial" w:hAnsi="Arial" w:cs="Arial"/>
              </w:rPr>
              <w:t>Proposed co-convene with</w:t>
            </w:r>
            <w:r w:rsidR="00066FB9">
              <w:rPr>
                <w:rFonts w:ascii="Arial" w:hAnsi="Arial" w:cs="Arial"/>
              </w:rPr>
              <w:t>:</w:t>
            </w:r>
          </w:p>
          <w:p w:rsidR="000D6658" w:rsidRPr="000D6658" w:rsidRDefault="000D6658">
            <w:pPr>
              <w:rPr>
                <w:rFonts w:ascii="Arial" w:hAnsi="Arial" w:cs="Arial"/>
              </w:rPr>
            </w:pPr>
          </w:p>
        </w:tc>
      </w:tr>
      <w:tr w:rsidR="000D6658" w:rsidRPr="000D6658" w:rsidTr="000D6658">
        <w:tc>
          <w:tcPr>
            <w:tcW w:w="5400" w:type="dxa"/>
          </w:tcPr>
          <w:p w:rsidR="000D6658" w:rsidRPr="000D6658" w:rsidRDefault="000D6658">
            <w:pPr>
              <w:rPr>
                <w:rFonts w:ascii="Arial" w:hAnsi="Arial" w:cs="Arial"/>
              </w:rPr>
            </w:pPr>
            <w:r w:rsidRPr="000D6658">
              <w:rPr>
                <w:rFonts w:ascii="Arial" w:hAnsi="Arial" w:cs="Arial"/>
              </w:rPr>
              <w:t>Current cross list with</w:t>
            </w:r>
            <w:r w:rsidR="00066FB9">
              <w:rPr>
                <w:rFonts w:ascii="Arial" w:hAnsi="Arial" w:cs="Arial"/>
              </w:rPr>
              <w:t>:</w:t>
            </w:r>
          </w:p>
        </w:tc>
        <w:tc>
          <w:tcPr>
            <w:tcW w:w="5310" w:type="dxa"/>
          </w:tcPr>
          <w:p w:rsidR="000D6658" w:rsidRPr="000D6658" w:rsidRDefault="000D6658" w:rsidP="000D6658">
            <w:pPr>
              <w:rPr>
                <w:rFonts w:ascii="Arial" w:hAnsi="Arial" w:cs="Arial"/>
              </w:rPr>
            </w:pPr>
            <w:r w:rsidRPr="000D6658">
              <w:rPr>
                <w:rFonts w:ascii="Arial" w:hAnsi="Arial" w:cs="Arial"/>
              </w:rPr>
              <w:t>Proposed cross list with</w:t>
            </w:r>
            <w:r w:rsidR="00066FB9">
              <w:rPr>
                <w:rFonts w:ascii="Arial" w:hAnsi="Arial" w:cs="Arial"/>
              </w:rPr>
              <w:t>:</w:t>
            </w:r>
          </w:p>
          <w:p w:rsidR="000D6658" w:rsidRPr="000D6658" w:rsidRDefault="000D6658">
            <w:pPr>
              <w:rPr>
                <w:rFonts w:ascii="Arial" w:hAnsi="Arial" w:cs="Arial"/>
              </w:rPr>
            </w:pPr>
          </w:p>
        </w:tc>
      </w:tr>
    </w:tbl>
    <w:p w:rsidR="0009620D" w:rsidRDefault="0009620D"/>
    <w:p w:rsidR="006B36D4" w:rsidRDefault="00032728">
      <w:pPr>
        <w:rPr>
          <w:rFonts w:ascii="Arial" w:hAnsi="Arial" w:cs="Arial"/>
        </w:rPr>
      </w:pPr>
      <w:r>
        <w:rPr>
          <w:rFonts w:ascii="Arial" w:hAnsi="Arial" w:cs="Arial"/>
        </w:rPr>
        <w:t>9</w:t>
      </w:r>
      <w:r w:rsidR="006B36D4" w:rsidRPr="006B36D4">
        <w:rPr>
          <w:rFonts w:ascii="Arial" w:hAnsi="Arial" w:cs="Arial"/>
        </w:rPr>
        <w:t xml:space="preserve">.  </w:t>
      </w:r>
      <w:r w:rsidR="00B915EC">
        <w:rPr>
          <w:rFonts w:ascii="Arial" w:hAnsi="Arial" w:cs="Arial"/>
        </w:rPr>
        <w:t xml:space="preserve"> </w:t>
      </w:r>
      <w:r w:rsidR="006B36D4" w:rsidRPr="006B36D4">
        <w:rPr>
          <w:rFonts w:ascii="Arial" w:hAnsi="Arial" w:cs="Arial"/>
        </w:rPr>
        <w:t>Is this course in any plan (major, minor, or certificate) or sub plan (emphasis)?</w:t>
      </w:r>
    </w:p>
    <w:p w:rsidR="006B36D4" w:rsidRDefault="006B36D4">
      <w:pPr>
        <w:rPr>
          <w:rFonts w:ascii="Arial" w:hAnsi="Arial" w:cs="Arial"/>
          <w:bCs/>
          <w:sz w:val="22"/>
          <w:szCs w:val="22"/>
        </w:rPr>
      </w:pPr>
      <w:r>
        <w:rPr>
          <w:rFonts w:ascii="Arial" w:hAnsi="Arial" w:cs="Arial"/>
          <w:bCs/>
        </w:rPr>
        <w:t xml:space="preserve">                                                                                                                                     </w:t>
      </w:r>
      <w:r w:rsidRPr="00B33138">
        <w:rPr>
          <w:rFonts w:ascii="Arial" w:hAnsi="Arial" w:cs="Arial"/>
          <w:bCs/>
        </w:rPr>
        <w:t xml:space="preserve">Yes </w:t>
      </w:r>
      <w:r w:rsidR="003427CD">
        <w:rPr>
          <w:rFonts w:ascii="Arial" w:hAnsi="Arial" w:cs="Arial"/>
          <w:bCs/>
        </w:rPr>
        <w:fldChar w:fldCharType="begin">
          <w:ffData>
            <w:name w:val="Check28"/>
            <w:enabled/>
            <w:calcOnExit w:val="0"/>
            <w:checkBox>
              <w:sizeAuto/>
              <w:default w:val="1"/>
            </w:checkBox>
          </w:ffData>
        </w:fldChar>
      </w:r>
      <w:bookmarkStart w:id="4" w:name="Check28"/>
      <w:r w:rsidR="00210169">
        <w:rPr>
          <w:rFonts w:ascii="Arial" w:hAnsi="Arial" w:cs="Arial"/>
          <w:bCs/>
        </w:rPr>
        <w:instrText xml:space="preserve"> FORMCHECKBOX </w:instrText>
      </w:r>
      <w:r w:rsidR="003427CD">
        <w:rPr>
          <w:rFonts w:ascii="Arial" w:hAnsi="Arial" w:cs="Arial"/>
          <w:bCs/>
        </w:rPr>
      </w:r>
      <w:r w:rsidR="003427CD">
        <w:rPr>
          <w:rFonts w:ascii="Arial" w:hAnsi="Arial" w:cs="Arial"/>
          <w:bCs/>
        </w:rPr>
        <w:fldChar w:fldCharType="separate"/>
      </w:r>
      <w:r w:rsidR="003427CD">
        <w:rPr>
          <w:rFonts w:ascii="Arial" w:hAnsi="Arial" w:cs="Arial"/>
          <w:bCs/>
        </w:rPr>
        <w:fldChar w:fldCharType="end"/>
      </w:r>
      <w:bookmarkEnd w:id="4"/>
      <w:r w:rsidRPr="00B33138">
        <w:rPr>
          <w:rFonts w:ascii="Arial" w:hAnsi="Arial" w:cs="Arial"/>
          <w:bCs/>
        </w:rPr>
        <w:t xml:space="preserve"> </w:t>
      </w:r>
      <w:r>
        <w:rPr>
          <w:rFonts w:ascii="Arial" w:hAnsi="Arial" w:cs="Arial"/>
          <w:bCs/>
        </w:rPr>
        <w:t xml:space="preserve">    </w:t>
      </w:r>
      <w:r w:rsidRPr="00B33138">
        <w:rPr>
          <w:rFonts w:ascii="Arial" w:hAnsi="Arial" w:cs="Arial"/>
          <w:bCs/>
        </w:rPr>
        <w:t xml:space="preserve">   No </w:t>
      </w:r>
      <w:r w:rsidR="003427CD">
        <w:rPr>
          <w:rFonts w:ascii="Arial" w:hAnsi="Arial" w:cs="Arial"/>
          <w:bCs/>
          <w:sz w:val="22"/>
          <w:szCs w:val="22"/>
        </w:rPr>
        <w:fldChar w:fldCharType="begin">
          <w:ffData>
            <w:name w:val="Check29"/>
            <w:enabled/>
            <w:calcOnExit w:val="0"/>
            <w:checkBox>
              <w:sizeAuto/>
              <w:default w:val="0"/>
            </w:checkBox>
          </w:ffData>
        </w:fldChar>
      </w:r>
      <w:bookmarkStart w:id="5" w:name="Check29"/>
      <w:r w:rsidR="00210169">
        <w:rPr>
          <w:rFonts w:ascii="Arial" w:hAnsi="Arial" w:cs="Arial"/>
          <w:bCs/>
          <w:sz w:val="22"/>
          <w:szCs w:val="22"/>
        </w:rPr>
        <w:instrText xml:space="preserve"> FORMCHECKBOX </w:instrText>
      </w:r>
      <w:r w:rsidR="003427CD">
        <w:rPr>
          <w:rFonts w:ascii="Arial" w:hAnsi="Arial" w:cs="Arial"/>
          <w:bCs/>
          <w:sz w:val="22"/>
          <w:szCs w:val="22"/>
        </w:rPr>
      </w:r>
      <w:r w:rsidR="003427CD">
        <w:rPr>
          <w:rFonts w:ascii="Arial" w:hAnsi="Arial" w:cs="Arial"/>
          <w:bCs/>
          <w:sz w:val="22"/>
          <w:szCs w:val="22"/>
        </w:rPr>
        <w:fldChar w:fldCharType="separate"/>
      </w:r>
      <w:r w:rsidR="003427CD">
        <w:rPr>
          <w:rFonts w:ascii="Arial" w:hAnsi="Arial" w:cs="Arial"/>
          <w:bCs/>
          <w:sz w:val="22"/>
          <w:szCs w:val="22"/>
        </w:rPr>
        <w:fldChar w:fldCharType="end"/>
      </w:r>
      <w:bookmarkEnd w:id="5"/>
    </w:p>
    <w:p w:rsidR="006B36D4" w:rsidRDefault="006B36D4">
      <w:pPr>
        <w:rPr>
          <w:rFonts w:ascii="Arial" w:hAnsi="Arial" w:cs="Arial"/>
          <w:bCs/>
        </w:rPr>
      </w:pPr>
      <w:r w:rsidRPr="0009620D">
        <w:rPr>
          <w:rFonts w:ascii="Arial" w:hAnsi="Arial" w:cs="Arial"/>
          <w:bCs/>
        </w:rPr>
        <w:t xml:space="preserve">      If yes, describe the impact</w:t>
      </w:r>
      <w:r w:rsidR="00BF39F3">
        <w:rPr>
          <w:rFonts w:ascii="Arial" w:hAnsi="Arial" w:cs="Arial"/>
          <w:bCs/>
        </w:rPr>
        <w:t xml:space="preserve"> and</w:t>
      </w:r>
      <w:r w:rsidR="00773DFD">
        <w:rPr>
          <w:rFonts w:ascii="Arial" w:hAnsi="Arial" w:cs="Arial"/>
          <w:bCs/>
        </w:rPr>
        <w:t xml:space="preserve"> </w:t>
      </w:r>
      <w:r w:rsidR="00CF2CDA">
        <w:rPr>
          <w:rFonts w:ascii="Arial" w:hAnsi="Arial" w:cs="Arial"/>
          <w:bCs/>
        </w:rPr>
        <w:t xml:space="preserve">include </w:t>
      </w:r>
      <w:r w:rsidR="0009620D" w:rsidRPr="0009620D">
        <w:rPr>
          <w:rFonts w:ascii="Arial" w:hAnsi="Arial" w:cs="Arial"/>
          <w:bCs/>
        </w:rPr>
        <w:t xml:space="preserve">a </w:t>
      </w:r>
      <w:r w:rsidR="0009620D" w:rsidRPr="00066FB9">
        <w:rPr>
          <w:rFonts w:ascii="Arial" w:hAnsi="Arial" w:cs="Arial"/>
          <w:bCs/>
        </w:rPr>
        <w:t>letter of response</w:t>
      </w:r>
      <w:r w:rsidR="0009620D" w:rsidRPr="0009620D">
        <w:rPr>
          <w:rFonts w:ascii="Arial" w:hAnsi="Arial" w:cs="Arial"/>
          <w:bCs/>
        </w:rPr>
        <w:t xml:space="preserve"> from each </w:t>
      </w:r>
      <w:r w:rsidR="006C0001">
        <w:rPr>
          <w:rFonts w:ascii="Arial" w:hAnsi="Arial" w:cs="Arial"/>
          <w:bCs/>
        </w:rPr>
        <w:t>impacted</w:t>
      </w:r>
      <w:r w:rsidR="0009620D" w:rsidRPr="0009620D">
        <w:rPr>
          <w:rFonts w:ascii="Arial" w:hAnsi="Arial" w:cs="Arial"/>
          <w:bCs/>
        </w:rPr>
        <w:t xml:space="preserve"> academic</w:t>
      </w:r>
      <w:r w:rsidR="00FF1B4A">
        <w:rPr>
          <w:rFonts w:ascii="Arial" w:hAnsi="Arial" w:cs="Arial"/>
          <w:bCs/>
        </w:rPr>
        <w:t> </w:t>
      </w:r>
      <w:r w:rsidR="0009620D" w:rsidRPr="0009620D">
        <w:rPr>
          <w:rFonts w:ascii="Arial" w:hAnsi="Arial" w:cs="Arial"/>
          <w:bCs/>
        </w:rPr>
        <w:t xml:space="preserve">unit.  </w:t>
      </w:r>
    </w:p>
    <w:p w:rsidR="009F08E6" w:rsidRPr="00477952" w:rsidRDefault="00F71C64" w:rsidP="009F08E6">
      <w:pPr>
        <w:shd w:val="clear" w:color="auto" w:fill="D9D9D9" w:themeFill="background1" w:themeFillShade="D9"/>
        <w:rPr>
          <w:rFonts w:ascii="Arial" w:hAnsi="Arial" w:cs="Arial"/>
          <w:b/>
          <w:bCs/>
        </w:rPr>
      </w:pPr>
      <w:r w:rsidRPr="00F71C64">
        <w:rPr>
          <w:rFonts w:ascii="Arial" w:hAnsi="Arial" w:cs="Arial"/>
          <w:b/>
          <w:bCs/>
        </w:rPr>
        <w:t>Hotel and Restaurant Management BS, Internat</w:t>
      </w:r>
      <w:r w:rsidR="0083035C">
        <w:rPr>
          <w:rFonts w:ascii="Arial" w:hAnsi="Arial" w:cs="Arial"/>
          <w:b/>
          <w:bCs/>
        </w:rPr>
        <w:t xml:space="preserve">ional Hospitality Management BS, </w:t>
      </w:r>
      <w:r w:rsidR="00477952">
        <w:rPr>
          <w:rFonts w:ascii="Arial" w:hAnsi="Arial" w:cs="Arial"/>
          <w:b/>
          <w:bCs/>
        </w:rPr>
        <w:t xml:space="preserve">Hospitality Accounting for HRM Majors, </w:t>
      </w:r>
      <w:r w:rsidR="0083035C">
        <w:rPr>
          <w:rFonts w:ascii="Arial" w:hAnsi="Arial" w:cs="Arial"/>
          <w:b/>
          <w:bCs/>
        </w:rPr>
        <w:t>Res</w:t>
      </w:r>
      <w:r w:rsidR="00477952">
        <w:rPr>
          <w:rFonts w:ascii="Arial" w:hAnsi="Arial" w:cs="Arial"/>
          <w:b/>
          <w:bCs/>
        </w:rPr>
        <w:t xml:space="preserve">taurant Management Certificate, </w:t>
      </w:r>
      <w:r w:rsidR="00477952" w:rsidRPr="00477952">
        <w:rPr>
          <w:rFonts w:ascii="Arial" w:hAnsi="Arial" w:cs="Arial"/>
          <w:b/>
        </w:rPr>
        <w:t>Certificate in Hospitality for Business Majors</w:t>
      </w:r>
    </w:p>
    <w:p w:rsidR="00F71C64" w:rsidRDefault="00F71C64" w:rsidP="009F08E6">
      <w:pPr>
        <w:shd w:val="clear" w:color="auto" w:fill="D9D9D9" w:themeFill="background1" w:themeFillShade="D9"/>
        <w:rPr>
          <w:rFonts w:ascii="Arial" w:hAnsi="Arial" w:cs="Arial"/>
          <w:bCs/>
        </w:rPr>
      </w:pPr>
    </w:p>
    <w:p w:rsidR="00216000" w:rsidRPr="00216000" w:rsidRDefault="00216000" w:rsidP="00216000">
      <w:pPr>
        <w:shd w:val="clear" w:color="auto" w:fill="D9D9D9" w:themeFill="background1" w:themeFillShade="D9"/>
        <w:tabs>
          <w:tab w:val="left" w:pos="540"/>
        </w:tabs>
        <w:rPr>
          <w:rFonts w:ascii="Arial" w:hAnsi="Arial" w:cs="Arial"/>
          <w:b/>
        </w:rPr>
      </w:pPr>
      <w:r w:rsidRPr="00216000">
        <w:rPr>
          <w:rFonts w:ascii="Arial" w:hAnsi="Arial" w:cs="Arial"/>
          <w:b/>
        </w:rPr>
        <w:t xml:space="preserve">CIS 120, Introduction to Computer Information Systems, ACC 255, Principles of Financial Accounting, HA 256, Principles of Managerial Accounting, or HA 260, Hospitality Accounting, and HA 270, Hospitality Information Technology, </w:t>
      </w:r>
      <w:proofErr w:type="gramStart"/>
      <w:r w:rsidRPr="00216000">
        <w:rPr>
          <w:rFonts w:ascii="Arial" w:hAnsi="Arial" w:cs="Arial"/>
          <w:b/>
        </w:rPr>
        <w:t>are</w:t>
      </w:r>
      <w:proofErr w:type="gramEnd"/>
      <w:r w:rsidRPr="00216000">
        <w:rPr>
          <w:rFonts w:ascii="Arial" w:hAnsi="Arial" w:cs="Arial"/>
          <w:b/>
        </w:rPr>
        <w:t xml:space="preserve"> foundational courses. </w:t>
      </w:r>
      <w:proofErr w:type="gramStart"/>
      <w:r w:rsidRPr="00216000">
        <w:rPr>
          <w:rFonts w:ascii="Arial" w:hAnsi="Arial" w:cs="Arial"/>
          <w:b/>
        </w:rPr>
        <w:t>HA 355, a core course, can only be taken by HRM Majors with almost junior status or by those students that are part of an International Exchange Student Group earning an IHM degree or enrolled in the aforementioned certificates.</w:t>
      </w:r>
      <w:proofErr w:type="gramEnd"/>
      <w:r w:rsidRPr="00216000">
        <w:rPr>
          <w:rFonts w:ascii="Arial" w:hAnsi="Arial" w:cs="Arial"/>
          <w:b/>
        </w:rPr>
        <w:t xml:space="preserve"> The Business Professional Program is a requirement for business majors completing the Hospitality for Business Majors Certificate.</w:t>
      </w:r>
    </w:p>
    <w:p w:rsidR="00216000" w:rsidRDefault="00216000" w:rsidP="009F08E6">
      <w:pPr>
        <w:shd w:val="clear" w:color="auto" w:fill="D9D9D9" w:themeFill="background1" w:themeFillShade="D9"/>
        <w:rPr>
          <w:rFonts w:ascii="Arial" w:hAnsi="Arial" w:cs="Arial"/>
          <w:bCs/>
        </w:rPr>
      </w:pPr>
    </w:p>
    <w:p w:rsidR="009F08E6" w:rsidRDefault="009F08E6">
      <w:pPr>
        <w:rPr>
          <w:rFonts w:ascii="Arial" w:hAnsi="Arial" w:cs="Arial"/>
          <w:bCs/>
        </w:rPr>
      </w:pPr>
    </w:p>
    <w:p w:rsidR="0009620D" w:rsidRPr="0009620D" w:rsidRDefault="00821A81">
      <w:pPr>
        <w:rPr>
          <w:rFonts w:ascii="Arial" w:hAnsi="Arial" w:cs="Arial"/>
          <w:bCs/>
        </w:rPr>
      </w:pPr>
      <w:r>
        <w:rPr>
          <w:rFonts w:ascii="Arial" w:hAnsi="Arial" w:cs="Arial"/>
          <w:bCs/>
        </w:rPr>
        <w:t>1</w:t>
      </w:r>
      <w:r w:rsidR="00032728">
        <w:rPr>
          <w:rFonts w:ascii="Arial" w:hAnsi="Arial" w:cs="Arial"/>
          <w:bCs/>
        </w:rPr>
        <w:t>0</w:t>
      </w:r>
      <w:r w:rsidR="0009620D" w:rsidRPr="0009620D">
        <w:rPr>
          <w:rFonts w:ascii="Arial" w:hAnsi="Arial" w:cs="Arial"/>
          <w:bCs/>
        </w:rPr>
        <w:t xml:space="preserve">.  </w:t>
      </w:r>
      <w:r w:rsidR="0009620D" w:rsidRPr="0009620D">
        <w:rPr>
          <w:rFonts w:ascii="Arial" w:hAnsi="Arial" w:cs="Arial"/>
        </w:rPr>
        <w:t xml:space="preserve">Is there a related plan or sub plan change proposal being submitted?                </w:t>
      </w:r>
      <w:r w:rsidR="0009620D" w:rsidRPr="0009620D">
        <w:rPr>
          <w:rFonts w:ascii="Arial" w:hAnsi="Arial" w:cs="Arial"/>
          <w:bCs/>
        </w:rPr>
        <w:t xml:space="preserve">Yes </w:t>
      </w:r>
      <w:r w:rsidR="003427CD" w:rsidRPr="0009620D">
        <w:rPr>
          <w:rFonts w:ascii="Arial" w:hAnsi="Arial" w:cs="Arial"/>
          <w:bCs/>
        </w:rPr>
        <w:fldChar w:fldCharType="begin">
          <w:ffData>
            <w:name w:val="Check28"/>
            <w:enabled/>
            <w:calcOnExit w:val="0"/>
            <w:checkBox>
              <w:sizeAuto/>
              <w:default w:val="0"/>
            </w:checkBox>
          </w:ffData>
        </w:fldChar>
      </w:r>
      <w:r w:rsidR="0009620D" w:rsidRPr="0009620D">
        <w:rPr>
          <w:rFonts w:ascii="Arial" w:hAnsi="Arial" w:cs="Arial"/>
          <w:bCs/>
        </w:rPr>
        <w:instrText xml:space="preserve"> FORMCHECKBOX </w:instrText>
      </w:r>
      <w:r w:rsidR="003427CD">
        <w:rPr>
          <w:rFonts w:ascii="Arial" w:hAnsi="Arial" w:cs="Arial"/>
          <w:bCs/>
        </w:rPr>
      </w:r>
      <w:r w:rsidR="003427CD">
        <w:rPr>
          <w:rFonts w:ascii="Arial" w:hAnsi="Arial" w:cs="Arial"/>
          <w:bCs/>
        </w:rPr>
        <w:fldChar w:fldCharType="separate"/>
      </w:r>
      <w:r w:rsidR="003427CD" w:rsidRPr="0009620D">
        <w:rPr>
          <w:rFonts w:ascii="Arial" w:hAnsi="Arial" w:cs="Arial"/>
          <w:bCs/>
        </w:rPr>
        <w:fldChar w:fldCharType="end"/>
      </w:r>
      <w:r w:rsidR="0009620D" w:rsidRPr="0009620D">
        <w:rPr>
          <w:rFonts w:ascii="Arial" w:hAnsi="Arial" w:cs="Arial"/>
          <w:bCs/>
        </w:rPr>
        <w:t xml:space="preserve">        No </w:t>
      </w:r>
      <w:r w:rsidR="003427CD">
        <w:rPr>
          <w:rFonts w:ascii="Arial" w:hAnsi="Arial" w:cs="Arial"/>
          <w:bCs/>
        </w:rPr>
        <w:fldChar w:fldCharType="begin">
          <w:ffData>
            <w:name w:val=""/>
            <w:enabled/>
            <w:calcOnExit w:val="0"/>
            <w:checkBox>
              <w:sizeAuto/>
              <w:default w:val="1"/>
            </w:checkBox>
          </w:ffData>
        </w:fldChar>
      </w:r>
      <w:r w:rsidR="00205290">
        <w:rPr>
          <w:rFonts w:ascii="Arial" w:hAnsi="Arial" w:cs="Arial"/>
          <w:bCs/>
        </w:rPr>
        <w:instrText xml:space="preserve"> FORMCHECKBOX </w:instrText>
      </w:r>
      <w:r w:rsidR="003427CD">
        <w:rPr>
          <w:rFonts w:ascii="Arial" w:hAnsi="Arial" w:cs="Arial"/>
          <w:bCs/>
        </w:rPr>
      </w:r>
      <w:r w:rsidR="003427CD">
        <w:rPr>
          <w:rFonts w:ascii="Arial" w:hAnsi="Arial" w:cs="Arial"/>
          <w:bCs/>
        </w:rPr>
        <w:fldChar w:fldCharType="separate"/>
      </w:r>
      <w:r w:rsidR="003427CD">
        <w:rPr>
          <w:rFonts w:ascii="Arial" w:hAnsi="Arial" w:cs="Arial"/>
          <w:bCs/>
        </w:rPr>
        <w:fldChar w:fldCharType="end"/>
      </w:r>
    </w:p>
    <w:p w:rsidR="0009620D" w:rsidRDefault="0009620D">
      <w:pPr>
        <w:rPr>
          <w:rFonts w:ascii="Arial" w:hAnsi="Arial" w:cs="Arial"/>
          <w:bCs/>
        </w:rPr>
      </w:pPr>
      <w:r w:rsidRPr="0009620D">
        <w:rPr>
          <w:rFonts w:ascii="Arial" w:hAnsi="Arial" w:cs="Arial"/>
          <w:bCs/>
        </w:rPr>
        <w:t xml:space="preserve">    </w:t>
      </w:r>
      <w:r w:rsidR="00066FB9">
        <w:rPr>
          <w:rFonts w:ascii="Arial" w:hAnsi="Arial" w:cs="Arial"/>
          <w:bCs/>
        </w:rPr>
        <w:t xml:space="preserve"> </w:t>
      </w:r>
      <w:r w:rsidRPr="0009620D">
        <w:rPr>
          <w:rFonts w:ascii="Arial" w:hAnsi="Arial" w:cs="Arial"/>
          <w:bCs/>
        </w:rPr>
        <w:t xml:space="preserve">  If no, explain.</w:t>
      </w:r>
    </w:p>
    <w:p w:rsidR="009F08E6" w:rsidRPr="00205290" w:rsidRDefault="00210169" w:rsidP="009F08E6">
      <w:pPr>
        <w:shd w:val="clear" w:color="auto" w:fill="D9D9D9" w:themeFill="background1" w:themeFillShade="D9"/>
        <w:rPr>
          <w:rFonts w:ascii="Arial" w:hAnsi="Arial" w:cs="Arial"/>
          <w:b/>
          <w:bCs/>
        </w:rPr>
      </w:pPr>
      <w:r>
        <w:rPr>
          <w:rFonts w:ascii="Arial" w:hAnsi="Arial" w:cs="Arial"/>
          <w:b/>
          <w:bCs/>
        </w:rPr>
        <w:lastRenderedPageBreak/>
        <w:t>Th</w:t>
      </w:r>
      <w:r w:rsidR="00851BF3">
        <w:rPr>
          <w:rFonts w:ascii="Arial" w:hAnsi="Arial" w:cs="Arial"/>
          <w:b/>
          <w:bCs/>
        </w:rPr>
        <w:t>is pr</w:t>
      </w:r>
      <w:r w:rsidR="00F5323C">
        <w:rPr>
          <w:rFonts w:ascii="Arial" w:hAnsi="Arial" w:cs="Arial"/>
          <w:b/>
          <w:bCs/>
        </w:rPr>
        <w:t xml:space="preserve">oposed change will </w:t>
      </w:r>
      <w:r w:rsidR="00851BF3">
        <w:rPr>
          <w:rFonts w:ascii="Arial" w:hAnsi="Arial" w:cs="Arial"/>
          <w:b/>
          <w:bCs/>
        </w:rPr>
        <w:t>not require any r</w:t>
      </w:r>
      <w:r>
        <w:rPr>
          <w:rFonts w:ascii="Arial" w:hAnsi="Arial" w:cs="Arial"/>
          <w:b/>
          <w:bCs/>
        </w:rPr>
        <w:t>elated plan changes.</w:t>
      </w:r>
    </w:p>
    <w:p w:rsidR="00664620" w:rsidRDefault="00664620" w:rsidP="009F08E6">
      <w:pPr>
        <w:shd w:val="clear" w:color="auto" w:fill="D9D9D9" w:themeFill="background1" w:themeFillShade="D9"/>
        <w:rPr>
          <w:rFonts w:ascii="Arial" w:hAnsi="Arial" w:cs="Arial"/>
          <w:bCs/>
        </w:rPr>
      </w:pPr>
    </w:p>
    <w:p w:rsidR="009F08E6" w:rsidRDefault="009F08E6" w:rsidP="009F08E6">
      <w:pPr>
        <w:shd w:val="clear" w:color="auto" w:fill="D9D9D9" w:themeFill="background1" w:themeFillShade="D9"/>
        <w:rPr>
          <w:rFonts w:ascii="Arial" w:hAnsi="Arial" w:cs="Arial"/>
          <w:bCs/>
        </w:rPr>
      </w:pPr>
    </w:p>
    <w:p w:rsidR="009F08E6" w:rsidRPr="00CC6DE5" w:rsidRDefault="000D6658" w:rsidP="000D6658">
      <w:pPr>
        <w:rPr>
          <w:rFonts w:ascii="Arial" w:hAnsi="Arial" w:cs="Arial"/>
          <w:bCs/>
        </w:rPr>
      </w:pPr>
      <w:r>
        <w:rPr>
          <w:rFonts w:ascii="Arial" w:hAnsi="Arial" w:cs="Arial"/>
          <w:bCs/>
        </w:rPr>
        <w:t xml:space="preserve">  </w:t>
      </w:r>
    </w:p>
    <w:p w:rsidR="000D6658" w:rsidRPr="000E59CF" w:rsidRDefault="00C14C62" w:rsidP="000D6658">
      <w:pPr>
        <w:rPr>
          <w:rFonts w:ascii="Arial" w:hAnsi="Arial" w:cs="Arial"/>
          <w:bCs/>
        </w:rPr>
      </w:pPr>
      <w:r w:rsidRPr="000E59CF">
        <w:rPr>
          <w:rFonts w:ascii="Arial" w:hAnsi="Arial" w:cs="Arial"/>
        </w:rPr>
        <w:t>1</w:t>
      </w:r>
      <w:r w:rsidR="00032728">
        <w:rPr>
          <w:rFonts w:ascii="Arial" w:hAnsi="Arial" w:cs="Arial"/>
        </w:rPr>
        <w:t>1</w:t>
      </w:r>
      <w:r w:rsidR="000D6658" w:rsidRPr="000E59CF">
        <w:rPr>
          <w:rFonts w:ascii="Arial" w:hAnsi="Arial" w:cs="Arial"/>
        </w:rPr>
        <w:t xml:space="preserve">.  Does this course include combined lecture and lab components?                       </w:t>
      </w:r>
      <w:r w:rsidR="000D6658" w:rsidRPr="000E59CF">
        <w:rPr>
          <w:rFonts w:ascii="Arial" w:hAnsi="Arial" w:cs="Arial"/>
          <w:bCs/>
        </w:rPr>
        <w:t xml:space="preserve">Yes </w:t>
      </w:r>
      <w:r w:rsidR="003427CD" w:rsidRPr="000E59CF">
        <w:rPr>
          <w:rFonts w:ascii="Arial" w:hAnsi="Arial" w:cs="Arial"/>
          <w:bCs/>
        </w:rPr>
        <w:fldChar w:fldCharType="begin">
          <w:ffData>
            <w:name w:val="Check28"/>
            <w:enabled/>
            <w:calcOnExit w:val="0"/>
            <w:checkBox>
              <w:sizeAuto/>
              <w:default w:val="0"/>
            </w:checkBox>
          </w:ffData>
        </w:fldChar>
      </w:r>
      <w:r w:rsidR="000D6658" w:rsidRPr="000E59CF">
        <w:rPr>
          <w:rFonts w:ascii="Arial" w:hAnsi="Arial" w:cs="Arial"/>
          <w:bCs/>
        </w:rPr>
        <w:instrText xml:space="preserve"> FORMCHECKBOX </w:instrText>
      </w:r>
      <w:r w:rsidR="003427CD">
        <w:rPr>
          <w:rFonts w:ascii="Arial" w:hAnsi="Arial" w:cs="Arial"/>
          <w:bCs/>
        </w:rPr>
      </w:r>
      <w:r w:rsidR="003427CD">
        <w:rPr>
          <w:rFonts w:ascii="Arial" w:hAnsi="Arial" w:cs="Arial"/>
          <w:bCs/>
        </w:rPr>
        <w:fldChar w:fldCharType="separate"/>
      </w:r>
      <w:r w:rsidR="003427CD" w:rsidRPr="000E59CF">
        <w:rPr>
          <w:rFonts w:ascii="Arial" w:hAnsi="Arial" w:cs="Arial"/>
          <w:bCs/>
        </w:rPr>
        <w:fldChar w:fldCharType="end"/>
      </w:r>
      <w:r w:rsidR="000D6658" w:rsidRPr="000E59CF">
        <w:rPr>
          <w:rFonts w:ascii="Arial" w:hAnsi="Arial" w:cs="Arial"/>
          <w:bCs/>
        </w:rPr>
        <w:t xml:space="preserve">       No </w:t>
      </w:r>
      <w:r w:rsidR="003427CD">
        <w:rPr>
          <w:rFonts w:ascii="Arial" w:hAnsi="Arial" w:cs="Arial"/>
          <w:bCs/>
        </w:rPr>
        <w:fldChar w:fldCharType="begin">
          <w:ffData>
            <w:name w:val=""/>
            <w:enabled/>
            <w:calcOnExit w:val="0"/>
            <w:checkBox>
              <w:sizeAuto/>
              <w:default w:val="1"/>
            </w:checkBox>
          </w:ffData>
        </w:fldChar>
      </w:r>
      <w:r w:rsidR="00205290">
        <w:rPr>
          <w:rFonts w:ascii="Arial" w:hAnsi="Arial" w:cs="Arial"/>
          <w:bCs/>
        </w:rPr>
        <w:instrText xml:space="preserve"> FORMCHECKBOX </w:instrText>
      </w:r>
      <w:r w:rsidR="003427CD">
        <w:rPr>
          <w:rFonts w:ascii="Arial" w:hAnsi="Arial" w:cs="Arial"/>
          <w:bCs/>
        </w:rPr>
      </w:r>
      <w:r w:rsidR="003427CD">
        <w:rPr>
          <w:rFonts w:ascii="Arial" w:hAnsi="Arial" w:cs="Arial"/>
          <w:bCs/>
        </w:rPr>
        <w:fldChar w:fldCharType="separate"/>
      </w:r>
      <w:r w:rsidR="003427CD">
        <w:rPr>
          <w:rFonts w:ascii="Arial" w:hAnsi="Arial" w:cs="Arial"/>
          <w:bCs/>
        </w:rPr>
        <w:fldChar w:fldCharType="end"/>
      </w:r>
    </w:p>
    <w:p w:rsidR="00CD4F34" w:rsidRDefault="000D6658" w:rsidP="000D6658">
      <w:pPr>
        <w:rPr>
          <w:rFonts w:ascii="Arial" w:hAnsi="Arial" w:cs="Arial"/>
        </w:rPr>
      </w:pPr>
      <w:r w:rsidRPr="000E59CF">
        <w:rPr>
          <w:rFonts w:ascii="Arial" w:hAnsi="Arial" w:cs="Arial"/>
          <w:bCs/>
        </w:rPr>
        <w:t xml:space="preserve">    </w:t>
      </w:r>
      <w:r w:rsidR="00066FB9">
        <w:rPr>
          <w:rFonts w:ascii="Arial" w:hAnsi="Arial" w:cs="Arial"/>
          <w:bCs/>
        </w:rPr>
        <w:t xml:space="preserve">  </w:t>
      </w:r>
      <w:r w:rsidRPr="000E59CF">
        <w:rPr>
          <w:rFonts w:ascii="Arial" w:hAnsi="Arial" w:cs="Arial"/>
          <w:bCs/>
        </w:rPr>
        <w:t xml:space="preserve"> </w:t>
      </w:r>
      <w:r w:rsidRPr="000E59CF">
        <w:rPr>
          <w:rFonts w:ascii="Arial" w:hAnsi="Arial" w:cs="Arial"/>
        </w:rPr>
        <w:t xml:space="preserve">If yes, </w:t>
      </w:r>
      <w:r w:rsidR="00CF2CDA">
        <w:rPr>
          <w:rFonts w:ascii="Arial" w:hAnsi="Arial" w:cs="Arial"/>
        </w:rPr>
        <w:t xml:space="preserve">include </w:t>
      </w:r>
      <w:r w:rsidRPr="000E59CF">
        <w:rPr>
          <w:rFonts w:ascii="Arial" w:hAnsi="Arial" w:cs="Arial"/>
        </w:rPr>
        <w:t xml:space="preserve">the </w:t>
      </w:r>
      <w:proofErr w:type="gramStart"/>
      <w:r w:rsidRPr="000E59CF">
        <w:rPr>
          <w:rFonts w:ascii="Arial" w:hAnsi="Arial" w:cs="Arial"/>
        </w:rPr>
        <w:t>units</w:t>
      </w:r>
      <w:proofErr w:type="gramEnd"/>
      <w:r w:rsidRPr="000E59CF">
        <w:rPr>
          <w:rFonts w:ascii="Arial" w:hAnsi="Arial" w:cs="Arial"/>
        </w:rPr>
        <w:t xml:space="preserve"> specific to each component in the course description above.</w:t>
      </w:r>
    </w:p>
    <w:p w:rsidR="009F08E6" w:rsidRDefault="009F08E6">
      <w:pPr>
        <w:rPr>
          <w:rFonts w:ascii="Arial" w:hAnsi="Arial" w:cs="Arial"/>
          <w:b/>
          <w:u w:val="single"/>
        </w:rPr>
      </w:pPr>
    </w:p>
    <w:p w:rsidR="000D6658" w:rsidRPr="00271ACC" w:rsidRDefault="000D6658">
      <w:pPr>
        <w:rPr>
          <w:rFonts w:ascii="Arial" w:hAnsi="Arial" w:cs="Arial"/>
          <w:b/>
          <w:u w:val="single"/>
        </w:rPr>
      </w:pPr>
      <w:r w:rsidRPr="00271ACC">
        <w:rPr>
          <w:rFonts w:ascii="Arial" w:hAnsi="Arial" w:cs="Arial"/>
          <w:b/>
          <w:u w:val="single"/>
        </w:rPr>
        <w:t xml:space="preserve">Answer </w:t>
      </w:r>
      <w:r w:rsidR="00C14C62">
        <w:rPr>
          <w:rFonts w:ascii="Arial" w:hAnsi="Arial" w:cs="Arial"/>
          <w:b/>
          <w:u w:val="single"/>
        </w:rPr>
        <w:t>1</w:t>
      </w:r>
      <w:r w:rsidR="00032728">
        <w:rPr>
          <w:rFonts w:ascii="Arial" w:hAnsi="Arial" w:cs="Arial"/>
          <w:b/>
          <w:u w:val="single"/>
        </w:rPr>
        <w:t>2</w:t>
      </w:r>
      <w:r w:rsidR="00C14C62">
        <w:rPr>
          <w:rFonts w:ascii="Arial" w:hAnsi="Arial" w:cs="Arial"/>
          <w:b/>
          <w:u w:val="single"/>
        </w:rPr>
        <w:t>-1</w:t>
      </w:r>
      <w:r w:rsidR="00032728">
        <w:rPr>
          <w:rFonts w:ascii="Arial" w:hAnsi="Arial" w:cs="Arial"/>
          <w:b/>
          <w:u w:val="single"/>
        </w:rPr>
        <w:t>5</w:t>
      </w:r>
      <w:r w:rsidRPr="00271ACC">
        <w:rPr>
          <w:rFonts w:ascii="Arial" w:hAnsi="Arial" w:cs="Arial"/>
          <w:b/>
          <w:u w:val="single"/>
        </w:rPr>
        <w:t xml:space="preserve"> for UCC/</w:t>
      </w:r>
      <w:r w:rsidR="005A125E">
        <w:rPr>
          <w:rFonts w:ascii="Arial" w:hAnsi="Arial" w:cs="Arial"/>
          <w:b/>
          <w:u w:val="single"/>
        </w:rPr>
        <w:t>EC</w:t>
      </w:r>
      <w:r w:rsidRPr="00271ACC">
        <w:rPr>
          <w:rFonts w:ascii="Arial" w:hAnsi="Arial" w:cs="Arial"/>
          <w:b/>
          <w:u w:val="single"/>
        </w:rPr>
        <w:t>CC only:</w:t>
      </w:r>
    </w:p>
    <w:p w:rsidR="000D6658" w:rsidRPr="00271ACC" w:rsidRDefault="000D6658">
      <w:pPr>
        <w:rPr>
          <w:rFonts w:ascii="Arial" w:hAnsi="Arial" w:cs="Arial"/>
          <w:b/>
          <w:u w:val="single"/>
        </w:rPr>
      </w:pPr>
    </w:p>
    <w:p w:rsidR="000D6658" w:rsidRDefault="00C14C62">
      <w:pPr>
        <w:rPr>
          <w:rFonts w:ascii="Arial" w:hAnsi="Arial" w:cs="Arial"/>
          <w:bCs/>
        </w:rPr>
      </w:pPr>
      <w:r w:rsidRPr="00821A81">
        <w:rPr>
          <w:rFonts w:ascii="Arial" w:hAnsi="Arial" w:cs="Arial"/>
        </w:rPr>
        <w:t>1</w:t>
      </w:r>
      <w:r w:rsidR="00032728">
        <w:rPr>
          <w:rFonts w:ascii="Arial" w:hAnsi="Arial" w:cs="Arial"/>
        </w:rPr>
        <w:t>2</w:t>
      </w:r>
      <w:r w:rsidR="000D6658" w:rsidRPr="00821A81">
        <w:rPr>
          <w:rFonts w:ascii="Arial" w:hAnsi="Arial" w:cs="Arial"/>
        </w:rPr>
        <w:t>.</w:t>
      </w:r>
      <w:r w:rsidR="00271ACC">
        <w:rPr>
          <w:rFonts w:ascii="Arial" w:hAnsi="Arial" w:cs="Arial"/>
        </w:rPr>
        <w:t xml:space="preserve"> </w:t>
      </w:r>
      <w:r w:rsidR="000D6658" w:rsidRPr="00271ACC">
        <w:rPr>
          <w:rFonts w:ascii="Arial" w:hAnsi="Arial" w:cs="Arial"/>
        </w:rPr>
        <w:t xml:space="preserve">  Is this course an approved Liberal Studies or Diversity course?                        </w:t>
      </w:r>
      <w:r w:rsidR="000D6658" w:rsidRPr="00271ACC">
        <w:rPr>
          <w:rFonts w:ascii="Arial" w:hAnsi="Arial" w:cs="Arial"/>
          <w:bCs/>
        </w:rPr>
        <w:t xml:space="preserve">Yes </w:t>
      </w:r>
      <w:r w:rsidR="003427CD">
        <w:rPr>
          <w:rFonts w:ascii="Arial" w:hAnsi="Arial" w:cs="Arial"/>
          <w:bCs/>
        </w:rPr>
        <w:fldChar w:fldCharType="begin">
          <w:ffData>
            <w:name w:val=""/>
            <w:enabled/>
            <w:calcOnExit w:val="0"/>
            <w:checkBox>
              <w:sizeAuto/>
              <w:default w:val="0"/>
            </w:checkBox>
          </w:ffData>
        </w:fldChar>
      </w:r>
      <w:r w:rsidR="00851BF3">
        <w:rPr>
          <w:rFonts w:ascii="Arial" w:hAnsi="Arial" w:cs="Arial"/>
          <w:bCs/>
        </w:rPr>
        <w:instrText xml:space="preserve"> FORMCHECKBOX </w:instrText>
      </w:r>
      <w:r w:rsidR="003427CD">
        <w:rPr>
          <w:rFonts w:ascii="Arial" w:hAnsi="Arial" w:cs="Arial"/>
          <w:bCs/>
        </w:rPr>
      </w:r>
      <w:r w:rsidR="003427CD">
        <w:rPr>
          <w:rFonts w:ascii="Arial" w:hAnsi="Arial" w:cs="Arial"/>
          <w:bCs/>
        </w:rPr>
        <w:fldChar w:fldCharType="separate"/>
      </w:r>
      <w:r w:rsidR="003427CD">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  No </w:t>
      </w:r>
      <w:r w:rsidR="003427CD">
        <w:rPr>
          <w:rFonts w:ascii="Arial" w:hAnsi="Arial" w:cs="Arial"/>
          <w:bCs/>
        </w:rPr>
        <w:fldChar w:fldCharType="begin">
          <w:ffData>
            <w:name w:val=""/>
            <w:enabled/>
            <w:calcOnExit w:val="0"/>
            <w:checkBox>
              <w:sizeAuto/>
              <w:default w:val="1"/>
            </w:checkBox>
          </w:ffData>
        </w:fldChar>
      </w:r>
      <w:r w:rsidR="00187FA2">
        <w:rPr>
          <w:rFonts w:ascii="Arial" w:hAnsi="Arial" w:cs="Arial"/>
          <w:bCs/>
        </w:rPr>
        <w:instrText xml:space="preserve"> FORMCHECKBOX </w:instrText>
      </w:r>
      <w:r w:rsidR="003427CD">
        <w:rPr>
          <w:rFonts w:ascii="Arial" w:hAnsi="Arial" w:cs="Arial"/>
          <w:bCs/>
        </w:rPr>
      </w:r>
      <w:r w:rsidR="003427CD">
        <w:rPr>
          <w:rFonts w:ascii="Arial" w:hAnsi="Arial" w:cs="Arial"/>
          <w:bCs/>
        </w:rPr>
        <w:fldChar w:fldCharType="separate"/>
      </w:r>
      <w:r w:rsidR="003427CD">
        <w:rPr>
          <w:rFonts w:ascii="Arial" w:hAnsi="Arial" w:cs="Arial"/>
          <w:bCs/>
        </w:rPr>
        <w:fldChar w:fldCharType="end"/>
      </w:r>
      <w:r w:rsidR="000D6658" w:rsidRPr="00271ACC">
        <w:rPr>
          <w:rFonts w:ascii="Arial" w:hAnsi="Arial" w:cs="Arial"/>
          <w:sz w:val="22"/>
          <w:szCs w:val="22"/>
        </w:rPr>
        <w:t>       </w:t>
      </w:r>
      <w:r w:rsidR="00B915EC">
        <w:rPr>
          <w:rFonts w:ascii="Arial" w:hAnsi="Arial" w:cs="Arial"/>
          <w:sz w:val="22"/>
          <w:szCs w:val="22"/>
        </w:rPr>
        <w:t xml:space="preserve"> </w:t>
      </w:r>
      <w:r w:rsidR="000D6658" w:rsidRPr="00271ACC">
        <w:rPr>
          <w:rFonts w:ascii="Arial" w:hAnsi="Arial" w:cs="Arial"/>
        </w:rPr>
        <w:t xml:space="preserve"> If yes, </w:t>
      </w:r>
      <w:proofErr w:type="gramStart"/>
      <w:r w:rsidR="000D6658" w:rsidRPr="00271ACC">
        <w:rPr>
          <w:rFonts w:ascii="Arial" w:hAnsi="Arial" w:cs="Arial"/>
        </w:rPr>
        <w:t>select</w:t>
      </w:r>
      <w:proofErr w:type="gramEnd"/>
      <w:r w:rsidR="000D6658" w:rsidRPr="00271ACC">
        <w:rPr>
          <w:rFonts w:ascii="Arial" w:hAnsi="Arial" w:cs="Arial"/>
        </w:rPr>
        <w:t xml:space="preserve"> all that apply.        </w:t>
      </w:r>
      <w:r w:rsidR="00664620">
        <w:rPr>
          <w:rFonts w:ascii="Arial" w:hAnsi="Arial" w:cs="Arial"/>
        </w:rPr>
        <w:t xml:space="preserve"> </w:t>
      </w:r>
      <w:r w:rsidR="000D6658" w:rsidRPr="00271ACC">
        <w:rPr>
          <w:rFonts w:ascii="Arial" w:hAnsi="Arial" w:cs="Arial"/>
        </w:rPr>
        <w:t>Liberal Studies</w:t>
      </w:r>
      <w:r w:rsidR="000D6658" w:rsidRPr="00271ACC">
        <w:rPr>
          <w:rFonts w:ascii="Arial" w:hAnsi="Arial" w:cs="Arial"/>
          <w:bCs/>
        </w:rPr>
        <w:t xml:space="preserve"> </w:t>
      </w:r>
      <w:r w:rsidR="003427CD">
        <w:rPr>
          <w:rFonts w:ascii="Arial" w:hAnsi="Arial" w:cs="Arial"/>
          <w:bCs/>
        </w:rPr>
        <w:fldChar w:fldCharType="begin">
          <w:ffData>
            <w:name w:val=""/>
            <w:enabled/>
            <w:calcOnExit w:val="0"/>
            <w:checkBox>
              <w:sizeAuto/>
              <w:default w:val="0"/>
            </w:checkBox>
          </w:ffData>
        </w:fldChar>
      </w:r>
      <w:r w:rsidR="00851BF3">
        <w:rPr>
          <w:rFonts w:ascii="Arial" w:hAnsi="Arial" w:cs="Arial"/>
          <w:bCs/>
        </w:rPr>
        <w:instrText xml:space="preserve"> FORMCHECKBOX </w:instrText>
      </w:r>
      <w:r w:rsidR="003427CD">
        <w:rPr>
          <w:rFonts w:ascii="Arial" w:hAnsi="Arial" w:cs="Arial"/>
          <w:bCs/>
        </w:rPr>
      </w:r>
      <w:r w:rsidR="003427CD">
        <w:rPr>
          <w:rFonts w:ascii="Arial" w:hAnsi="Arial" w:cs="Arial"/>
          <w:bCs/>
        </w:rPr>
        <w:fldChar w:fldCharType="separate"/>
      </w:r>
      <w:r w:rsidR="003427CD">
        <w:rPr>
          <w:rFonts w:ascii="Arial" w:hAnsi="Arial" w:cs="Arial"/>
          <w:bCs/>
        </w:rPr>
        <w:fldChar w:fldCharType="end"/>
      </w:r>
      <w:r w:rsidR="000D6658" w:rsidRPr="00271ACC">
        <w:rPr>
          <w:rFonts w:ascii="Arial" w:hAnsi="Arial" w:cs="Arial"/>
          <w:bCs/>
        </w:rPr>
        <w:t xml:space="preserve">      Diversity </w:t>
      </w:r>
      <w:r w:rsidR="003427CD" w:rsidRPr="00271ACC">
        <w:rPr>
          <w:rFonts w:ascii="Arial" w:hAnsi="Arial" w:cs="Arial"/>
          <w:bCs/>
        </w:rPr>
        <w:fldChar w:fldCharType="begin">
          <w:ffData>
            <w:name w:val="Check29"/>
            <w:enabled/>
            <w:calcOnExit w:val="0"/>
            <w:checkBox>
              <w:sizeAuto/>
              <w:default w:val="0"/>
            </w:checkBox>
          </w:ffData>
        </w:fldChar>
      </w:r>
      <w:r w:rsidR="000D6658" w:rsidRPr="00271ACC">
        <w:rPr>
          <w:rFonts w:ascii="Arial" w:hAnsi="Arial" w:cs="Arial"/>
          <w:bCs/>
        </w:rPr>
        <w:instrText xml:space="preserve"> FORMCHECKBOX </w:instrText>
      </w:r>
      <w:r w:rsidR="003427CD">
        <w:rPr>
          <w:rFonts w:ascii="Arial" w:hAnsi="Arial" w:cs="Arial"/>
          <w:bCs/>
        </w:rPr>
      </w:r>
      <w:r w:rsidR="003427CD">
        <w:rPr>
          <w:rFonts w:ascii="Arial" w:hAnsi="Arial" w:cs="Arial"/>
          <w:bCs/>
        </w:rPr>
        <w:fldChar w:fldCharType="separate"/>
      </w:r>
      <w:r w:rsidR="003427CD" w:rsidRPr="00271ACC">
        <w:rPr>
          <w:rFonts w:ascii="Arial" w:hAnsi="Arial" w:cs="Arial"/>
          <w:bCs/>
        </w:rPr>
        <w:fldChar w:fldCharType="end"/>
      </w:r>
      <w:r w:rsidR="000D6658" w:rsidRPr="00271ACC">
        <w:rPr>
          <w:rFonts w:ascii="Arial" w:hAnsi="Arial" w:cs="Arial"/>
          <w:bCs/>
        </w:rPr>
        <w:t xml:space="preserve">        Both  </w:t>
      </w:r>
      <w:r w:rsidR="003427CD"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3427CD">
        <w:rPr>
          <w:rFonts w:ascii="Arial" w:hAnsi="Arial" w:cs="Arial"/>
          <w:bCs/>
        </w:rPr>
      </w:r>
      <w:r w:rsidR="003427CD">
        <w:rPr>
          <w:rFonts w:ascii="Arial" w:hAnsi="Arial" w:cs="Arial"/>
          <w:bCs/>
        </w:rPr>
        <w:fldChar w:fldCharType="separate"/>
      </w:r>
      <w:r w:rsidR="003427CD" w:rsidRPr="00271ACC">
        <w:rPr>
          <w:rFonts w:ascii="Arial" w:hAnsi="Arial" w:cs="Arial"/>
          <w:bCs/>
        </w:rPr>
        <w:fldChar w:fldCharType="end"/>
      </w:r>
      <w:r w:rsidR="000D6658" w:rsidRPr="00271ACC">
        <w:rPr>
          <w:rFonts w:ascii="Arial" w:hAnsi="Arial" w:cs="Arial"/>
          <w:bCs/>
        </w:rPr>
        <w:t xml:space="preserve"> </w:t>
      </w:r>
    </w:p>
    <w:p w:rsidR="00C14C62" w:rsidRDefault="00C14C62">
      <w:pPr>
        <w:rPr>
          <w:rFonts w:ascii="Arial" w:hAnsi="Arial" w:cs="Arial"/>
          <w:bCs/>
        </w:rPr>
      </w:pPr>
    </w:p>
    <w:p w:rsidR="00821A81" w:rsidRPr="00271ACC" w:rsidRDefault="00821A81">
      <w:pPr>
        <w:rPr>
          <w:rFonts w:ascii="Arial" w:hAnsi="Arial" w:cs="Arial"/>
          <w:bCs/>
        </w:rPr>
      </w:pPr>
    </w:p>
    <w:p w:rsidR="000D6658" w:rsidRPr="00271ACC" w:rsidRDefault="00C14C62" w:rsidP="000D6658">
      <w:pPr>
        <w:rPr>
          <w:rFonts w:ascii="Arial" w:hAnsi="Arial" w:cs="Arial"/>
          <w:bCs/>
        </w:rPr>
      </w:pPr>
      <w:r w:rsidRPr="00821A81">
        <w:rPr>
          <w:rFonts w:ascii="Arial" w:hAnsi="Arial" w:cs="Arial"/>
          <w:bCs/>
        </w:rPr>
        <w:t>1</w:t>
      </w:r>
      <w:r w:rsidR="00032728">
        <w:rPr>
          <w:rFonts w:ascii="Arial" w:hAnsi="Arial" w:cs="Arial"/>
          <w:bCs/>
        </w:rPr>
        <w:t>3</w:t>
      </w:r>
      <w:r w:rsidR="000D6658" w:rsidRPr="00821A81">
        <w:rPr>
          <w:rFonts w:ascii="Arial" w:hAnsi="Arial" w:cs="Arial"/>
          <w:bCs/>
        </w:rPr>
        <w:t>.</w:t>
      </w:r>
      <w:r w:rsidR="000D6658" w:rsidRPr="00271ACC">
        <w:rPr>
          <w:rFonts w:ascii="Arial" w:hAnsi="Arial" w:cs="Arial"/>
          <w:bCs/>
        </w:rPr>
        <w:t xml:space="preserve"> </w:t>
      </w:r>
      <w:r w:rsidR="00032728">
        <w:rPr>
          <w:rFonts w:ascii="Arial" w:hAnsi="Arial" w:cs="Arial"/>
          <w:bCs/>
        </w:rPr>
        <w:t xml:space="preserve">  </w:t>
      </w:r>
      <w:r w:rsidR="000D6658" w:rsidRPr="00271ACC">
        <w:rPr>
          <w:rFonts w:ascii="Arial" w:hAnsi="Arial" w:cs="Arial"/>
          <w:bCs/>
        </w:rPr>
        <w:t>Do you want to remove the Liberal Studies or Diversity</w:t>
      </w:r>
      <w:r>
        <w:rPr>
          <w:rFonts w:ascii="Arial" w:hAnsi="Arial" w:cs="Arial"/>
          <w:bCs/>
        </w:rPr>
        <w:t xml:space="preserve"> designation?                </w:t>
      </w:r>
      <w:r w:rsidR="000D6658" w:rsidRPr="00271ACC">
        <w:rPr>
          <w:rFonts w:ascii="Arial" w:hAnsi="Arial" w:cs="Arial"/>
          <w:bCs/>
        </w:rPr>
        <w:t xml:space="preserve">Yes </w:t>
      </w:r>
      <w:r w:rsidR="003427CD"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3427CD">
        <w:rPr>
          <w:rFonts w:ascii="Arial" w:hAnsi="Arial" w:cs="Arial"/>
          <w:bCs/>
        </w:rPr>
      </w:r>
      <w:r w:rsidR="003427CD">
        <w:rPr>
          <w:rFonts w:ascii="Arial" w:hAnsi="Arial" w:cs="Arial"/>
          <w:bCs/>
        </w:rPr>
        <w:fldChar w:fldCharType="separate"/>
      </w:r>
      <w:r w:rsidR="003427CD" w:rsidRPr="00271ACC">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No </w:t>
      </w:r>
      <w:r w:rsidR="003427CD">
        <w:rPr>
          <w:rFonts w:ascii="Arial" w:hAnsi="Arial" w:cs="Arial"/>
          <w:bCs/>
        </w:rPr>
        <w:fldChar w:fldCharType="begin">
          <w:ffData>
            <w:name w:val=""/>
            <w:enabled/>
            <w:calcOnExit w:val="0"/>
            <w:checkBox>
              <w:sizeAuto/>
              <w:default w:val="0"/>
            </w:checkBox>
          </w:ffData>
        </w:fldChar>
      </w:r>
      <w:r w:rsidR="00851BF3">
        <w:rPr>
          <w:rFonts w:ascii="Arial" w:hAnsi="Arial" w:cs="Arial"/>
          <w:bCs/>
        </w:rPr>
        <w:instrText xml:space="preserve"> FORMCHECKBOX </w:instrText>
      </w:r>
      <w:r w:rsidR="003427CD">
        <w:rPr>
          <w:rFonts w:ascii="Arial" w:hAnsi="Arial" w:cs="Arial"/>
          <w:bCs/>
        </w:rPr>
      </w:r>
      <w:r w:rsidR="003427CD">
        <w:rPr>
          <w:rFonts w:ascii="Arial" w:hAnsi="Arial" w:cs="Arial"/>
          <w:bCs/>
        </w:rPr>
        <w:fldChar w:fldCharType="separate"/>
      </w:r>
      <w:r w:rsidR="003427CD">
        <w:rPr>
          <w:rFonts w:ascii="Arial" w:hAnsi="Arial" w:cs="Arial"/>
          <w:bCs/>
        </w:rPr>
        <w:fldChar w:fldCharType="end"/>
      </w:r>
    </w:p>
    <w:p w:rsidR="000D6658" w:rsidRDefault="000D6658" w:rsidP="000D6658">
      <w:pPr>
        <w:rPr>
          <w:rFonts w:ascii="Arial" w:hAnsi="Arial" w:cs="Arial"/>
          <w:bCs/>
        </w:rPr>
      </w:pPr>
      <w:r w:rsidRPr="00271ACC">
        <w:rPr>
          <w:rFonts w:ascii="Arial" w:hAnsi="Arial" w:cs="Arial"/>
          <w:bCs/>
        </w:rPr>
        <w:t xml:space="preserve">      </w:t>
      </w:r>
      <w:r w:rsidR="00B915EC">
        <w:rPr>
          <w:rFonts w:ascii="Arial" w:hAnsi="Arial" w:cs="Arial"/>
          <w:bCs/>
        </w:rPr>
        <w:t xml:space="preserve"> </w:t>
      </w:r>
      <w:r w:rsidRPr="00271ACC">
        <w:rPr>
          <w:rFonts w:ascii="Arial" w:hAnsi="Arial" w:cs="Arial"/>
          <w:bCs/>
        </w:rPr>
        <w:t xml:space="preserve"> </w:t>
      </w:r>
      <w:r w:rsidRPr="00271ACC">
        <w:rPr>
          <w:rFonts w:ascii="Arial" w:hAnsi="Arial" w:cs="Arial"/>
        </w:rPr>
        <w:t>If yes, select all that apply.        </w:t>
      </w:r>
      <w:r w:rsidR="00664620">
        <w:rPr>
          <w:rFonts w:ascii="Arial" w:hAnsi="Arial" w:cs="Arial"/>
        </w:rPr>
        <w:t xml:space="preserve"> </w:t>
      </w:r>
      <w:r w:rsidRPr="00271ACC">
        <w:rPr>
          <w:rFonts w:ascii="Arial" w:hAnsi="Arial" w:cs="Arial"/>
        </w:rPr>
        <w:t>Liberal Studies</w:t>
      </w:r>
      <w:r w:rsidRPr="00271ACC">
        <w:rPr>
          <w:rFonts w:ascii="Arial" w:hAnsi="Arial" w:cs="Arial"/>
          <w:bCs/>
        </w:rPr>
        <w:t xml:space="preserve"> </w:t>
      </w:r>
      <w:r w:rsidR="003427CD"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3427CD">
        <w:rPr>
          <w:rFonts w:ascii="Arial" w:hAnsi="Arial" w:cs="Arial"/>
          <w:bCs/>
        </w:rPr>
      </w:r>
      <w:r w:rsidR="003427CD">
        <w:rPr>
          <w:rFonts w:ascii="Arial" w:hAnsi="Arial" w:cs="Arial"/>
          <w:bCs/>
        </w:rPr>
        <w:fldChar w:fldCharType="separate"/>
      </w:r>
      <w:r w:rsidR="003427CD" w:rsidRPr="00271ACC">
        <w:rPr>
          <w:rFonts w:ascii="Arial" w:hAnsi="Arial" w:cs="Arial"/>
          <w:bCs/>
        </w:rPr>
        <w:fldChar w:fldCharType="end"/>
      </w:r>
      <w:r w:rsidRPr="00271ACC">
        <w:rPr>
          <w:rFonts w:ascii="Arial" w:hAnsi="Arial" w:cs="Arial"/>
          <w:bCs/>
        </w:rPr>
        <w:t xml:space="preserve">      Diversity </w:t>
      </w:r>
      <w:r w:rsidR="003427CD" w:rsidRPr="00271ACC">
        <w:rPr>
          <w:rFonts w:ascii="Arial" w:hAnsi="Arial" w:cs="Arial"/>
          <w:bCs/>
        </w:rPr>
        <w:fldChar w:fldCharType="begin">
          <w:ffData>
            <w:name w:val="Check29"/>
            <w:enabled/>
            <w:calcOnExit w:val="0"/>
            <w:checkBox>
              <w:sizeAuto/>
              <w:default w:val="0"/>
            </w:checkBox>
          </w:ffData>
        </w:fldChar>
      </w:r>
      <w:r w:rsidRPr="00271ACC">
        <w:rPr>
          <w:rFonts w:ascii="Arial" w:hAnsi="Arial" w:cs="Arial"/>
          <w:bCs/>
        </w:rPr>
        <w:instrText xml:space="preserve"> FORMCHECKBOX </w:instrText>
      </w:r>
      <w:r w:rsidR="003427CD">
        <w:rPr>
          <w:rFonts w:ascii="Arial" w:hAnsi="Arial" w:cs="Arial"/>
          <w:bCs/>
        </w:rPr>
      </w:r>
      <w:r w:rsidR="003427CD">
        <w:rPr>
          <w:rFonts w:ascii="Arial" w:hAnsi="Arial" w:cs="Arial"/>
          <w:bCs/>
        </w:rPr>
        <w:fldChar w:fldCharType="separate"/>
      </w:r>
      <w:r w:rsidR="003427CD" w:rsidRPr="00271ACC">
        <w:rPr>
          <w:rFonts w:ascii="Arial" w:hAnsi="Arial" w:cs="Arial"/>
          <w:bCs/>
        </w:rPr>
        <w:fldChar w:fldCharType="end"/>
      </w:r>
      <w:r w:rsidRPr="00271ACC">
        <w:rPr>
          <w:rFonts w:ascii="Arial" w:hAnsi="Arial" w:cs="Arial"/>
          <w:bCs/>
        </w:rPr>
        <w:t xml:space="preserve">        Both  </w:t>
      </w:r>
      <w:r w:rsidR="003427CD"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3427CD">
        <w:rPr>
          <w:rFonts w:ascii="Arial" w:hAnsi="Arial" w:cs="Arial"/>
          <w:bCs/>
        </w:rPr>
      </w:r>
      <w:r w:rsidR="003427CD">
        <w:rPr>
          <w:rFonts w:ascii="Arial" w:hAnsi="Arial" w:cs="Arial"/>
          <w:bCs/>
        </w:rPr>
        <w:fldChar w:fldCharType="separate"/>
      </w:r>
      <w:r w:rsidR="003427CD" w:rsidRPr="00271ACC">
        <w:rPr>
          <w:rFonts w:ascii="Arial" w:hAnsi="Arial" w:cs="Arial"/>
          <w:bCs/>
        </w:rPr>
        <w:fldChar w:fldCharType="end"/>
      </w:r>
      <w:r w:rsidRPr="00271ACC">
        <w:rPr>
          <w:rFonts w:ascii="Arial" w:hAnsi="Arial" w:cs="Arial"/>
          <w:bCs/>
        </w:rPr>
        <w:t xml:space="preserve">    </w:t>
      </w:r>
    </w:p>
    <w:p w:rsidR="009F08E6" w:rsidRDefault="009F08E6" w:rsidP="000D6658">
      <w:pPr>
        <w:rPr>
          <w:rFonts w:ascii="Arial" w:hAnsi="Arial" w:cs="Arial"/>
          <w:bCs/>
        </w:rPr>
      </w:pPr>
    </w:p>
    <w:p w:rsidR="00907B73" w:rsidRPr="00271ACC" w:rsidRDefault="00907B73" w:rsidP="000D6658">
      <w:pPr>
        <w:rPr>
          <w:rFonts w:ascii="Arial" w:hAnsi="Arial" w:cs="Arial"/>
          <w:bCs/>
        </w:rPr>
      </w:pPr>
    </w:p>
    <w:p w:rsidR="00271ACC" w:rsidRDefault="00271ACC" w:rsidP="000D6658">
      <w:pPr>
        <w:rPr>
          <w:rFonts w:ascii="Arial" w:hAnsi="Arial" w:cs="Arial"/>
        </w:rPr>
      </w:pPr>
      <w:r w:rsidRPr="00821A81">
        <w:rPr>
          <w:rFonts w:ascii="Arial" w:hAnsi="Arial" w:cs="Arial"/>
        </w:rPr>
        <w:t>1</w:t>
      </w:r>
      <w:r w:rsidR="00032728">
        <w:rPr>
          <w:rFonts w:ascii="Arial" w:hAnsi="Arial" w:cs="Arial"/>
        </w:rPr>
        <w:t>4</w:t>
      </w:r>
      <w:r w:rsidRPr="00821A81">
        <w:rPr>
          <w:rFonts w:ascii="Arial" w:hAnsi="Arial" w:cs="Arial"/>
        </w:rPr>
        <w:t>.</w:t>
      </w:r>
      <w:r w:rsidR="00032728">
        <w:rPr>
          <w:rFonts w:ascii="Arial" w:hAnsi="Arial" w:cs="Arial"/>
        </w:rPr>
        <w:t xml:space="preserve"> </w:t>
      </w:r>
      <w:r w:rsidR="00CD4F34">
        <w:rPr>
          <w:rFonts w:ascii="Arial" w:hAnsi="Arial" w:cs="Arial"/>
        </w:rPr>
        <w:t xml:space="preserve"> </w:t>
      </w:r>
      <w:r w:rsidRPr="00986D6F">
        <w:rPr>
          <w:rFonts w:ascii="Arial" w:hAnsi="Arial" w:cs="Arial"/>
        </w:rPr>
        <w:t xml:space="preserve"> Is this course listed in the </w:t>
      </w:r>
      <w:hyperlink r:id="rId16" w:history="1">
        <w:r w:rsidRPr="0018319D">
          <w:rPr>
            <w:rStyle w:val="Hyperlink"/>
            <w:rFonts w:ascii="Arial" w:hAnsi="Arial" w:cs="Arial"/>
            <w:b/>
          </w:rPr>
          <w:t>Course Equivalency Guide</w:t>
        </w:r>
      </w:hyperlink>
      <w:r w:rsidRPr="00986D6F">
        <w:rPr>
          <w:rFonts w:ascii="Arial" w:hAnsi="Arial" w:cs="Arial"/>
        </w:rPr>
        <w:t>?                         </w:t>
      </w:r>
      <w:r w:rsidR="0018319D">
        <w:rPr>
          <w:rFonts w:ascii="Arial" w:hAnsi="Arial" w:cs="Arial"/>
        </w:rPr>
        <w:t xml:space="preserve"> </w:t>
      </w:r>
      <w:r w:rsidRPr="00986D6F">
        <w:rPr>
          <w:rFonts w:ascii="Arial" w:hAnsi="Arial" w:cs="Arial"/>
        </w:rPr>
        <w:t xml:space="preserve">          Yes </w:t>
      </w:r>
      <w:r w:rsidR="003427CD">
        <w:rPr>
          <w:rFonts w:ascii="Arial" w:hAnsi="Arial" w:cs="Arial"/>
        </w:rPr>
        <w:fldChar w:fldCharType="begin">
          <w:ffData>
            <w:name w:val="Check32"/>
            <w:enabled/>
            <w:calcOnExit w:val="0"/>
            <w:checkBox>
              <w:sizeAuto/>
              <w:default w:val="0"/>
            </w:checkBox>
          </w:ffData>
        </w:fldChar>
      </w:r>
      <w:bookmarkStart w:id="6" w:name="Check32"/>
      <w:r w:rsidR="00C27C9B">
        <w:rPr>
          <w:rFonts w:ascii="Arial" w:hAnsi="Arial" w:cs="Arial"/>
        </w:rPr>
        <w:instrText xml:space="preserve"> FORMCHECKBOX </w:instrText>
      </w:r>
      <w:r w:rsidR="003427CD">
        <w:rPr>
          <w:rFonts w:ascii="Arial" w:hAnsi="Arial" w:cs="Arial"/>
        </w:rPr>
      </w:r>
      <w:r w:rsidR="003427CD">
        <w:rPr>
          <w:rFonts w:ascii="Arial" w:hAnsi="Arial" w:cs="Arial"/>
        </w:rPr>
        <w:fldChar w:fldCharType="separate"/>
      </w:r>
      <w:r w:rsidR="003427CD">
        <w:rPr>
          <w:rFonts w:ascii="Arial" w:hAnsi="Arial" w:cs="Arial"/>
        </w:rPr>
        <w:fldChar w:fldCharType="end"/>
      </w:r>
      <w:bookmarkEnd w:id="6"/>
      <w:r w:rsidRPr="00986D6F">
        <w:rPr>
          <w:rFonts w:ascii="Arial" w:hAnsi="Arial" w:cs="Arial"/>
        </w:rPr>
        <w:t xml:space="preserve">       No </w:t>
      </w:r>
      <w:r w:rsidR="003427CD">
        <w:rPr>
          <w:rFonts w:ascii="Arial" w:hAnsi="Arial" w:cs="Arial"/>
        </w:rPr>
        <w:fldChar w:fldCharType="begin">
          <w:ffData>
            <w:name w:val="Check33"/>
            <w:enabled/>
            <w:calcOnExit w:val="0"/>
            <w:checkBox>
              <w:sizeAuto/>
              <w:default w:val="1"/>
            </w:checkBox>
          </w:ffData>
        </w:fldChar>
      </w:r>
      <w:bookmarkStart w:id="7" w:name="Check33"/>
      <w:r w:rsidR="00C27C9B">
        <w:rPr>
          <w:rFonts w:ascii="Arial" w:hAnsi="Arial" w:cs="Arial"/>
        </w:rPr>
        <w:instrText xml:space="preserve"> FORMCHECKBOX </w:instrText>
      </w:r>
      <w:r w:rsidR="003427CD">
        <w:rPr>
          <w:rFonts w:ascii="Arial" w:hAnsi="Arial" w:cs="Arial"/>
        </w:rPr>
      </w:r>
      <w:r w:rsidR="003427CD">
        <w:rPr>
          <w:rFonts w:ascii="Arial" w:hAnsi="Arial" w:cs="Arial"/>
        </w:rPr>
        <w:fldChar w:fldCharType="separate"/>
      </w:r>
      <w:r w:rsidR="003427CD">
        <w:rPr>
          <w:rFonts w:ascii="Arial" w:hAnsi="Arial" w:cs="Arial"/>
        </w:rPr>
        <w:fldChar w:fldCharType="end"/>
      </w:r>
      <w:bookmarkEnd w:id="7"/>
    </w:p>
    <w:p w:rsidR="00271ACC" w:rsidRDefault="00271ACC" w:rsidP="000D6658">
      <w:pPr>
        <w:rPr>
          <w:rFonts w:ascii="Arial" w:hAnsi="Arial" w:cs="Arial"/>
          <w:highlight w:val="yellow"/>
        </w:rPr>
      </w:pPr>
    </w:p>
    <w:p w:rsidR="00821A81" w:rsidRPr="00271ACC" w:rsidRDefault="00821A81" w:rsidP="000D6658">
      <w:pPr>
        <w:rPr>
          <w:rFonts w:ascii="Arial" w:hAnsi="Arial" w:cs="Arial"/>
          <w:highlight w:val="yellow"/>
        </w:rPr>
      </w:pPr>
    </w:p>
    <w:p w:rsidR="00271ACC" w:rsidRDefault="00271ACC" w:rsidP="000D6658">
      <w:pPr>
        <w:rPr>
          <w:rFonts w:ascii="Arial" w:hAnsi="Arial" w:cs="Arial"/>
        </w:rPr>
      </w:pPr>
      <w:r w:rsidRPr="00821A81">
        <w:rPr>
          <w:rFonts w:ascii="Arial" w:hAnsi="Arial" w:cs="Arial"/>
        </w:rPr>
        <w:t>1</w:t>
      </w:r>
      <w:r w:rsidR="00032728">
        <w:rPr>
          <w:rFonts w:ascii="Arial" w:hAnsi="Arial" w:cs="Arial"/>
        </w:rPr>
        <w:t>5</w:t>
      </w:r>
      <w:r w:rsidRPr="00821A81">
        <w:rPr>
          <w:rFonts w:ascii="Arial" w:hAnsi="Arial" w:cs="Arial"/>
        </w:rPr>
        <w:t>.</w:t>
      </w:r>
      <w:r w:rsidRPr="00945FC2">
        <w:rPr>
          <w:rFonts w:ascii="Arial" w:hAnsi="Arial" w:cs="Arial"/>
        </w:rPr>
        <w:t xml:space="preserve"> </w:t>
      </w:r>
      <w:r w:rsidR="00CD4F34">
        <w:rPr>
          <w:rFonts w:ascii="Arial" w:hAnsi="Arial" w:cs="Arial"/>
        </w:rPr>
        <w:t xml:space="preserve"> </w:t>
      </w:r>
      <w:r w:rsidR="00032728">
        <w:rPr>
          <w:rFonts w:ascii="Arial" w:hAnsi="Arial" w:cs="Arial"/>
        </w:rPr>
        <w:t xml:space="preserve"> </w:t>
      </w:r>
      <w:r w:rsidRPr="00945FC2">
        <w:rPr>
          <w:rFonts w:ascii="Arial" w:hAnsi="Arial" w:cs="Arial"/>
          <w:bCs/>
          <w:color w:val="000000"/>
        </w:rPr>
        <w:t xml:space="preserve">Is this course a </w:t>
      </w:r>
      <w:hyperlink r:id="rId17" w:history="1">
        <w:r w:rsidRPr="00945FC2">
          <w:rPr>
            <w:rStyle w:val="Hyperlink"/>
            <w:rFonts w:ascii="Arial" w:hAnsi="Arial" w:cs="Arial"/>
            <w:b/>
            <w:bCs/>
          </w:rPr>
          <w:t>Shared Unique Numbering</w:t>
        </w:r>
      </w:hyperlink>
      <w:r w:rsidRPr="00945FC2">
        <w:rPr>
          <w:rFonts w:ascii="Arial" w:hAnsi="Arial" w:cs="Arial"/>
          <w:bCs/>
          <w:color w:val="000000"/>
        </w:rPr>
        <w:t xml:space="preserve"> (SUN) course?                           </w:t>
      </w:r>
      <w:r w:rsidR="00032728">
        <w:rPr>
          <w:rFonts w:ascii="Arial" w:hAnsi="Arial" w:cs="Arial"/>
          <w:bCs/>
          <w:color w:val="000000"/>
        </w:rPr>
        <w:t xml:space="preserve"> </w:t>
      </w:r>
      <w:r w:rsidRPr="00945FC2">
        <w:rPr>
          <w:rFonts w:ascii="Arial" w:hAnsi="Arial" w:cs="Arial"/>
          <w:bCs/>
          <w:color w:val="000000"/>
        </w:rPr>
        <w:t xml:space="preserve">  </w:t>
      </w:r>
      <w:r w:rsidRPr="00945FC2">
        <w:rPr>
          <w:rFonts w:ascii="Arial" w:hAnsi="Arial" w:cs="Arial"/>
        </w:rPr>
        <w:t xml:space="preserve">Yes </w:t>
      </w:r>
      <w:r w:rsidR="003427CD">
        <w:rPr>
          <w:rFonts w:ascii="Arial" w:hAnsi="Arial" w:cs="Arial"/>
        </w:rPr>
        <w:fldChar w:fldCharType="begin">
          <w:ffData>
            <w:name w:val="Check36"/>
            <w:enabled/>
            <w:calcOnExit w:val="0"/>
            <w:checkBox>
              <w:sizeAuto/>
              <w:default w:val="0"/>
            </w:checkBox>
          </w:ffData>
        </w:fldChar>
      </w:r>
      <w:bookmarkStart w:id="8" w:name="Check36"/>
      <w:r w:rsidR="00F5323C">
        <w:rPr>
          <w:rFonts w:ascii="Arial" w:hAnsi="Arial" w:cs="Arial"/>
        </w:rPr>
        <w:instrText xml:space="preserve"> FORMCHECKBOX </w:instrText>
      </w:r>
      <w:r w:rsidR="003427CD">
        <w:rPr>
          <w:rFonts w:ascii="Arial" w:hAnsi="Arial" w:cs="Arial"/>
        </w:rPr>
      </w:r>
      <w:r w:rsidR="003427CD">
        <w:rPr>
          <w:rFonts w:ascii="Arial" w:hAnsi="Arial" w:cs="Arial"/>
        </w:rPr>
        <w:fldChar w:fldCharType="separate"/>
      </w:r>
      <w:r w:rsidR="003427CD">
        <w:rPr>
          <w:rFonts w:ascii="Arial" w:hAnsi="Arial" w:cs="Arial"/>
        </w:rPr>
        <w:fldChar w:fldCharType="end"/>
      </w:r>
      <w:bookmarkEnd w:id="8"/>
      <w:r w:rsidRPr="00945FC2">
        <w:rPr>
          <w:rFonts w:ascii="Arial" w:hAnsi="Arial" w:cs="Arial"/>
        </w:rPr>
        <w:t xml:space="preserve">       No </w:t>
      </w:r>
      <w:r w:rsidR="003427CD">
        <w:rPr>
          <w:rFonts w:ascii="Arial" w:hAnsi="Arial" w:cs="Arial"/>
        </w:rPr>
        <w:fldChar w:fldCharType="begin">
          <w:ffData>
            <w:name w:val="Check37"/>
            <w:enabled/>
            <w:calcOnExit w:val="0"/>
            <w:checkBox>
              <w:sizeAuto/>
              <w:default w:val="1"/>
            </w:checkBox>
          </w:ffData>
        </w:fldChar>
      </w:r>
      <w:bookmarkStart w:id="9" w:name="Check37"/>
      <w:r w:rsidR="00F5323C">
        <w:rPr>
          <w:rFonts w:ascii="Arial" w:hAnsi="Arial" w:cs="Arial"/>
        </w:rPr>
        <w:instrText xml:space="preserve"> FORMCHECKBOX </w:instrText>
      </w:r>
      <w:r w:rsidR="003427CD">
        <w:rPr>
          <w:rFonts w:ascii="Arial" w:hAnsi="Arial" w:cs="Arial"/>
        </w:rPr>
      </w:r>
      <w:r w:rsidR="003427CD">
        <w:rPr>
          <w:rFonts w:ascii="Arial" w:hAnsi="Arial" w:cs="Arial"/>
        </w:rPr>
        <w:fldChar w:fldCharType="separate"/>
      </w:r>
      <w:r w:rsidR="003427CD">
        <w:rPr>
          <w:rFonts w:ascii="Arial" w:hAnsi="Arial" w:cs="Arial"/>
        </w:rPr>
        <w:fldChar w:fldCharType="end"/>
      </w:r>
      <w:bookmarkEnd w:id="9"/>
    </w:p>
    <w:p w:rsidR="00B41366" w:rsidRDefault="00B41366" w:rsidP="00B41366"/>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B41366" w:rsidTr="008A117D">
        <w:tc>
          <w:tcPr>
            <w:tcW w:w="9018" w:type="dxa"/>
            <w:shd w:val="clear" w:color="auto" w:fill="DDD9C3" w:themeFill="background2" w:themeFillShade="E6"/>
          </w:tcPr>
          <w:p w:rsidR="00B41366" w:rsidRPr="003E5653" w:rsidRDefault="00B41366" w:rsidP="008A117D">
            <w:pPr>
              <w:rPr>
                <w:rFonts w:ascii="Arial" w:hAnsi="Arial" w:cs="Arial"/>
                <w:b/>
                <w:sz w:val="24"/>
                <w:szCs w:val="24"/>
                <w:u w:val="single"/>
              </w:rPr>
            </w:pPr>
            <w:r w:rsidRPr="003E5653">
              <w:rPr>
                <w:rFonts w:ascii="Arial" w:hAnsi="Arial" w:cs="Arial"/>
                <w:b/>
                <w:sz w:val="24"/>
                <w:szCs w:val="24"/>
                <w:u w:val="single"/>
              </w:rPr>
              <w:t>FLAGSTAFF MOUNTAIN CAMPUS</w:t>
            </w:r>
          </w:p>
        </w:tc>
        <w:tc>
          <w:tcPr>
            <w:tcW w:w="1980" w:type="dxa"/>
            <w:shd w:val="clear" w:color="auto" w:fill="DDD9C3" w:themeFill="background2" w:themeFillShade="E6"/>
          </w:tcPr>
          <w:p w:rsidR="00B41366" w:rsidRDefault="00B41366" w:rsidP="008A117D"/>
        </w:tc>
      </w:tr>
      <w:tr w:rsidR="00B41366" w:rsidTr="008A117D">
        <w:tc>
          <w:tcPr>
            <w:tcW w:w="9018" w:type="dxa"/>
            <w:tcBorders>
              <w:bottom w:val="single" w:sz="4" w:space="0" w:color="auto"/>
            </w:tcBorders>
            <w:shd w:val="clear" w:color="auto" w:fill="DDD9C3" w:themeFill="background2" w:themeFillShade="E6"/>
          </w:tcPr>
          <w:p w:rsidR="00B41366" w:rsidRPr="00205290" w:rsidRDefault="00B41366" w:rsidP="008A117D">
            <w:pPr>
              <w:rPr>
                <w:rFonts w:ascii="Arial" w:hAnsi="Arial" w:cs="Arial"/>
                <w:b/>
                <w:sz w:val="24"/>
                <w:szCs w:val="24"/>
              </w:rPr>
            </w:pPr>
          </w:p>
          <w:p w:rsidR="00B41366" w:rsidRPr="00205290" w:rsidRDefault="00B41366" w:rsidP="008A117D">
            <w:pPr>
              <w:rPr>
                <w:rFonts w:ascii="Arial" w:hAnsi="Arial" w:cs="Arial"/>
                <w:b/>
                <w:sz w:val="24"/>
                <w:szCs w:val="24"/>
              </w:rPr>
            </w:pPr>
          </w:p>
          <w:p w:rsidR="00B41366" w:rsidRPr="00205290" w:rsidRDefault="00E34048" w:rsidP="008A117D">
            <w:pPr>
              <w:rPr>
                <w:rFonts w:ascii="Arial" w:hAnsi="Arial" w:cs="Arial"/>
                <w:b/>
                <w:sz w:val="24"/>
                <w:szCs w:val="24"/>
              </w:rPr>
            </w:pPr>
            <w:r>
              <w:rPr>
                <w:rFonts w:ascii="Arial" w:hAnsi="Arial" w:cs="Arial"/>
                <w:b/>
                <w:sz w:val="24"/>
                <w:szCs w:val="24"/>
              </w:rPr>
              <w:t xml:space="preserve">Scott Galland </w:t>
            </w:r>
          </w:p>
        </w:tc>
        <w:tc>
          <w:tcPr>
            <w:tcW w:w="1980" w:type="dxa"/>
            <w:tcBorders>
              <w:bottom w:val="single" w:sz="4" w:space="0" w:color="auto"/>
            </w:tcBorders>
            <w:shd w:val="clear" w:color="auto" w:fill="DDD9C3" w:themeFill="background2" w:themeFillShade="E6"/>
          </w:tcPr>
          <w:p w:rsidR="00B41366" w:rsidRPr="00205290" w:rsidRDefault="00B41366" w:rsidP="008A117D">
            <w:pPr>
              <w:rPr>
                <w:rFonts w:ascii="Arial" w:hAnsi="Arial" w:cs="Arial"/>
                <w:b/>
                <w:sz w:val="24"/>
                <w:szCs w:val="24"/>
              </w:rPr>
            </w:pPr>
          </w:p>
          <w:p w:rsidR="00205290" w:rsidRPr="00205290" w:rsidRDefault="00205290" w:rsidP="008A117D">
            <w:pPr>
              <w:rPr>
                <w:rFonts w:ascii="Arial" w:hAnsi="Arial" w:cs="Arial"/>
                <w:b/>
                <w:sz w:val="24"/>
                <w:szCs w:val="24"/>
              </w:rPr>
            </w:pPr>
          </w:p>
          <w:p w:rsidR="00205290" w:rsidRPr="00205290" w:rsidRDefault="00EE5B09" w:rsidP="00EE5B09">
            <w:pPr>
              <w:rPr>
                <w:rFonts w:ascii="Arial" w:hAnsi="Arial" w:cs="Arial"/>
                <w:b/>
                <w:sz w:val="24"/>
                <w:szCs w:val="24"/>
              </w:rPr>
            </w:pPr>
            <w:r>
              <w:rPr>
                <w:rFonts w:ascii="Arial" w:hAnsi="Arial" w:cs="Arial"/>
                <w:b/>
                <w:sz w:val="24"/>
                <w:szCs w:val="24"/>
              </w:rPr>
              <w:t>2/5</w:t>
            </w:r>
            <w:r w:rsidR="002C5D54">
              <w:rPr>
                <w:rFonts w:ascii="Arial" w:hAnsi="Arial" w:cs="Arial"/>
                <w:b/>
                <w:sz w:val="24"/>
                <w:szCs w:val="24"/>
              </w:rPr>
              <w:t>/2014</w:t>
            </w:r>
          </w:p>
        </w:tc>
      </w:tr>
      <w:tr w:rsidR="00B41366" w:rsidTr="008A117D">
        <w:tc>
          <w:tcPr>
            <w:tcW w:w="9018" w:type="dxa"/>
            <w:tcBorders>
              <w:top w:val="single" w:sz="4" w:space="0" w:color="auto"/>
            </w:tcBorders>
            <w:shd w:val="clear" w:color="auto" w:fill="DDD9C3" w:themeFill="background2" w:themeFillShade="E6"/>
          </w:tcPr>
          <w:p w:rsidR="00B41366" w:rsidRDefault="00B41366" w:rsidP="008A117D">
            <w:r w:rsidRPr="00B45DCE">
              <w:rPr>
                <w:rFonts w:ascii="Arial" w:hAnsi="Arial" w:cs="Arial"/>
                <w:sz w:val="24"/>
                <w:szCs w:val="24"/>
              </w:rPr>
              <w:t>Reviewed by Curriculum Process Associate</w:t>
            </w:r>
          </w:p>
        </w:tc>
        <w:tc>
          <w:tcPr>
            <w:tcW w:w="1980" w:type="dxa"/>
            <w:tcBorders>
              <w:top w:val="single" w:sz="4" w:space="0" w:color="auto"/>
            </w:tcBorders>
            <w:shd w:val="clear" w:color="auto" w:fill="DDD9C3" w:themeFill="background2" w:themeFillShade="E6"/>
          </w:tcPr>
          <w:p w:rsidR="00B41366" w:rsidRDefault="00B41366" w:rsidP="008A117D">
            <w:r w:rsidRPr="00B45DCE">
              <w:rPr>
                <w:rFonts w:ascii="Arial" w:hAnsi="Arial" w:cs="Arial"/>
                <w:sz w:val="24"/>
                <w:szCs w:val="24"/>
              </w:rPr>
              <w:t>Date</w:t>
            </w:r>
          </w:p>
        </w:tc>
      </w:tr>
      <w:tr w:rsidR="00B41366" w:rsidTr="008A117D">
        <w:tc>
          <w:tcPr>
            <w:tcW w:w="9018" w:type="dxa"/>
            <w:shd w:val="clear" w:color="auto" w:fill="DDD9C3" w:themeFill="background2" w:themeFillShade="E6"/>
          </w:tcPr>
          <w:p w:rsidR="00B41366" w:rsidRDefault="00B41366" w:rsidP="008A117D"/>
        </w:tc>
        <w:tc>
          <w:tcPr>
            <w:tcW w:w="1980" w:type="dxa"/>
            <w:shd w:val="clear" w:color="auto" w:fill="DDD9C3" w:themeFill="background2" w:themeFillShade="E6"/>
          </w:tcPr>
          <w:p w:rsidR="00B41366" w:rsidRDefault="00B41366" w:rsidP="008A117D"/>
        </w:tc>
      </w:tr>
      <w:tr w:rsidR="00B41366" w:rsidTr="008A117D">
        <w:trPr>
          <w:trHeight w:val="144"/>
        </w:trPr>
        <w:tc>
          <w:tcPr>
            <w:tcW w:w="9018" w:type="dxa"/>
            <w:shd w:val="clear" w:color="auto" w:fill="DDD9C3" w:themeFill="background2" w:themeFillShade="E6"/>
          </w:tcPr>
          <w:p w:rsidR="00B41366" w:rsidRDefault="00B41366" w:rsidP="008A117D">
            <w:r w:rsidRPr="00B45DCE">
              <w:rPr>
                <w:rFonts w:ascii="Arial" w:hAnsi="Arial" w:cs="Arial"/>
                <w:b/>
                <w:sz w:val="24"/>
                <w:szCs w:val="24"/>
              </w:rPr>
              <w:t>Approvals</w:t>
            </w:r>
            <w:r w:rsidRPr="00B45DCE">
              <w:t>:</w:t>
            </w:r>
          </w:p>
          <w:p w:rsidR="00B41366" w:rsidRDefault="00B41366" w:rsidP="008A117D"/>
        </w:tc>
        <w:tc>
          <w:tcPr>
            <w:tcW w:w="1980" w:type="dxa"/>
            <w:shd w:val="clear" w:color="auto" w:fill="DDD9C3" w:themeFill="background2" w:themeFillShade="E6"/>
          </w:tcPr>
          <w:p w:rsidR="00B41366" w:rsidRDefault="00B41366" w:rsidP="008A117D"/>
        </w:tc>
      </w:tr>
      <w:tr w:rsidR="00E34048" w:rsidTr="008A117D">
        <w:tc>
          <w:tcPr>
            <w:tcW w:w="9018" w:type="dxa"/>
            <w:tcBorders>
              <w:bottom w:val="single" w:sz="4" w:space="0" w:color="auto"/>
            </w:tcBorders>
            <w:shd w:val="clear" w:color="auto" w:fill="DDD9C3" w:themeFill="background2" w:themeFillShade="E6"/>
          </w:tcPr>
          <w:p w:rsidR="00E34048" w:rsidRDefault="00E34048" w:rsidP="00D44242">
            <w:pPr>
              <w:rPr>
                <w:b/>
              </w:rPr>
            </w:pPr>
          </w:p>
          <w:p w:rsidR="00E34048" w:rsidRDefault="00E34048" w:rsidP="00D44242">
            <w:pPr>
              <w:rPr>
                <w:b/>
              </w:rPr>
            </w:pPr>
          </w:p>
          <w:p w:rsidR="00E34048" w:rsidRPr="000C1190" w:rsidRDefault="00E34048" w:rsidP="00D44242">
            <w:pPr>
              <w:rPr>
                <w:b/>
              </w:rPr>
            </w:pPr>
          </w:p>
        </w:tc>
        <w:tc>
          <w:tcPr>
            <w:tcW w:w="1980" w:type="dxa"/>
            <w:tcBorders>
              <w:bottom w:val="single" w:sz="4" w:space="0" w:color="auto"/>
            </w:tcBorders>
            <w:shd w:val="clear" w:color="auto" w:fill="DDD9C3" w:themeFill="background2" w:themeFillShade="E6"/>
          </w:tcPr>
          <w:p w:rsidR="00E34048" w:rsidRDefault="00E34048" w:rsidP="00D44242"/>
        </w:tc>
      </w:tr>
      <w:tr w:rsidR="00E34048" w:rsidTr="008A117D">
        <w:tc>
          <w:tcPr>
            <w:tcW w:w="9018" w:type="dxa"/>
            <w:tcBorders>
              <w:top w:val="single" w:sz="4" w:space="0" w:color="auto"/>
            </w:tcBorders>
            <w:shd w:val="clear" w:color="auto" w:fill="DDD9C3" w:themeFill="background2" w:themeFillShade="E6"/>
          </w:tcPr>
          <w:p w:rsidR="00E34048" w:rsidRDefault="00E34048" w:rsidP="008A117D">
            <w:r w:rsidRPr="00B45DCE">
              <w:rPr>
                <w:rFonts w:ascii="Arial" w:hAnsi="Arial" w:cs="Arial"/>
                <w:sz w:val="24"/>
                <w:szCs w:val="24"/>
              </w:rPr>
              <w:t>Department Chair/Unit Head (if appropriate)</w:t>
            </w:r>
          </w:p>
        </w:tc>
        <w:tc>
          <w:tcPr>
            <w:tcW w:w="1980" w:type="dxa"/>
            <w:tcBorders>
              <w:top w:val="single" w:sz="4" w:space="0" w:color="auto"/>
            </w:tcBorders>
            <w:shd w:val="clear" w:color="auto" w:fill="DDD9C3" w:themeFill="background2" w:themeFillShade="E6"/>
          </w:tcPr>
          <w:p w:rsidR="00E34048" w:rsidRDefault="00E34048" w:rsidP="008A117D">
            <w:pPr>
              <w:rPr>
                <w:rFonts w:ascii="Arial" w:hAnsi="Arial" w:cs="Arial"/>
                <w:sz w:val="24"/>
                <w:szCs w:val="24"/>
              </w:rPr>
            </w:pPr>
            <w:r w:rsidRPr="00B45DCE">
              <w:rPr>
                <w:rFonts w:ascii="Arial" w:hAnsi="Arial" w:cs="Arial"/>
                <w:sz w:val="24"/>
                <w:szCs w:val="24"/>
              </w:rPr>
              <w:t>Date</w:t>
            </w:r>
          </w:p>
          <w:p w:rsidR="00E34048" w:rsidRDefault="00E34048" w:rsidP="008A117D"/>
        </w:tc>
      </w:tr>
      <w:tr w:rsidR="00E34048" w:rsidTr="008A117D">
        <w:tc>
          <w:tcPr>
            <w:tcW w:w="9018" w:type="dxa"/>
            <w:tcBorders>
              <w:bottom w:val="single" w:sz="4" w:space="0" w:color="auto"/>
            </w:tcBorders>
            <w:shd w:val="clear" w:color="auto" w:fill="DDD9C3" w:themeFill="background2" w:themeFillShade="E6"/>
          </w:tcPr>
          <w:p w:rsidR="00E34048" w:rsidRDefault="00E34048" w:rsidP="008A117D"/>
        </w:tc>
        <w:tc>
          <w:tcPr>
            <w:tcW w:w="1980" w:type="dxa"/>
            <w:tcBorders>
              <w:bottom w:val="single" w:sz="4" w:space="0" w:color="auto"/>
            </w:tcBorders>
            <w:shd w:val="clear" w:color="auto" w:fill="DDD9C3" w:themeFill="background2" w:themeFillShade="E6"/>
          </w:tcPr>
          <w:p w:rsidR="00E34048" w:rsidRDefault="00E34048" w:rsidP="008A117D"/>
        </w:tc>
      </w:tr>
      <w:tr w:rsidR="00E34048" w:rsidTr="008A117D">
        <w:tc>
          <w:tcPr>
            <w:tcW w:w="9018" w:type="dxa"/>
            <w:tcBorders>
              <w:top w:val="single" w:sz="4" w:space="0" w:color="auto"/>
            </w:tcBorders>
            <w:shd w:val="clear" w:color="auto" w:fill="DDD9C3" w:themeFill="background2" w:themeFillShade="E6"/>
          </w:tcPr>
          <w:p w:rsidR="00E34048" w:rsidRDefault="00E34048" w:rsidP="008A117D">
            <w:r w:rsidRPr="00B45DCE">
              <w:rPr>
                <w:rFonts w:ascii="Arial" w:hAnsi="Arial" w:cs="Arial"/>
                <w:sz w:val="24"/>
                <w:szCs w:val="24"/>
              </w:rPr>
              <w:t>Chair of college curriculum committee</w:t>
            </w:r>
          </w:p>
        </w:tc>
        <w:tc>
          <w:tcPr>
            <w:tcW w:w="1980" w:type="dxa"/>
            <w:tcBorders>
              <w:top w:val="single" w:sz="4" w:space="0" w:color="auto"/>
            </w:tcBorders>
            <w:shd w:val="clear" w:color="auto" w:fill="DDD9C3" w:themeFill="background2" w:themeFillShade="E6"/>
          </w:tcPr>
          <w:p w:rsidR="00E34048" w:rsidRDefault="00E34048" w:rsidP="008A117D">
            <w:pPr>
              <w:rPr>
                <w:rFonts w:ascii="Arial" w:hAnsi="Arial" w:cs="Arial"/>
                <w:sz w:val="24"/>
                <w:szCs w:val="24"/>
              </w:rPr>
            </w:pPr>
            <w:r w:rsidRPr="00B45DCE">
              <w:rPr>
                <w:rFonts w:ascii="Arial" w:hAnsi="Arial" w:cs="Arial"/>
                <w:sz w:val="24"/>
                <w:szCs w:val="24"/>
              </w:rPr>
              <w:t>Date</w:t>
            </w:r>
          </w:p>
          <w:p w:rsidR="00E34048" w:rsidRDefault="00E34048" w:rsidP="008A117D"/>
        </w:tc>
      </w:tr>
      <w:tr w:rsidR="00E34048" w:rsidTr="008A117D">
        <w:tc>
          <w:tcPr>
            <w:tcW w:w="9018" w:type="dxa"/>
            <w:tcBorders>
              <w:bottom w:val="single" w:sz="4" w:space="0" w:color="auto"/>
            </w:tcBorders>
            <w:shd w:val="clear" w:color="auto" w:fill="DDD9C3" w:themeFill="background2" w:themeFillShade="E6"/>
          </w:tcPr>
          <w:p w:rsidR="00E34048" w:rsidRDefault="00E34048" w:rsidP="008A117D"/>
        </w:tc>
        <w:tc>
          <w:tcPr>
            <w:tcW w:w="1980" w:type="dxa"/>
            <w:tcBorders>
              <w:bottom w:val="single" w:sz="4" w:space="0" w:color="auto"/>
            </w:tcBorders>
            <w:shd w:val="clear" w:color="auto" w:fill="DDD9C3" w:themeFill="background2" w:themeFillShade="E6"/>
          </w:tcPr>
          <w:p w:rsidR="00E34048" w:rsidRDefault="00E34048" w:rsidP="008A117D"/>
        </w:tc>
      </w:tr>
      <w:tr w:rsidR="00E34048" w:rsidTr="008A117D">
        <w:tc>
          <w:tcPr>
            <w:tcW w:w="9018" w:type="dxa"/>
            <w:tcBorders>
              <w:top w:val="single" w:sz="4" w:space="0" w:color="auto"/>
            </w:tcBorders>
            <w:shd w:val="clear" w:color="auto" w:fill="DDD9C3" w:themeFill="background2" w:themeFillShade="E6"/>
          </w:tcPr>
          <w:p w:rsidR="00E34048" w:rsidRDefault="00E34048" w:rsidP="008A117D">
            <w:r w:rsidRPr="00B45DCE">
              <w:rPr>
                <w:rFonts w:ascii="Arial" w:hAnsi="Arial" w:cs="Arial"/>
                <w:sz w:val="24"/>
                <w:szCs w:val="24"/>
              </w:rPr>
              <w:t>Dean of college</w:t>
            </w:r>
          </w:p>
        </w:tc>
        <w:tc>
          <w:tcPr>
            <w:tcW w:w="1980" w:type="dxa"/>
            <w:tcBorders>
              <w:top w:val="single" w:sz="4" w:space="0" w:color="auto"/>
            </w:tcBorders>
            <w:shd w:val="clear" w:color="auto" w:fill="DDD9C3" w:themeFill="background2" w:themeFillShade="E6"/>
          </w:tcPr>
          <w:p w:rsidR="00E34048" w:rsidRDefault="00E34048" w:rsidP="008A117D">
            <w:r w:rsidRPr="00B45DCE">
              <w:rPr>
                <w:rFonts w:ascii="Arial" w:hAnsi="Arial" w:cs="Arial"/>
                <w:sz w:val="24"/>
                <w:szCs w:val="24"/>
              </w:rPr>
              <w:t>Date</w:t>
            </w:r>
          </w:p>
        </w:tc>
      </w:tr>
      <w:tr w:rsidR="00E34048" w:rsidTr="008A117D">
        <w:tc>
          <w:tcPr>
            <w:tcW w:w="9018" w:type="dxa"/>
            <w:shd w:val="clear" w:color="auto" w:fill="DDD9C3" w:themeFill="background2" w:themeFillShade="E6"/>
          </w:tcPr>
          <w:p w:rsidR="00E34048" w:rsidRDefault="00E34048" w:rsidP="008A117D"/>
          <w:p w:rsidR="00E34048" w:rsidRDefault="00E34048" w:rsidP="008A117D"/>
        </w:tc>
        <w:tc>
          <w:tcPr>
            <w:tcW w:w="1980" w:type="dxa"/>
            <w:shd w:val="clear" w:color="auto" w:fill="DDD9C3" w:themeFill="background2" w:themeFillShade="E6"/>
          </w:tcPr>
          <w:p w:rsidR="00E34048" w:rsidRDefault="00E34048" w:rsidP="008A117D"/>
        </w:tc>
      </w:tr>
      <w:tr w:rsidR="00E34048" w:rsidTr="008A117D">
        <w:tc>
          <w:tcPr>
            <w:tcW w:w="9018" w:type="dxa"/>
            <w:shd w:val="clear" w:color="auto" w:fill="DDD9C3" w:themeFill="background2" w:themeFillShade="E6"/>
          </w:tcPr>
          <w:p w:rsidR="00E34048" w:rsidRDefault="00E34048" w:rsidP="008A117D">
            <w:pPr>
              <w:rPr>
                <w:rFonts w:ascii="Arial" w:hAnsi="Arial" w:cs="Arial"/>
                <w:b/>
                <w:sz w:val="24"/>
                <w:szCs w:val="24"/>
              </w:rPr>
            </w:pPr>
            <w:r w:rsidRPr="00313AE8">
              <w:rPr>
                <w:rFonts w:ascii="Arial" w:hAnsi="Arial" w:cs="Arial"/>
                <w:b/>
                <w:sz w:val="24"/>
                <w:szCs w:val="24"/>
              </w:rPr>
              <w:t>For Committee use only</w:t>
            </w:r>
            <w:r>
              <w:rPr>
                <w:rFonts w:ascii="Arial" w:hAnsi="Arial" w:cs="Arial"/>
                <w:b/>
                <w:sz w:val="24"/>
                <w:szCs w:val="24"/>
              </w:rPr>
              <w:t>:</w:t>
            </w:r>
          </w:p>
          <w:p w:rsidR="00E34048" w:rsidRDefault="00E34048" w:rsidP="008A117D"/>
        </w:tc>
        <w:tc>
          <w:tcPr>
            <w:tcW w:w="1980" w:type="dxa"/>
            <w:shd w:val="clear" w:color="auto" w:fill="DDD9C3" w:themeFill="background2" w:themeFillShade="E6"/>
          </w:tcPr>
          <w:p w:rsidR="00E34048" w:rsidRDefault="00E34048" w:rsidP="008A117D"/>
        </w:tc>
      </w:tr>
      <w:tr w:rsidR="00E34048" w:rsidTr="008A117D">
        <w:tc>
          <w:tcPr>
            <w:tcW w:w="9018" w:type="dxa"/>
            <w:tcBorders>
              <w:bottom w:val="single" w:sz="4" w:space="0" w:color="auto"/>
            </w:tcBorders>
            <w:shd w:val="clear" w:color="auto" w:fill="DDD9C3" w:themeFill="background2" w:themeFillShade="E6"/>
          </w:tcPr>
          <w:p w:rsidR="00E34048" w:rsidRDefault="00E34048" w:rsidP="008A117D"/>
        </w:tc>
        <w:tc>
          <w:tcPr>
            <w:tcW w:w="1980" w:type="dxa"/>
            <w:tcBorders>
              <w:bottom w:val="single" w:sz="4" w:space="0" w:color="auto"/>
            </w:tcBorders>
            <w:shd w:val="clear" w:color="auto" w:fill="DDD9C3" w:themeFill="background2" w:themeFillShade="E6"/>
          </w:tcPr>
          <w:p w:rsidR="00E34048" w:rsidRDefault="00E34048" w:rsidP="008A117D"/>
        </w:tc>
      </w:tr>
      <w:tr w:rsidR="00E34048" w:rsidTr="008A117D">
        <w:tc>
          <w:tcPr>
            <w:tcW w:w="9018" w:type="dxa"/>
            <w:tcBorders>
              <w:top w:val="single" w:sz="4" w:space="0" w:color="auto"/>
            </w:tcBorders>
            <w:shd w:val="clear" w:color="auto" w:fill="DDD9C3" w:themeFill="background2" w:themeFillShade="E6"/>
          </w:tcPr>
          <w:p w:rsidR="00E34048" w:rsidRDefault="00E34048" w:rsidP="008A117D">
            <w:r w:rsidRPr="00313AE8">
              <w:rPr>
                <w:rFonts w:ascii="Arial" w:hAnsi="Arial" w:cs="Arial"/>
                <w:sz w:val="24"/>
                <w:szCs w:val="24"/>
              </w:rPr>
              <w:t>U</w:t>
            </w:r>
            <w:r>
              <w:rPr>
                <w:rFonts w:ascii="Arial" w:hAnsi="Arial" w:cs="Arial"/>
                <w:sz w:val="24"/>
                <w:szCs w:val="24"/>
              </w:rPr>
              <w:t>C</w:t>
            </w:r>
            <w:r w:rsidRPr="00313AE8">
              <w:rPr>
                <w:rFonts w:ascii="Arial" w:hAnsi="Arial" w:cs="Arial"/>
                <w:sz w:val="24"/>
                <w:szCs w:val="24"/>
              </w:rPr>
              <w:t>C/U</w:t>
            </w:r>
            <w:r>
              <w:rPr>
                <w:rFonts w:ascii="Arial" w:hAnsi="Arial" w:cs="Arial"/>
                <w:sz w:val="24"/>
                <w:szCs w:val="24"/>
              </w:rPr>
              <w:t>G</w:t>
            </w:r>
            <w:r w:rsidRPr="00313AE8">
              <w:rPr>
                <w:rFonts w:ascii="Arial" w:hAnsi="Arial" w:cs="Arial"/>
                <w:sz w:val="24"/>
                <w:szCs w:val="24"/>
              </w:rPr>
              <w:t>C Approval</w:t>
            </w:r>
          </w:p>
        </w:tc>
        <w:tc>
          <w:tcPr>
            <w:tcW w:w="1980" w:type="dxa"/>
            <w:tcBorders>
              <w:top w:val="single" w:sz="4" w:space="0" w:color="auto"/>
            </w:tcBorders>
            <w:shd w:val="clear" w:color="auto" w:fill="DDD9C3" w:themeFill="background2" w:themeFillShade="E6"/>
          </w:tcPr>
          <w:p w:rsidR="00E34048" w:rsidRDefault="00E34048" w:rsidP="008A117D">
            <w:pPr>
              <w:rPr>
                <w:rFonts w:ascii="Arial" w:hAnsi="Arial" w:cs="Arial"/>
                <w:sz w:val="24"/>
                <w:szCs w:val="24"/>
              </w:rPr>
            </w:pPr>
            <w:r w:rsidRPr="00B45DCE">
              <w:rPr>
                <w:rFonts w:ascii="Arial" w:hAnsi="Arial" w:cs="Arial"/>
                <w:sz w:val="24"/>
                <w:szCs w:val="24"/>
              </w:rPr>
              <w:t>Date</w:t>
            </w:r>
          </w:p>
          <w:p w:rsidR="00E34048" w:rsidRDefault="00E34048" w:rsidP="008A117D"/>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3427CD"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3427CD">
        <w:rPr>
          <w:rFonts w:ascii="Arial" w:hAnsi="Arial" w:cs="Arial"/>
        </w:rPr>
      </w:r>
      <w:r w:rsidR="003427CD">
        <w:rPr>
          <w:rFonts w:ascii="Arial" w:hAnsi="Arial" w:cs="Arial"/>
        </w:rPr>
        <w:fldChar w:fldCharType="separate"/>
      </w:r>
      <w:r w:rsidR="003427CD" w:rsidRPr="00313AE8">
        <w:rPr>
          <w:rFonts w:ascii="Arial" w:hAnsi="Arial" w:cs="Arial"/>
        </w:rPr>
        <w:fldChar w:fldCharType="end"/>
      </w:r>
      <w:r w:rsidRPr="00313AE8">
        <w:rPr>
          <w:rFonts w:ascii="Arial" w:hAnsi="Arial" w:cs="Arial"/>
        </w:rPr>
        <w:t xml:space="preserve">     No  </w:t>
      </w:r>
      <w:r w:rsidR="003427CD"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3427CD">
        <w:rPr>
          <w:rFonts w:ascii="Arial" w:hAnsi="Arial" w:cs="Arial"/>
        </w:rPr>
      </w:r>
      <w:r w:rsidR="003427CD">
        <w:rPr>
          <w:rFonts w:ascii="Arial" w:hAnsi="Arial" w:cs="Arial"/>
        </w:rPr>
        <w:fldChar w:fldCharType="separate"/>
      </w:r>
      <w:r w:rsidR="003427CD"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B41366"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3427CD"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3427CD">
        <w:rPr>
          <w:rFonts w:ascii="Arial" w:hAnsi="Arial" w:cs="Arial"/>
        </w:rPr>
      </w:r>
      <w:r w:rsidR="003427CD">
        <w:rPr>
          <w:rFonts w:ascii="Arial" w:hAnsi="Arial" w:cs="Arial"/>
        </w:rPr>
        <w:fldChar w:fldCharType="separate"/>
      </w:r>
      <w:r w:rsidR="003427CD"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3427CD"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3427CD">
        <w:rPr>
          <w:rFonts w:ascii="Arial" w:hAnsi="Arial" w:cs="Arial"/>
        </w:rPr>
      </w:r>
      <w:r w:rsidR="003427CD">
        <w:rPr>
          <w:rFonts w:ascii="Arial" w:hAnsi="Arial" w:cs="Arial"/>
        </w:rPr>
        <w:fldChar w:fldCharType="separate"/>
      </w:r>
      <w:r w:rsidR="003427CD" w:rsidRPr="00313AE8">
        <w:rPr>
          <w:rFonts w:ascii="Arial" w:hAnsi="Arial" w:cs="Arial"/>
        </w:rPr>
        <w:fldChar w:fldCharType="end"/>
      </w:r>
    </w:p>
    <w:p w:rsidR="004C3804" w:rsidRPr="00C043A1" w:rsidRDefault="004C3804" w:rsidP="00B41366">
      <w:pPr>
        <w:rPr>
          <w:rFonts w:ascii="Arial" w:hAnsi="Arial" w:cs="Arial"/>
        </w:rPr>
      </w:pPr>
    </w:p>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B41366" w:rsidTr="008A117D">
        <w:tc>
          <w:tcPr>
            <w:tcW w:w="9018" w:type="dxa"/>
            <w:shd w:val="clear" w:color="auto" w:fill="B8CCE4" w:themeFill="accent1" w:themeFillTint="66"/>
          </w:tcPr>
          <w:p w:rsidR="00B41366" w:rsidRDefault="00B41366" w:rsidP="008A117D">
            <w:pPr>
              <w:rPr>
                <w:rFonts w:ascii="Arial" w:hAnsi="Arial" w:cs="Arial"/>
                <w:b/>
                <w:sz w:val="24"/>
                <w:szCs w:val="24"/>
                <w:u w:val="single"/>
              </w:rPr>
            </w:pPr>
            <w:r w:rsidRPr="001A1D26">
              <w:rPr>
                <w:rFonts w:ascii="Arial" w:hAnsi="Arial" w:cs="Arial"/>
                <w:b/>
                <w:sz w:val="24"/>
                <w:szCs w:val="24"/>
                <w:u w:val="single"/>
              </w:rPr>
              <w:t>EXTENDED CAMPUSES</w:t>
            </w:r>
          </w:p>
          <w:p w:rsidR="00B41366" w:rsidRDefault="00B41366" w:rsidP="008A117D">
            <w:pPr>
              <w:rPr>
                <w:rFonts w:ascii="Arial" w:hAnsi="Arial" w:cs="Arial"/>
                <w:b/>
                <w:sz w:val="24"/>
                <w:szCs w:val="24"/>
                <w:u w:val="single"/>
              </w:rPr>
            </w:pPr>
          </w:p>
          <w:p w:rsidR="00B41366" w:rsidRDefault="00B41366" w:rsidP="008A117D"/>
        </w:tc>
        <w:tc>
          <w:tcPr>
            <w:tcW w:w="1998" w:type="dxa"/>
            <w:shd w:val="clear" w:color="auto" w:fill="B8CCE4" w:themeFill="accent1" w:themeFillTint="66"/>
          </w:tcPr>
          <w:p w:rsidR="00B41366" w:rsidRDefault="00B41366" w:rsidP="008A117D"/>
        </w:tc>
      </w:tr>
      <w:tr w:rsidR="00B41366" w:rsidTr="008A117D">
        <w:tc>
          <w:tcPr>
            <w:tcW w:w="9018" w:type="dxa"/>
            <w:tcBorders>
              <w:bottom w:val="single" w:sz="4" w:space="0" w:color="auto"/>
            </w:tcBorders>
            <w:shd w:val="clear" w:color="auto" w:fill="B8CCE4" w:themeFill="accent1" w:themeFillTint="66"/>
          </w:tcPr>
          <w:p w:rsidR="00B41366" w:rsidRDefault="00B41366" w:rsidP="008A117D"/>
        </w:tc>
        <w:tc>
          <w:tcPr>
            <w:tcW w:w="1998" w:type="dxa"/>
            <w:tcBorders>
              <w:bottom w:val="single" w:sz="4" w:space="0" w:color="auto"/>
            </w:tcBorders>
            <w:shd w:val="clear" w:color="auto" w:fill="B8CCE4" w:themeFill="accent1" w:themeFillTint="66"/>
          </w:tcPr>
          <w:p w:rsidR="00B41366" w:rsidRDefault="00B41366" w:rsidP="008A117D"/>
        </w:tc>
      </w:tr>
      <w:tr w:rsidR="00B41366" w:rsidTr="008A117D">
        <w:tc>
          <w:tcPr>
            <w:tcW w:w="901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Reviewed by Curriculum Process Associate</w:t>
            </w:r>
          </w:p>
        </w:tc>
        <w:tc>
          <w:tcPr>
            <w:tcW w:w="199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Date</w:t>
            </w:r>
          </w:p>
        </w:tc>
      </w:tr>
      <w:tr w:rsidR="00B41366" w:rsidTr="008A117D">
        <w:tc>
          <w:tcPr>
            <w:tcW w:w="9018" w:type="dxa"/>
            <w:shd w:val="clear" w:color="auto" w:fill="B8CCE4" w:themeFill="accent1" w:themeFillTint="66"/>
          </w:tcPr>
          <w:p w:rsidR="00B41366" w:rsidRPr="001A1D26" w:rsidRDefault="00B41366" w:rsidP="008A117D">
            <w:pPr>
              <w:rPr>
                <w:rFonts w:ascii="Arial" w:hAnsi="Arial" w:cs="Arial"/>
                <w:sz w:val="24"/>
                <w:szCs w:val="24"/>
              </w:rPr>
            </w:pPr>
          </w:p>
        </w:tc>
        <w:tc>
          <w:tcPr>
            <w:tcW w:w="1998" w:type="dxa"/>
            <w:shd w:val="clear" w:color="auto" w:fill="B8CCE4" w:themeFill="accent1" w:themeFillTint="66"/>
          </w:tcPr>
          <w:p w:rsidR="00B41366" w:rsidRPr="001A1D26" w:rsidRDefault="00B41366" w:rsidP="008A117D">
            <w:pPr>
              <w:rPr>
                <w:rFonts w:ascii="Arial" w:hAnsi="Arial" w:cs="Arial"/>
                <w:sz w:val="24"/>
                <w:szCs w:val="24"/>
              </w:rPr>
            </w:pPr>
          </w:p>
        </w:tc>
      </w:tr>
      <w:tr w:rsidR="00B41366" w:rsidTr="008A117D">
        <w:tc>
          <w:tcPr>
            <w:tcW w:w="9018" w:type="dxa"/>
            <w:shd w:val="clear" w:color="auto" w:fill="B8CCE4" w:themeFill="accent1" w:themeFillTint="66"/>
          </w:tcPr>
          <w:p w:rsidR="00B41366" w:rsidRPr="00F313EE" w:rsidRDefault="00B41366" w:rsidP="008A117D">
            <w:pPr>
              <w:rPr>
                <w:rFonts w:ascii="Arial" w:hAnsi="Arial" w:cs="Arial"/>
                <w:b/>
                <w:sz w:val="24"/>
                <w:szCs w:val="24"/>
              </w:rPr>
            </w:pPr>
            <w:r w:rsidRPr="00F313EE">
              <w:rPr>
                <w:rFonts w:ascii="Arial" w:hAnsi="Arial" w:cs="Arial"/>
                <w:b/>
                <w:sz w:val="24"/>
                <w:szCs w:val="24"/>
              </w:rPr>
              <w:t xml:space="preserve">Approvals: </w:t>
            </w:r>
          </w:p>
        </w:tc>
        <w:tc>
          <w:tcPr>
            <w:tcW w:w="1998" w:type="dxa"/>
            <w:shd w:val="clear" w:color="auto" w:fill="B8CCE4" w:themeFill="accent1" w:themeFillTint="66"/>
          </w:tcPr>
          <w:p w:rsidR="00B41366" w:rsidRPr="001A1D26" w:rsidRDefault="00B41366" w:rsidP="008A117D">
            <w:pPr>
              <w:rPr>
                <w:rFonts w:ascii="Arial" w:hAnsi="Arial" w:cs="Arial"/>
                <w:sz w:val="24"/>
                <w:szCs w:val="24"/>
              </w:rPr>
            </w:pPr>
          </w:p>
        </w:tc>
      </w:tr>
      <w:tr w:rsidR="00B41366" w:rsidTr="008A117D">
        <w:tc>
          <w:tcPr>
            <w:tcW w:w="11016" w:type="dxa"/>
            <w:gridSpan w:val="2"/>
            <w:tcBorders>
              <w:bottom w:val="single" w:sz="4" w:space="0" w:color="auto"/>
            </w:tcBorders>
            <w:shd w:val="clear" w:color="auto" w:fill="B8CCE4" w:themeFill="accent1" w:themeFillTint="66"/>
          </w:tcPr>
          <w:p w:rsidR="00B41366" w:rsidRDefault="00B41366" w:rsidP="008A117D">
            <w:pPr>
              <w:rPr>
                <w:rFonts w:ascii="Arial" w:hAnsi="Arial" w:cs="Arial"/>
                <w:sz w:val="24"/>
                <w:szCs w:val="24"/>
              </w:rPr>
            </w:pPr>
          </w:p>
          <w:p w:rsidR="00B41366" w:rsidRPr="001A1D26" w:rsidRDefault="00B41366" w:rsidP="008A117D">
            <w:pPr>
              <w:rPr>
                <w:rFonts w:ascii="Arial" w:hAnsi="Arial" w:cs="Arial"/>
                <w:sz w:val="24"/>
                <w:szCs w:val="24"/>
              </w:rPr>
            </w:pPr>
          </w:p>
        </w:tc>
      </w:tr>
      <w:tr w:rsidR="00B41366" w:rsidTr="008A117D">
        <w:tc>
          <w:tcPr>
            <w:tcW w:w="901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Academic Unit Head</w:t>
            </w:r>
          </w:p>
        </w:tc>
        <w:tc>
          <w:tcPr>
            <w:tcW w:w="199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Date</w:t>
            </w:r>
          </w:p>
        </w:tc>
      </w:tr>
      <w:tr w:rsidR="00B41366" w:rsidTr="008A117D">
        <w:tc>
          <w:tcPr>
            <w:tcW w:w="11016" w:type="dxa"/>
            <w:gridSpan w:val="2"/>
            <w:tcBorders>
              <w:bottom w:val="single" w:sz="4" w:space="0" w:color="auto"/>
            </w:tcBorders>
            <w:shd w:val="clear" w:color="auto" w:fill="B8CCE4" w:themeFill="accent1" w:themeFillTint="66"/>
          </w:tcPr>
          <w:p w:rsidR="00B41366" w:rsidRDefault="00B41366" w:rsidP="008A117D">
            <w:pPr>
              <w:rPr>
                <w:rFonts w:ascii="Arial" w:hAnsi="Arial" w:cs="Arial"/>
                <w:sz w:val="24"/>
                <w:szCs w:val="24"/>
              </w:rPr>
            </w:pPr>
          </w:p>
          <w:p w:rsidR="00B41366" w:rsidRPr="001A1D26" w:rsidRDefault="00B41366" w:rsidP="008A117D">
            <w:pPr>
              <w:rPr>
                <w:rFonts w:ascii="Arial" w:hAnsi="Arial" w:cs="Arial"/>
                <w:sz w:val="24"/>
                <w:szCs w:val="24"/>
              </w:rPr>
            </w:pPr>
          </w:p>
        </w:tc>
      </w:tr>
      <w:tr w:rsidR="00B41366" w:rsidTr="008A117D">
        <w:tc>
          <w:tcPr>
            <w:tcW w:w="901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Division Curriculum Committee (Yuma, Yavapai, or Personal</w:t>
            </w:r>
            <w:r w:rsidR="005727C3">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Date</w:t>
            </w:r>
          </w:p>
        </w:tc>
      </w:tr>
      <w:tr w:rsidR="00B41366" w:rsidTr="008A117D">
        <w:tc>
          <w:tcPr>
            <w:tcW w:w="11016" w:type="dxa"/>
            <w:gridSpan w:val="2"/>
            <w:tcBorders>
              <w:bottom w:val="single" w:sz="4" w:space="0" w:color="auto"/>
            </w:tcBorders>
            <w:shd w:val="clear" w:color="auto" w:fill="B8CCE4" w:themeFill="accent1" w:themeFillTint="66"/>
          </w:tcPr>
          <w:p w:rsidR="00B41366" w:rsidRDefault="00B41366" w:rsidP="008A117D">
            <w:pPr>
              <w:rPr>
                <w:rFonts w:ascii="Arial" w:hAnsi="Arial" w:cs="Arial"/>
                <w:sz w:val="24"/>
                <w:szCs w:val="24"/>
              </w:rPr>
            </w:pPr>
          </w:p>
          <w:p w:rsidR="00B41366" w:rsidRPr="001A1D26" w:rsidRDefault="00B41366" w:rsidP="008A117D">
            <w:pPr>
              <w:rPr>
                <w:rFonts w:ascii="Arial" w:hAnsi="Arial" w:cs="Arial"/>
                <w:sz w:val="24"/>
                <w:szCs w:val="24"/>
              </w:rPr>
            </w:pPr>
          </w:p>
        </w:tc>
      </w:tr>
      <w:tr w:rsidR="00B41366" w:rsidTr="008A117D">
        <w:tc>
          <w:tcPr>
            <w:tcW w:w="901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Division Administrator in Extended Campuses (Yuma, Yavapai, or Personal</w:t>
            </w:r>
            <w:r w:rsidR="005727C3">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Date</w:t>
            </w:r>
          </w:p>
        </w:tc>
      </w:tr>
      <w:tr w:rsidR="00B41366" w:rsidTr="008A117D">
        <w:tc>
          <w:tcPr>
            <w:tcW w:w="11016" w:type="dxa"/>
            <w:gridSpan w:val="2"/>
            <w:tcBorders>
              <w:bottom w:val="single" w:sz="4" w:space="0" w:color="auto"/>
            </w:tcBorders>
            <w:shd w:val="clear" w:color="auto" w:fill="B8CCE4" w:themeFill="accent1" w:themeFillTint="66"/>
          </w:tcPr>
          <w:p w:rsidR="00B41366" w:rsidRDefault="00B41366" w:rsidP="008A117D">
            <w:pPr>
              <w:rPr>
                <w:rFonts w:ascii="Arial" w:hAnsi="Arial" w:cs="Arial"/>
                <w:sz w:val="24"/>
                <w:szCs w:val="24"/>
              </w:rPr>
            </w:pPr>
          </w:p>
          <w:p w:rsidR="00B41366" w:rsidRPr="001A1D26" w:rsidRDefault="00B41366" w:rsidP="008A117D">
            <w:pPr>
              <w:rPr>
                <w:rFonts w:ascii="Arial" w:hAnsi="Arial" w:cs="Arial"/>
                <w:sz w:val="24"/>
                <w:szCs w:val="24"/>
              </w:rPr>
            </w:pPr>
          </w:p>
        </w:tc>
      </w:tr>
      <w:tr w:rsidR="00B41366" w:rsidTr="008A117D">
        <w:tc>
          <w:tcPr>
            <w:tcW w:w="901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Faculty Chair of Extended Campuses Curriculum Committee (Yuma, Yavapai, or Persona</w:t>
            </w:r>
            <w:r w:rsidR="005727C3">
              <w:rPr>
                <w:rFonts w:ascii="Arial" w:hAnsi="Arial" w:cs="Arial"/>
                <w:sz w:val="24"/>
                <w:szCs w:val="24"/>
              </w:rPr>
              <w:t>lized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Date</w:t>
            </w:r>
          </w:p>
        </w:tc>
      </w:tr>
      <w:tr w:rsidR="00B41366" w:rsidTr="008A117D">
        <w:tc>
          <w:tcPr>
            <w:tcW w:w="11016" w:type="dxa"/>
            <w:gridSpan w:val="2"/>
            <w:tcBorders>
              <w:bottom w:val="single" w:sz="4" w:space="0" w:color="auto"/>
            </w:tcBorders>
            <w:shd w:val="clear" w:color="auto" w:fill="B8CCE4" w:themeFill="accent1" w:themeFillTint="66"/>
          </w:tcPr>
          <w:p w:rsidR="00B41366" w:rsidRDefault="00B41366" w:rsidP="008A117D">
            <w:pPr>
              <w:rPr>
                <w:rFonts w:ascii="Arial" w:hAnsi="Arial" w:cs="Arial"/>
                <w:sz w:val="24"/>
                <w:szCs w:val="24"/>
              </w:rPr>
            </w:pPr>
          </w:p>
          <w:p w:rsidR="00B41366" w:rsidRPr="001A1D26" w:rsidRDefault="00B41366" w:rsidP="008A117D">
            <w:pPr>
              <w:rPr>
                <w:rFonts w:ascii="Arial" w:hAnsi="Arial" w:cs="Arial"/>
                <w:sz w:val="24"/>
                <w:szCs w:val="24"/>
              </w:rPr>
            </w:pPr>
          </w:p>
        </w:tc>
      </w:tr>
      <w:tr w:rsidR="00B41366" w:rsidTr="008A117D">
        <w:tc>
          <w:tcPr>
            <w:tcW w:w="9018" w:type="dxa"/>
            <w:tcBorders>
              <w:top w:val="single" w:sz="4" w:space="0" w:color="auto"/>
            </w:tcBorders>
            <w:shd w:val="clear" w:color="auto" w:fill="B8CCE4" w:themeFill="accent1" w:themeFillTint="66"/>
          </w:tcPr>
          <w:p w:rsidR="00B41366" w:rsidRPr="001A1D26" w:rsidRDefault="00B41366" w:rsidP="005727C3">
            <w:pPr>
              <w:rPr>
                <w:rFonts w:ascii="Arial" w:hAnsi="Arial" w:cs="Arial"/>
                <w:sz w:val="24"/>
                <w:szCs w:val="24"/>
              </w:rPr>
            </w:pPr>
            <w:r w:rsidRPr="001A1D26">
              <w:rPr>
                <w:rFonts w:ascii="Arial" w:hAnsi="Arial" w:cs="Arial"/>
                <w:sz w:val="24"/>
                <w:szCs w:val="24"/>
              </w:rPr>
              <w:t xml:space="preserve">Chief Academic Officer; Extended </w:t>
            </w:r>
            <w:r w:rsidR="005727C3">
              <w:rPr>
                <w:rFonts w:ascii="Arial" w:hAnsi="Arial" w:cs="Arial"/>
                <w:sz w:val="24"/>
                <w:szCs w:val="24"/>
              </w:rPr>
              <w:t>Campuses</w:t>
            </w:r>
            <w:bookmarkStart w:id="10" w:name="_GoBack"/>
            <w:bookmarkEnd w:id="10"/>
            <w:r w:rsidRPr="001A1D26">
              <w:rPr>
                <w:rFonts w:ascii="Arial" w:hAnsi="Arial" w:cs="Arial"/>
                <w:sz w:val="24"/>
                <w:szCs w:val="24"/>
              </w:rPr>
              <w:t xml:space="preserve"> (or Designee)</w:t>
            </w:r>
          </w:p>
        </w:tc>
        <w:tc>
          <w:tcPr>
            <w:tcW w:w="199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Date</w:t>
            </w:r>
          </w:p>
        </w:tc>
      </w:tr>
      <w:tr w:rsidR="00B41366" w:rsidTr="008A117D">
        <w:tc>
          <w:tcPr>
            <w:tcW w:w="9018" w:type="dxa"/>
            <w:shd w:val="clear" w:color="auto" w:fill="B8CCE4" w:themeFill="accent1" w:themeFillTint="66"/>
          </w:tcPr>
          <w:p w:rsidR="00B41366" w:rsidRPr="001A1D26" w:rsidRDefault="00B41366" w:rsidP="008A117D">
            <w:pPr>
              <w:rPr>
                <w:rFonts w:ascii="Arial" w:hAnsi="Arial" w:cs="Arial"/>
                <w:sz w:val="24"/>
                <w:szCs w:val="24"/>
              </w:rPr>
            </w:pPr>
          </w:p>
        </w:tc>
        <w:tc>
          <w:tcPr>
            <w:tcW w:w="1998" w:type="dxa"/>
            <w:shd w:val="clear" w:color="auto" w:fill="B8CCE4" w:themeFill="accent1" w:themeFillTint="66"/>
          </w:tcPr>
          <w:p w:rsidR="00B41366" w:rsidRPr="001A1D26" w:rsidRDefault="00B41366" w:rsidP="008A117D">
            <w:pPr>
              <w:rPr>
                <w:rFonts w:ascii="Arial" w:hAnsi="Arial" w:cs="Arial"/>
                <w:sz w:val="24"/>
                <w:szCs w:val="24"/>
              </w:rPr>
            </w:pPr>
          </w:p>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3427CD"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3427CD">
        <w:rPr>
          <w:rFonts w:ascii="Arial" w:hAnsi="Arial" w:cs="Arial"/>
        </w:rPr>
      </w:r>
      <w:r w:rsidR="003427CD">
        <w:rPr>
          <w:rFonts w:ascii="Arial" w:hAnsi="Arial" w:cs="Arial"/>
        </w:rPr>
        <w:fldChar w:fldCharType="separate"/>
      </w:r>
      <w:r w:rsidR="003427CD" w:rsidRPr="00313AE8">
        <w:rPr>
          <w:rFonts w:ascii="Arial" w:hAnsi="Arial" w:cs="Arial"/>
        </w:rPr>
        <w:fldChar w:fldCharType="end"/>
      </w:r>
      <w:r w:rsidRPr="00313AE8">
        <w:rPr>
          <w:rFonts w:ascii="Arial" w:hAnsi="Arial" w:cs="Arial"/>
        </w:rPr>
        <w:t xml:space="preserve">     No  </w:t>
      </w:r>
      <w:r w:rsidR="003427CD"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3427CD">
        <w:rPr>
          <w:rFonts w:ascii="Arial" w:hAnsi="Arial" w:cs="Arial"/>
        </w:rPr>
      </w:r>
      <w:r w:rsidR="003427CD">
        <w:rPr>
          <w:rFonts w:ascii="Arial" w:hAnsi="Arial" w:cs="Arial"/>
        </w:rPr>
        <w:fldChar w:fldCharType="separate"/>
      </w:r>
      <w:r w:rsidR="003427CD"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0279B7"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3427CD"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3427CD">
        <w:rPr>
          <w:rFonts w:ascii="Arial" w:hAnsi="Arial" w:cs="Arial"/>
        </w:rPr>
      </w:r>
      <w:r w:rsidR="003427CD">
        <w:rPr>
          <w:rFonts w:ascii="Arial" w:hAnsi="Arial" w:cs="Arial"/>
        </w:rPr>
        <w:fldChar w:fldCharType="separate"/>
      </w:r>
      <w:r w:rsidR="003427CD"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3427CD"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3427CD">
        <w:rPr>
          <w:rFonts w:ascii="Arial" w:hAnsi="Arial" w:cs="Arial"/>
        </w:rPr>
      </w:r>
      <w:r w:rsidR="003427CD">
        <w:rPr>
          <w:rFonts w:ascii="Arial" w:hAnsi="Arial" w:cs="Arial"/>
        </w:rPr>
        <w:fldChar w:fldCharType="separate"/>
      </w:r>
      <w:r w:rsidR="003427CD" w:rsidRPr="00313AE8">
        <w:rPr>
          <w:rFonts w:ascii="Arial" w:hAnsi="Arial" w:cs="Arial"/>
        </w:rPr>
        <w:fldChar w:fldCharType="end"/>
      </w:r>
    </w:p>
    <w:p w:rsidR="00907B73" w:rsidRDefault="00907B73" w:rsidP="00B41366">
      <w:pPr>
        <w:rPr>
          <w:rFonts w:ascii="Arial" w:hAnsi="Arial" w:cs="Arial"/>
        </w:rPr>
      </w:pPr>
    </w:p>
    <w:p w:rsidR="00907B73" w:rsidRDefault="00907B73" w:rsidP="00B41366">
      <w:pPr>
        <w:rPr>
          <w:rFonts w:ascii="Arial" w:hAnsi="Arial" w:cs="Arial"/>
        </w:rPr>
      </w:pPr>
    </w:p>
    <w:p w:rsidR="00651802" w:rsidRDefault="00651802" w:rsidP="00B41366">
      <w:pPr>
        <w:rPr>
          <w:rFonts w:ascii="Arial" w:hAnsi="Arial" w:cs="Arial"/>
        </w:rPr>
      </w:pPr>
    </w:p>
    <w:p w:rsidR="00651802" w:rsidRDefault="00651802" w:rsidP="00B41366">
      <w:pPr>
        <w:rPr>
          <w:rFonts w:ascii="Arial" w:hAnsi="Arial" w:cs="Arial"/>
        </w:rPr>
      </w:pPr>
    </w:p>
    <w:p w:rsidR="00651802" w:rsidRDefault="00651802" w:rsidP="00B41366">
      <w:pPr>
        <w:rPr>
          <w:rFonts w:ascii="Arial" w:hAnsi="Arial" w:cs="Arial"/>
        </w:rPr>
      </w:pPr>
    </w:p>
    <w:p w:rsidR="00651802" w:rsidRDefault="00651802" w:rsidP="00B41366">
      <w:pPr>
        <w:rPr>
          <w:rFonts w:ascii="Arial" w:hAnsi="Arial" w:cs="Arial"/>
        </w:rPr>
      </w:pPr>
    </w:p>
    <w:p w:rsidR="00651802" w:rsidRDefault="00651802" w:rsidP="00B41366">
      <w:pPr>
        <w:rPr>
          <w:rFonts w:ascii="Arial" w:hAnsi="Arial" w:cs="Arial"/>
        </w:rPr>
      </w:pPr>
    </w:p>
    <w:p w:rsidR="00651802" w:rsidRDefault="00651802" w:rsidP="00B41366">
      <w:pPr>
        <w:rPr>
          <w:rFonts w:ascii="Arial" w:hAnsi="Arial" w:cs="Arial"/>
        </w:rPr>
      </w:pPr>
    </w:p>
    <w:p w:rsidR="00651802" w:rsidRDefault="00651802" w:rsidP="00B41366">
      <w:pPr>
        <w:rPr>
          <w:rFonts w:ascii="Arial" w:hAnsi="Arial" w:cs="Arial"/>
        </w:rPr>
      </w:pPr>
    </w:p>
    <w:p w:rsidR="00651802" w:rsidRDefault="00651802" w:rsidP="00B41366">
      <w:pPr>
        <w:rPr>
          <w:rFonts w:ascii="Arial" w:hAnsi="Arial" w:cs="Arial"/>
        </w:rPr>
      </w:pPr>
    </w:p>
    <w:p w:rsidR="00651802" w:rsidRDefault="00651802" w:rsidP="00B41366">
      <w:pPr>
        <w:rPr>
          <w:rFonts w:ascii="Arial" w:hAnsi="Arial" w:cs="Arial"/>
        </w:rPr>
      </w:pPr>
    </w:p>
    <w:p w:rsidR="00651802" w:rsidRDefault="00651802" w:rsidP="00B41366">
      <w:pPr>
        <w:rPr>
          <w:rFonts w:ascii="Arial" w:hAnsi="Arial" w:cs="Arial"/>
        </w:rPr>
      </w:pPr>
    </w:p>
    <w:p w:rsidR="00651802" w:rsidRDefault="00651802" w:rsidP="00B41366">
      <w:pPr>
        <w:rPr>
          <w:rFonts w:ascii="Arial" w:hAnsi="Arial" w:cs="Arial"/>
        </w:rPr>
      </w:pPr>
    </w:p>
    <w:p w:rsidR="00651802" w:rsidRDefault="00651802" w:rsidP="00B41366">
      <w:pPr>
        <w:rPr>
          <w:rFonts w:ascii="Arial" w:hAnsi="Arial" w:cs="Arial"/>
        </w:rPr>
      </w:pPr>
    </w:p>
    <w:p w:rsidR="00651802" w:rsidRDefault="00651802" w:rsidP="00B41366">
      <w:pPr>
        <w:rPr>
          <w:rFonts w:ascii="Arial" w:hAnsi="Arial" w:cs="Arial"/>
        </w:rPr>
      </w:pPr>
    </w:p>
    <w:p w:rsidR="00651802" w:rsidRDefault="00651802" w:rsidP="00B41366">
      <w:pPr>
        <w:rPr>
          <w:rFonts w:ascii="Arial" w:hAnsi="Arial" w:cs="Arial"/>
        </w:rPr>
      </w:pPr>
    </w:p>
    <w:p w:rsidR="00651802" w:rsidRDefault="00651802" w:rsidP="00B41366">
      <w:pPr>
        <w:rPr>
          <w:rFonts w:ascii="Arial" w:hAnsi="Arial" w:cs="Arial"/>
        </w:rPr>
      </w:pPr>
    </w:p>
    <w:p w:rsidR="00651802" w:rsidRDefault="00651802" w:rsidP="00B41366">
      <w:pPr>
        <w:rPr>
          <w:rFonts w:ascii="Arial" w:hAnsi="Arial" w:cs="Arial"/>
        </w:rPr>
      </w:pPr>
    </w:p>
    <w:p w:rsidR="00651802" w:rsidRDefault="00651802" w:rsidP="00B41366">
      <w:pPr>
        <w:rPr>
          <w:rFonts w:ascii="Arial" w:hAnsi="Arial" w:cs="Arial"/>
        </w:rPr>
      </w:pPr>
    </w:p>
    <w:p w:rsidR="00651802" w:rsidRDefault="00651802" w:rsidP="00B41366">
      <w:pPr>
        <w:rPr>
          <w:rFonts w:ascii="Arial" w:hAnsi="Arial" w:cs="Arial"/>
        </w:rPr>
      </w:pPr>
    </w:p>
    <w:p w:rsidR="00651802" w:rsidRDefault="00651802" w:rsidP="00B41366">
      <w:pPr>
        <w:rPr>
          <w:rFonts w:ascii="Arial" w:hAnsi="Arial" w:cs="Arial"/>
        </w:rPr>
      </w:pPr>
    </w:p>
    <w:p w:rsidR="00AF6735" w:rsidRDefault="00AF6735" w:rsidP="00AF6735">
      <w:pPr>
        <w:rPr>
          <w:rFonts w:ascii="Arial" w:hAnsi="Arial" w:cs="Arial"/>
          <w:b/>
          <w:u w:val="single"/>
        </w:rPr>
      </w:pPr>
      <w:r w:rsidRPr="004711E9">
        <w:rPr>
          <w:rFonts w:ascii="Arial" w:hAnsi="Arial" w:cs="Arial"/>
          <w:b/>
          <w:highlight w:val="yellow"/>
          <w:u w:val="single"/>
        </w:rPr>
        <w:t>CURRENT MASTER SYLLABUS</w:t>
      </w:r>
    </w:p>
    <w:p w:rsidR="00AF6735" w:rsidRPr="00D56E4E" w:rsidRDefault="00AF6735" w:rsidP="00AF6735">
      <w:pPr>
        <w:pStyle w:val="Title"/>
        <w:spacing w:line="360" w:lineRule="auto"/>
        <w:jc w:val="right"/>
        <w:rPr>
          <w:sz w:val="18"/>
          <w:szCs w:val="18"/>
        </w:rPr>
      </w:pPr>
      <w:r>
        <w:rPr>
          <w:sz w:val="18"/>
          <w:szCs w:val="18"/>
        </w:rPr>
        <w:t xml:space="preserve"> </w:t>
      </w:r>
      <w:r w:rsidRPr="00D56E4E">
        <w:rPr>
          <w:sz w:val="18"/>
          <w:szCs w:val="18"/>
        </w:rPr>
        <w:t>Approved by the ____</w:t>
      </w:r>
      <w:r>
        <w:rPr>
          <w:sz w:val="18"/>
          <w:szCs w:val="18"/>
        </w:rPr>
        <w:t>__________area on ___</w:t>
      </w:r>
      <w:r w:rsidRPr="00D56E4E">
        <w:rPr>
          <w:sz w:val="18"/>
          <w:szCs w:val="18"/>
        </w:rPr>
        <w:t>____</w:t>
      </w:r>
      <w:r>
        <w:rPr>
          <w:sz w:val="18"/>
          <w:szCs w:val="18"/>
        </w:rPr>
        <w:t>_______</w:t>
      </w:r>
    </w:p>
    <w:p w:rsidR="00AF6735" w:rsidRDefault="00AF6735" w:rsidP="00AF6735">
      <w:pPr>
        <w:pStyle w:val="Title"/>
        <w:spacing w:line="360" w:lineRule="auto"/>
        <w:jc w:val="right"/>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56E4E">
        <w:rPr>
          <w:sz w:val="18"/>
          <w:szCs w:val="18"/>
        </w:rPr>
        <w:t>Accepted by</w:t>
      </w:r>
      <w:r>
        <w:rPr>
          <w:sz w:val="18"/>
          <w:szCs w:val="18"/>
        </w:rPr>
        <w:t xml:space="preserve"> the curriculum committee on ____</w:t>
      </w:r>
      <w:r w:rsidRPr="00CA48E5">
        <w:rPr>
          <w:sz w:val="18"/>
          <w:szCs w:val="18"/>
        </w:rPr>
        <w:t>_________</w:t>
      </w:r>
    </w:p>
    <w:p w:rsidR="00AF6735" w:rsidRDefault="00AF6735" w:rsidP="00AF6735">
      <w:pPr>
        <w:pStyle w:val="Title"/>
        <w:jc w:val="right"/>
      </w:pPr>
    </w:p>
    <w:p w:rsidR="00AF6735" w:rsidRDefault="00AF6735" w:rsidP="00AF6735">
      <w:pPr>
        <w:pStyle w:val="Title"/>
        <w:jc w:val="left"/>
      </w:pPr>
      <w:r>
        <w:rPr>
          <w:noProof/>
        </w:rPr>
        <w:drawing>
          <wp:inline distT="0" distB="0" distL="0" distR="0">
            <wp:extent cx="3658937" cy="647700"/>
            <wp:effectExtent l="19050" t="0" r="0" b="0"/>
            <wp:docPr id="3" name="Picture 1" descr="NAU_Frank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U_Franke_RGB"/>
                    <pic:cNvPicPr>
                      <a:picLocks noChangeAspect="1" noChangeArrowheads="1"/>
                    </pic:cNvPicPr>
                  </pic:nvPicPr>
                  <pic:blipFill>
                    <a:blip r:embed="rId18" cstate="print"/>
                    <a:srcRect/>
                    <a:stretch>
                      <a:fillRect/>
                    </a:stretch>
                  </pic:blipFill>
                  <pic:spPr bwMode="auto">
                    <a:xfrm>
                      <a:off x="0" y="0"/>
                      <a:ext cx="3658937" cy="647700"/>
                    </a:xfrm>
                    <a:prstGeom prst="rect">
                      <a:avLst/>
                    </a:prstGeom>
                    <a:noFill/>
                    <a:ln w="9525">
                      <a:noFill/>
                      <a:miter lim="800000"/>
                      <a:headEnd/>
                      <a:tailEnd/>
                    </a:ln>
                  </pic:spPr>
                </pic:pic>
              </a:graphicData>
            </a:graphic>
          </wp:inline>
        </w:drawing>
      </w:r>
      <w:r>
        <w:tab/>
      </w:r>
    </w:p>
    <w:p w:rsidR="00AF6735" w:rsidRDefault="00AF6735" w:rsidP="00AF6735">
      <w:pPr>
        <w:pStyle w:val="Title"/>
        <w:jc w:val="right"/>
      </w:pPr>
    </w:p>
    <w:p w:rsidR="00AF6735" w:rsidRPr="00B56965" w:rsidRDefault="00AF6735" w:rsidP="00AF6735">
      <w:pPr>
        <w:pStyle w:val="Title"/>
        <w:rPr>
          <w:rFonts w:ascii="Arial" w:hAnsi="Arial" w:cs="Arial"/>
          <w:i/>
          <w:sz w:val="24"/>
          <w:szCs w:val="24"/>
        </w:rPr>
      </w:pPr>
      <w:r w:rsidRPr="00B56965">
        <w:rPr>
          <w:rFonts w:ascii="Arial" w:hAnsi="Arial" w:cs="Arial"/>
          <w:i/>
          <w:sz w:val="24"/>
          <w:szCs w:val="24"/>
        </w:rPr>
        <w:t>MASTER SYLLABUS</w:t>
      </w:r>
    </w:p>
    <w:p w:rsidR="00AF6735" w:rsidRPr="00240814" w:rsidRDefault="00AF6735" w:rsidP="00AF6735">
      <w:pPr>
        <w:jc w:val="center"/>
        <w:rPr>
          <w:rFonts w:ascii="Arial" w:hAnsi="Arial" w:cs="Arial"/>
          <w:b/>
          <w:smallCaps/>
          <w:lang w:val="fr-FR"/>
        </w:rPr>
      </w:pPr>
      <w:r w:rsidRPr="00907B73">
        <w:rPr>
          <w:rFonts w:ascii="Arial" w:hAnsi="Arial" w:cs="Arial"/>
          <w:b/>
        </w:rPr>
        <w:t>HA 355 Food and Beverage Cost Control</w:t>
      </w:r>
      <w:r w:rsidRPr="00240814">
        <w:rPr>
          <w:rFonts w:ascii="Arial" w:hAnsi="Arial" w:cs="Arial"/>
          <w:b/>
          <w:smallCaps/>
          <w:lang w:val="fr-FR"/>
        </w:rPr>
        <w:t xml:space="preserve"> </w:t>
      </w:r>
    </w:p>
    <w:p w:rsidR="00AF6735" w:rsidRPr="00960AF1" w:rsidRDefault="00AF6735" w:rsidP="00AF6735">
      <w:pPr>
        <w:pStyle w:val="FootnoteText"/>
        <w:tabs>
          <w:tab w:val="left" w:pos="540"/>
          <w:tab w:val="left" w:pos="900"/>
        </w:tabs>
        <w:rPr>
          <w:rFonts w:ascii="Arial" w:hAnsi="Arial" w:cs="Arial"/>
          <w:sz w:val="24"/>
          <w:szCs w:val="24"/>
        </w:rPr>
      </w:pPr>
    </w:p>
    <w:p w:rsidR="00AF6735" w:rsidRPr="00B56965" w:rsidRDefault="00AF6735" w:rsidP="00AF6735">
      <w:pPr>
        <w:numPr>
          <w:ilvl w:val="0"/>
          <w:numId w:val="4"/>
        </w:numPr>
        <w:tabs>
          <w:tab w:val="clear" w:pos="720"/>
          <w:tab w:val="left" w:pos="540"/>
        </w:tabs>
        <w:ind w:left="540" w:hanging="540"/>
        <w:rPr>
          <w:rFonts w:ascii="Arial" w:hAnsi="Arial" w:cs="Arial"/>
          <w:b/>
          <w:i/>
        </w:rPr>
      </w:pPr>
      <w:r w:rsidRPr="00B56965">
        <w:rPr>
          <w:rFonts w:ascii="Arial" w:hAnsi="Arial" w:cs="Arial"/>
          <w:b/>
          <w:i/>
        </w:rPr>
        <w:t xml:space="preserve">Catalog Description: </w:t>
      </w:r>
    </w:p>
    <w:p w:rsidR="00AF6735" w:rsidRPr="00E362BF" w:rsidRDefault="00AF6735" w:rsidP="00AF6735">
      <w:pPr>
        <w:tabs>
          <w:tab w:val="left" w:pos="540"/>
        </w:tabs>
        <w:rPr>
          <w:rFonts w:ascii="Arial" w:hAnsi="Arial" w:cs="Arial"/>
          <w:b/>
        </w:rPr>
      </w:pPr>
      <w:r w:rsidRPr="00E362BF">
        <w:rPr>
          <w:rFonts w:ascii="Arial" w:hAnsi="Arial" w:cs="Arial"/>
        </w:rPr>
        <w:t>HA 355 Food and Beverage Cost Control is a study of the systems and techniques utilized to control food, labor, beverage and other costs in the foodservice industry.</w:t>
      </w:r>
    </w:p>
    <w:p w:rsidR="00AF6735" w:rsidRPr="00F30169" w:rsidRDefault="00AF6735" w:rsidP="00AF6735">
      <w:pPr>
        <w:tabs>
          <w:tab w:val="left" w:pos="540"/>
        </w:tabs>
        <w:rPr>
          <w:rFonts w:ascii="Arial" w:hAnsi="Arial" w:cs="Arial"/>
          <w:b/>
        </w:rPr>
      </w:pPr>
    </w:p>
    <w:p w:rsidR="00AF6735" w:rsidRPr="00240814" w:rsidRDefault="00AF6735" w:rsidP="00AF6735">
      <w:pPr>
        <w:numPr>
          <w:ilvl w:val="0"/>
          <w:numId w:val="4"/>
        </w:numPr>
        <w:tabs>
          <w:tab w:val="clear" w:pos="720"/>
          <w:tab w:val="left" w:pos="540"/>
        </w:tabs>
        <w:ind w:left="540" w:hanging="540"/>
        <w:rPr>
          <w:rFonts w:ascii="Arial" w:hAnsi="Arial" w:cs="Arial"/>
          <w:i/>
        </w:rPr>
      </w:pPr>
      <w:r w:rsidRPr="00B56965">
        <w:rPr>
          <w:rFonts w:ascii="Arial" w:hAnsi="Arial" w:cs="Arial"/>
          <w:b/>
          <w:i/>
        </w:rPr>
        <w:t xml:space="preserve">Prerequisites:  </w:t>
      </w:r>
    </w:p>
    <w:p w:rsidR="00AF6735" w:rsidRPr="00907B73" w:rsidRDefault="00AF6735" w:rsidP="00AF6735">
      <w:pPr>
        <w:tabs>
          <w:tab w:val="left" w:pos="540"/>
        </w:tabs>
        <w:rPr>
          <w:rFonts w:ascii="Arial" w:hAnsi="Arial" w:cs="Arial"/>
        </w:rPr>
      </w:pPr>
      <w:r w:rsidRPr="00B56965">
        <w:rPr>
          <w:rFonts w:ascii="Arial" w:hAnsi="Arial" w:cs="Arial"/>
          <w:i/>
        </w:rPr>
        <w:t>Courses:</w:t>
      </w:r>
      <w:r>
        <w:rPr>
          <w:rFonts w:ascii="Arial" w:hAnsi="Arial" w:cs="Arial"/>
        </w:rPr>
        <w:t xml:space="preserve"> </w:t>
      </w:r>
      <w:r w:rsidRPr="00960AF1">
        <w:rPr>
          <w:rFonts w:ascii="Arial" w:hAnsi="Arial" w:cs="Arial"/>
        </w:rPr>
        <w:t xml:space="preserve"> </w:t>
      </w:r>
      <w:r w:rsidRPr="00907B73">
        <w:rPr>
          <w:rFonts w:ascii="Arial" w:hAnsi="Arial" w:cs="Arial"/>
        </w:rPr>
        <w:t>ACC 255 and HA 170</w:t>
      </w:r>
    </w:p>
    <w:p w:rsidR="00AF6735" w:rsidRPr="00960AF1" w:rsidRDefault="00AF6735" w:rsidP="00AF6735">
      <w:pPr>
        <w:pStyle w:val="BodyTextIndent"/>
        <w:tabs>
          <w:tab w:val="left" w:pos="540"/>
          <w:tab w:val="num" w:pos="1080"/>
        </w:tabs>
        <w:ind w:left="540" w:hanging="540"/>
        <w:rPr>
          <w:rFonts w:ascii="Arial" w:hAnsi="Arial" w:cs="Arial"/>
        </w:rPr>
      </w:pPr>
    </w:p>
    <w:p w:rsidR="00AF6735" w:rsidRPr="00B56965" w:rsidRDefault="00AF6735" w:rsidP="00AF6735">
      <w:pPr>
        <w:numPr>
          <w:ilvl w:val="0"/>
          <w:numId w:val="4"/>
        </w:numPr>
        <w:tabs>
          <w:tab w:val="left" w:pos="540"/>
        </w:tabs>
        <w:rPr>
          <w:rFonts w:ascii="Arial" w:hAnsi="Arial" w:cs="Arial"/>
          <w:i/>
        </w:rPr>
      </w:pPr>
      <w:r w:rsidRPr="00B56965">
        <w:rPr>
          <w:rFonts w:ascii="Arial" w:hAnsi="Arial" w:cs="Arial"/>
          <w:b/>
          <w:i/>
        </w:rPr>
        <w:t>Course Learning Goals:</w:t>
      </w:r>
      <w:r w:rsidRPr="00B56965">
        <w:rPr>
          <w:rFonts w:ascii="Arial" w:hAnsi="Arial" w:cs="Arial"/>
          <w:i/>
        </w:rPr>
        <w:t xml:space="preserve"> Upon completion of the course</w:t>
      </w:r>
      <w:r>
        <w:rPr>
          <w:rFonts w:ascii="Arial" w:hAnsi="Arial" w:cs="Arial"/>
          <w:i/>
        </w:rPr>
        <w:t xml:space="preserve"> students will be able to</w:t>
      </w:r>
      <w:r w:rsidRPr="00B56965">
        <w:rPr>
          <w:rFonts w:ascii="Arial" w:hAnsi="Arial" w:cs="Arial"/>
          <w:i/>
        </w:rPr>
        <w:t>:</w:t>
      </w:r>
    </w:p>
    <w:p w:rsidR="00AF6735" w:rsidRPr="00907B73" w:rsidRDefault="00AF6735" w:rsidP="00AF6735">
      <w:pPr>
        <w:pStyle w:val="ListParagraph"/>
        <w:numPr>
          <w:ilvl w:val="0"/>
          <w:numId w:val="28"/>
        </w:numPr>
        <w:tabs>
          <w:tab w:val="left" w:pos="540"/>
        </w:tabs>
        <w:rPr>
          <w:rFonts w:ascii="Arial" w:hAnsi="Arial" w:cs="Arial"/>
        </w:rPr>
      </w:pPr>
      <w:r w:rsidRPr="00907B73">
        <w:rPr>
          <w:rFonts w:ascii="Arial" w:hAnsi="Arial" w:cs="Arial"/>
        </w:rPr>
        <w:t xml:space="preserve">Understand the major cost areas of food service operations and the control of each. </w:t>
      </w:r>
    </w:p>
    <w:p w:rsidR="00AF6735" w:rsidRPr="00907B73" w:rsidRDefault="00AF6735" w:rsidP="00AF6735">
      <w:pPr>
        <w:pStyle w:val="ListParagraph"/>
        <w:numPr>
          <w:ilvl w:val="0"/>
          <w:numId w:val="28"/>
        </w:numPr>
        <w:tabs>
          <w:tab w:val="left" w:pos="540"/>
        </w:tabs>
        <w:rPr>
          <w:rFonts w:ascii="Arial" w:hAnsi="Arial" w:cs="Arial"/>
        </w:rPr>
      </w:pPr>
      <w:r w:rsidRPr="00907B73">
        <w:rPr>
          <w:rFonts w:ascii="Arial" w:hAnsi="Arial" w:cs="Arial"/>
        </w:rPr>
        <w:t xml:space="preserve">Be able to implement budgeting as a major forecasting and control mechanism. </w:t>
      </w:r>
    </w:p>
    <w:p w:rsidR="00AF6735" w:rsidRPr="00907B73" w:rsidRDefault="00AF6735" w:rsidP="00AF6735">
      <w:pPr>
        <w:pStyle w:val="ListParagraph"/>
        <w:numPr>
          <w:ilvl w:val="0"/>
          <w:numId w:val="28"/>
        </w:numPr>
        <w:tabs>
          <w:tab w:val="left" w:pos="540"/>
        </w:tabs>
        <w:rPr>
          <w:rFonts w:ascii="Arial" w:hAnsi="Arial" w:cs="Arial"/>
        </w:rPr>
      </w:pPr>
      <w:r w:rsidRPr="00907B73">
        <w:rPr>
          <w:rFonts w:ascii="Arial" w:hAnsi="Arial" w:cs="Arial"/>
        </w:rPr>
        <w:t xml:space="preserve">Understand several of the most effective methods of labor cost control.  </w:t>
      </w:r>
    </w:p>
    <w:p w:rsidR="00AF6735" w:rsidRPr="00907B73" w:rsidRDefault="00AF6735" w:rsidP="00AF6735">
      <w:pPr>
        <w:pStyle w:val="ListParagraph"/>
        <w:numPr>
          <w:ilvl w:val="0"/>
          <w:numId w:val="28"/>
        </w:numPr>
        <w:tabs>
          <w:tab w:val="left" w:pos="540"/>
        </w:tabs>
        <w:rPr>
          <w:rFonts w:ascii="Arial" w:hAnsi="Arial" w:cs="Arial"/>
        </w:rPr>
      </w:pPr>
      <w:r w:rsidRPr="00907B73">
        <w:rPr>
          <w:rFonts w:ascii="Arial" w:hAnsi="Arial" w:cs="Arial"/>
        </w:rPr>
        <w:t xml:space="preserve">Understand food and beverage cost controls and their implementation from initialization to analysis. </w:t>
      </w:r>
    </w:p>
    <w:p w:rsidR="00AF6735" w:rsidRPr="00907B73" w:rsidRDefault="00AF6735" w:rsidP="00AF6735">
      <w:pPr>
        <w:pStyle w:val="ListParagraph"/>
        <w:numPr>
          <w:ilvl w:val="0"/>
          <w:numId w:val="28"/>
        </w:numPr>
        <w:tabs>
          <w:tab w:val="left" w:pos="540"/>
        </w:tabs>
        <w:rPr>
          <w:rFonts w:ascii="Arial" w:hAnsi="Arial" w:cs="Arial"/>
        </w:rPr>
      </w:pPr>
      <w:r w:rsidRPr="00907B73">
        <w:rPr>
          <w:rFonts w:ascii="Arial" w:hAnsi="Arial" w:cs="Arial"/>
        </w:rPr>
        <w:t xml:space="preserve">Have a firm grasp of cost, volume, and profit, </w:t>
      </w:r>
    </w:p>
    <w:p w:rsidR="00AF6735" w:rsidRPr="00907B73" w:rsidRDefault="00AF6735" w:rsidP="00AF6735">
      <w:pPr>
        <w:pStyle w:val="ListParagraph"/>
        <w:numPr>
          <w:ilvl w:val="0"/>
          <w:numId w:val="28"/>
        </w:numPr>
        <w:tabs>
          <w:tab w:val="left" w:pos="540"/>
        </w:tabs>
        <w:rPr>
          <w:rFonts w:ascii="Arial" w:hAnsi="Arial" w:cs="Arial"/>
        </w:rPr>
      </w:pPr>
      <w:r w:rsidRPr="00907B73">
        <w:rPr>
          <w:rFonts w:ascii="Arial" w:hAnsi="Arial" w:cs="Arial"/>
        </w:rPr>
        <w:t xml:space="preserve">Be able to utilize personal computers in designing budgets &amp; reports in doing analysis. </w:t>
      </w:r>
    </w:p>
    <w:p w:rsidR="00AF6735" w:rsidRPr="00907B73" w:rsidRDefault="00AF6735" w:rsidP="00AF6735">
      <w:pPr>
        <w:pStyle w:val="ListParagraph"/>
        <w:numPr>
          <w:ilvl w:val="0"/>
          <w:numId w:val="28"/>
        </w:numPr>
        <w:tabs>
          <w:tab w:val="left" w:pos="540"/>
        </w:tabs>
        <w:rPr>
          <w:rFonts w:ascii="Arial" w:hAnsi="Arial" w:cs="Arial"/>
        </w:rPr>
      </w:pPr>
      <w:r w:rsidRPr="00907B73">
        <w:rPr>
          <w:rFonts w:ascii="Arial" w:hAnsi="Arial" w:cs="Arial"/>
        </w:rPr>
        <w:t xml:space="preserve">To learn to think and apply the knowledge in order to attain the goals one desires. </w:t>
      </w:r>
    </w:p>
    <w:p w:rsidR="00AF6735" w:rsidRDefault="00AF6735" w:rsidP="00AF6735">
      <w:pPr>
        <w:tabs>
          <w:tab w:val="left" w:pos="540"/>
        </w:tabs>
        <w:rPr>
          <w:rFonts w:ascii="Arial" w:hAnsi="Arial" w:cs="Arial"/>
        </w:rPr>
      </w:pPr>
    </w:p>
    <w:p w:rsidR="00AF6735" w:rsidRPr="00B56965" w:rsidRDefault="00AF6735" w:rsidP="00AF6735">
      <w:pPr>
        <w:numPr>
          <w:ilvl w:val="0"/>
          <w:numId w:val="4"/>
        </w:numPr>
        <w:tabs>
          <w:tab w:val="left" w:pos="540"/>
        </w:tabs>
        <w:rPr>
          <w:rFonts w:ascii="Arial" w:hAnsi="Arial" w:cs="Arial"/>
          <w:i/>
        </w:rPr>
      </w:pPr>
      <w:r w:rsidRPr="00B56965">
        <w:rPr>
          <w:rFonts w:ascii="Arial" w:hAnsi="Arial" w:cs="Arial"/>
          <w:b/>
          <w:i/>
        </w:rPr>
        <w:t>Course Materials:</w:t>
      </w:r>
      <w:r w:rsidRPr="00B56965">
        <w:rPr>
          <w:rFonts w:ascii="Arial" w:hAnsi="Arial" w:cs="Arial"/>
          <w:i/>
        </w:rPr>
        <w:t xml:space="preserve"> </w:t>
      </w:r>
    </w:p>
    <w:p w:rsidR="00AF6735" w:rsidRPr="00E362BF" w:rsidRDefault="00AF6735" w:rsidP="00AF6735">
      <w:pPr>
        <w:tabs>
          <w:tab w:val="left" w:pos="540"/>
        </w:tabs>
        <w:rPr>
          <w:rFonts w:ascii="Arial" w:hAnsi="Arial" w:cs="Arial"/>
        </w:rPr>
      </w:pPr>
      <w:r w:rsidRPr="00E362BF">
        <w:rPr>
          <w:rFonts w:ascii="Arial" w:hAnsi="Arial" w:cs="Arial"/>
        </w:rPr>
        <w:t>Articles, case study handouts, and online resources will be utilized to provide a foundation for career discussion and learning.</w:t>
      </w:r>
    </w:p>
    <w:p w:rsidR="00AF6735" w:rsidRPr="00960AF1" w:rsidRDefault="00AF6735" w:rsidP="00AF6735">
      <w:pPr>
        <w:pStyle w:val="ListParagraph"/>
        <w:tabs>
          <w:tab w:val="left" w:pos="540"/>
        </w:tabs>
        <w:ind w:left="360"/>
        <w:rPr>
          <w:rFonts w:ascii="Arial" w:hAnsi="Arial" w:cs="Arial"/>
        </w:rPr>
      </w:pPr>
    </w:p>
    <w:p w:rsidR="00AF6735" w:rsidRPr="00B56965" w:rsidRDefault="00AF6735" w:rsidP="00AF6735">
      <w:pPr>
        <w:numPr>
          <w:ilvl w:val="0"/>
          <w:numId w:val="24"/>
        </w:numPr>
        <w:tabs>
          <w:tab w:val="clear" w:pos="720"/>
          <w:tab w:val="left" w:pos="540"/>
          <w:tab w:val="left" w:pos="8370"/>
        </w:tabs>
        <w:ind w:left="540" w:hanging="540"/>
        <w:rPr>
          <w:rFonts w:ascii="Arial" w:hAnsi="Arial" w:cs="Arial"/>
          <w:i/>
        </w:rPr>
      </w:pPr>
      <w:r w:rsidRPr="00B56965">
        <w:rPr>
          <w:rFonts w:ascii="Arial" w:hAnsi="Arial" w:cs="Arial"/>
          <w:b/>
          <w:i/>
        </w:rPr>
        <w:t>Teaching Methods:</w:t>
      </w:r>
      <w:r w:rsidRPr="00B56965">
        <w:rPr>
          <w:rFonts w:ascii="Arial" w:hAnsi="Arial" w:cs="Arial"/>
          <w:i/>
        </w:rPr>
        <w:t xml:space="preserve"> </w:t>
      </w:r>
    </w:p>
    <w:p w:rsidR="00AF6735" w:rsidRPr="00E362BF" w:rsidRDefault="00AF6735" w:rsidP="00AF6735">
      <w:pPr>
        <w:tabs>
          <w:tab w:val="left" w:pos="540"/>
          <w:tab w:val="left" w:pos="8370"/>
        </w:tabs>
        <w:rPr>
          <w:rFonts w:ascii="Arial" w:hAnsi="Arial" w:cs="Arial"/>
        </w:rPr>
      </w:pPr>
      <w:proofErr w:type="gramStart"/>
      <w:r w:rsidRPr="00E362BF">
        <w:rPr>
          <w:rFonts w:ascii="Arial" w:hAnsi="Arial" w:cs="Arial"/>
        </w:rPr>
        <w:t>Lecture/discussions, handouts, overhead projection, oral reports, and a written research project.</w:t>
      </w:r>
      <w:proofErr w:type="gramEnd"/>
    </w:p>
    <w:p w:rsidR="00AF6735" w:rsidRPr="00960AF1" w:rsidRDefault="00AF6735" w:rsidP="00AF6735">
      <w:pPr>
        <w:tabs>
          <w:tab w:val="left" w:pos="540"/>
          <w:tab w:val="left" w:pos="8370"/>
        </w:tabs>
        <w:rPr>
          <w:rFonts w:ascii="Arial" w:hAnsi="Arial" w:cs="Arial"/>
        </w:rPr>
      </w:pPr>
    </w:p>
    <w:p w:rsidR="00AF6735" w:rsidRPr="00B56965" w:rsidRDefault="00AF6735" w:rsidP="00AF6735">
      <w:pPr>
        <w:numPr>
          <w:ilvl w:val="0"/>
          <w:numId w:val="24"/>
        </w:numPr>
        <w:tabs>
          <w:tab w:val="clear" w:pos="720"/>
          <w:tab w:val="left" w:pos="540"/>
          <w:tab w:val="left" w:pos="8370"/>
        </w:tabs>
        <w:ind w:left="540" w:hanging="540"/>
        <w:rPr>
          <w:rFonts w:ascii="Arial" w:hAnsi="Arial" w:cs="Arial"/>
          <w:i/>
        </w:rPr>
      </w:pPr>
      <w:r w:rsidRPr="00B56965">
        <w:rPr>
          <w:rFonts w:ascii="Arial" w:hAnsi="Arial" w:cs="Arial"/>
          <w:b/>
          <w:i/>
        </w:rPr>
        <w:t>Mechanisms for Feedback to Students/Interaction Between Students and Professors:</w:t>
      </w:r>
    </w:p>
    <w:p w:rsidR="00AF6735" w:rsidRPr="00E362BF" w:rsidRDefault="00AF6735" w:rsidP="00AF6735">
      <w:pPr>
        <w:tabs>
          <w:tab w:val="left" w:pos="540"/>
          <w:tab w:val="left" w:pos="8370"/>
        </w:tabs>
        <w:rPr>
          <w:rFonts w:ascii="Arial" w:hAnsi="Arial" w:cs="Arial"/>
          <w:b/>
        </w:rPr>
      </w:pPr>
      <w:r w:rsidRPr="00E362BF">
        <w:rPr>
          <w:rFonts w:ascii="Arial" w:hAnsi="Arial" w:cs="Arial"/>
        </w:rPr>
        <w:t>Written assignments will be given for each main topic in the course.  Online research must be performed to complete the assignments.  Class discussions are encouraged with each lecture.  Professor’s office hours are maintained along with online communication.</w:t>
      </w:r>
    </w:p>
    <w:p w:rsidR="00AF6735" w:rsidRPr="00960AF1" w:rsidRDefault="00AF6735" w:rsidP="00AF6735">
      <w:pPr>
        <w:tabs>
          <w:tab w:val="left" w:pos="540"/>
          <w:tab w:val="left" w:pos="8370"/>
        </w:tabs>
        <w:ind w:left="540" w:hanging="540"/>
        <w:rPr>
          <w:rFonts w:ascii="Arial" w:hAnsi="Arial" w:cs="Arial"/>
        </w:rPr>
      </w:pPr>
    </w:p>
    <w:p w:rsidR="00AF6735" w:rsidRPr="00B56965" w:rsidRDefault="00AF6735" w:rsidP="00AF6735">
      <w:pPr>
        <w:numPr>
          <w:ilvl w:val="0"/>
          <w:numId w:val="24"/>
        </w:numPr>
        <w:tabs>
          <w:tab w:val="clear" w:pos="720"/>
          <w:tab w:val="left" w:pos="540"/>
          <w:tab w:val="left" w:pos="8370"/>
        </w:tabs>
        <w:ind w:left="540" w:hanging="540"/>
        <w:rPr>
          <w:rFonts w:ascii="Arial" w:hAnsi="Arial" w:cs="Arial"/>
          <w:i/>
        </w:rPr>
      </w:pPr>
      <w:r w:rsidRPr="00B56965">
        <w:rPr>
          <w:rFonts w:ascii="Arial" w:hAnsi="Arial" w:cs="Arial"/>
          <w:b/>
          <w:i/>
        </w:rPr>
        <w:t>Evaluation Tools:</w:t>
      </w:r>
      <w:r w:rsidRPr="00B56965">
        <w:rPr>
          <w:rFonts w:ascii="Arial" w:hAnsi="Arial" w:cs="Arial"/>
          <w:i/>
        </w:rPr>
        <w:t xml:space="preserve"> </w:t>
      </w:r>
    </w:p>
    <w:p w:rsidR="00AF6735" w:rsidRPr="00E362BF" w:rsidRDefault="00AF6735" w:rsidP="00AF6735">
      <w:pPr>
        <w:tabs>
          <w:tab w:val="left" w:pos="540"/>
          <w:tab w:val="left" w:pos="8370"/>
        </w:tabs>
        <w:rPr>
          <w:rFonts w:ascii="Arial" w:hAnsi="Arial" w:cs="Arial"/>
        </w:rPr>
      </w:pPr>
      <w:r w:rsidRPr="00E362BF">
        <w:rPr>
          <w:rFonts w:ascii="Arial" w:hAnsi="Arial" w:cs="Arial"/>
        </w:rPr>
        <w:t>Written reports, written research project, presentations and class participation will be graded.</w:t>
      </w:r>
    </w:p>
    <w:p w:rsidR="00AF6735" w:rsidRPr="00240814" w:rsidRDefault="00AF6735" w:rsidP="00AF6735">
      <w:pPr>
        <w:pStyle w:val="ListParagraph"/>
        <w:tabs>
          <w:tab w:val="left" w:pos="540"/>
          <w:tab w:val="left" w:pos="8370"/>
        </w:tabs>
        <w:rPr>
          <w:rFonts w:ascii="Arial" w:hAnsi="Arial" w:cs="Arial"/>
        </w:rPr>
      </w:pPr>
    </w:p>
    <w:p w:rsidR="00AF6735" w:rsidRPr="00E362BF" w:rsidRDefault="00AF6735" w:rsidP="00AF6735">
      <w:pPr>
        <w:pStyle w:val="BodyText"/>
        <w:rPr>
          <w:rFonts w:ascii="Arial" w:hAnsi="Arial" w:cs="Arial"/>
          <w:sz w:val="24"/>
        </w:rPr>
      </w:pPr>
      <w:r w:rsidRPr="00E362BF">
        <w:rPr>
          <w:rFonts w:ascii="Arial" w:hAnsi="Arial" w:cs="Arial"/>
          <w:sz w:val="24"/>
        </w:rPr>
        <w:t xml:space="preserve">Grading System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25"/>
        <w:gridCol w:w="4725"/>
      </w:tblGrid>
      <w:tr w:rsidR="00AF6735" w:rsidRPr="00240814" w:rsidTr="00485D3D">
        <w:trPr>
          <w:trHeight w:val="230"/>
        </w:trPr>
        <w:tc>
          <w:tcPr>
            <w:tcW w:w="4725" w:type="dxa"/>
          </w:tcPr>
          <w:p w:rsidR="00AF6735" w:rsidRPr="00240814" w:rsidRDefault="00AF6735" w:rsidP="00485D3D">
            <w:pPr>
              <w:pStyle w:val="BodyText"/>
              <w:jc w:val="center"/>
              <w:rPr>
                <w:rFonts w:ascii="Arial" w:hAnsi="Arial" w:cs="Arial"/>
                <w:b/>
              </w:rPr>
            </w:pPr>
            <w:r w:rsidRPr="00240814">
              <w:rPr>
                <w:rFonts w:ascii="Arial" w:hAnsi="Arial" w:cs="Arial"/>
                <w:b/>
              </w:rPr>
              <w:t>Grade</w:t>
            </w:r>
          </w:p>
        </w:tc>
        <w:tc>
          <w:tcPr>
            <w:tcW w:w="4725" w:type="dxa"/>
          </w:tcPr>
          <w:p w:rsidR="00AF6735" w:rsidRPr="00240814" w:rsidRDefault="00AF6735" w:rsidP="00485D3D">
            <w:pPr>
              <w:pStyle w:val="BodyText"/>
              <w:jc w:val="center"/>
              <w:rPr>
                <w:rFonts w:ascii="Arial" w:hAnsi="Arial" w:cs="Arial"/>
                <w:b/>
              </w:rPr>
            </w:pPr>
            <w:r w:rsidRPr="00240814">
              <w:rPr>
                <w:rFonts w:ascii="Arial" w:hAnsi="Arial" w:cs="Arial"/>
                <w:b/>
              </w:rPr>
              <w:t>Scale</w:t>
            </w:r>
          </w:p>
        </w:tc>
      </w:tr>
      <w:tr w:rsidR="00AF6735" w:rsidRPr="00240814" w:rsidTr="00485D3D">
        <w:trPr>
          <w:trHeight w:val="230"/>
        </w:trPr>
        <w:tc>
          <w:tcPr>
            <w:tcW w:w="4725" w:type="dxa"/>
          </w:tcPr>
          <w:p w:rsidR="00AF6735" w:rsidRPr="00240814" w:rsidRDefault="00AF6735" w:rsidP="00485D3D">
            <w:pPr>
              <w:pStyle w:val="BodyText"/>
              <w:jc w:val="center"/>
              <w:rPr>
                <w:rFonts w:ascii="Arial" w:hAnsi="Arial" w:cs="Arial"/>
              </w:rPr>
            </w:pPr>
            <w:r w:rsidRPr="00240814">
              <w:rPr>
                <w:rFonts w:ascii="Arial" w:hAnsi="Arial" w:cs="Arial"/>
              </w:rPr>
              <w:t>A</w:t>
            </w:r>
          </w:p>
        </w:tc>
        <w:tc>
          <w:tcPr>
            <w:tcW w:w="4725" w:type="dxa"/>
          </w:tcPr>
          <w:p w:rsidR="00AF6735" w:rsidRPr="00240814" w:rsidRDefault="00AF6735" w:rsidP="00485D3D">
            <w:pPr>
              <w:pStyle w:val="BodyText"/>
              <w:jc w:val="center"/>
              <w:rPr>
                <w:rFonts w:ascii="Arial" w:hAnsi="Arial" w:cs="Arial"/>
              </w:rPr>
            </w:pPr>
            <w:r w:rsidRPr="00240814">
              <w:rPr>
                <w:rFonts w:ascii="Arial" w:hAnsi="Arial" w:cs="Arial"/>
              </w:rPr>
              <w:t xml:space="preserve">90-100%  </w:t>
            </w:r>
          </w:p>
        </w:tc>
      </w:tr>
      <w:tr w:rsidR="00AF6735" w:rsidRPr="00240814" w:rsidTr="00485D3D">
        <w:trPr>
          <w:trHeight w:val="230"/>
        </w:trPr>
        <w:tc>
          <w:tcPr>
            <w:tcW w:w="4725" w:type="dxa"/>
          </w:tcPr>
          <w:p w:rsidR="00AF6735" w:rsidRPr="00240814" w:rsidRDefault="00AF6735" w:rsidP="00485D3D">
            <w:pPr>
              <w:pStyle w:val="BodyText"/>
              <w:jc w:val="center"/>
              <w:rPr>
                <w:rFonts w:ascii="Arial" w:hAnsi="Arial" w:cs="Arial"/>
              </w:rPr>
            </w:pPr>
            <w:r w:rsidRPr="00240814">
              <w:rPr>
                <w:rFonts w:ascii="Arial" w:hAnsi="Arial" w:cs="Arial"/>
              </w:rPr>
              <w:t>B</w:t>
            </w:r>
          </w:p>
        </w:tc>
        <w:tc>
          <w:tcPr>
            <w:tcW w:w="4725" w:type="dxa"/>
          </w:tcPr>
          <w:p w:rsidR="00AF6735" w:rsidRPr="00240814" w:rsidRDefault="00AF6735" w:rsidP="00485D3D">
            <w:pPr>
              <w:jc w:val="center"/>
              <w:rPr>
                <w:rFonts w:ascii="Arial" w:hAnsi="Arial" w:cs="Arial"/>
              </w:rPr>
            </w:pPr>
            <w:r w:rsidRPr="00240814">
              <w:rPr>
                <w:rFonts w:ascii="Arial" w:hAnsi="Arial" w:cs="Arial"/>
              </w:rPr>
              <w:t xml:space="preserve">80-89.9%  </w:t>
            </w:r>
          </w:p>
        </w:tc>
      </w:tr>
      <w:tr w:rsidR="00AF6735" w:rsidRPr="00240814" w:rsidTr="00485D3D">
        <w:trPr>
          <w:trHeight w:val="230"/>
        </w:trPr>
        <w:tc>
          <w:tcPr>
            <w:tcW w:w="4725" w:type="dxa"/>
          </w:tcPr>
          <w:p w:rsidR="00AF6735" w:rsidRPr="00240814" w:rsidRDefault="00AF6735" w:rsidP="00485D3D">
            <w:pPr>
              <w:pStyle w:val="BodyText"/>
              <w:jc w:val="center"/>
              <w:rPr>
                <w:rFonts w:ascii="Arial" w:hAnsi="Arial" w:cs="Arial"/>
              </w:rPr>
            </w:pPr>
            <w:r w:rsidRPr="00240814">
              <w:rPr>
                <w:rFonts w:ascii="Arial" w:hAnsi="Arial" w:cs="Arial"/>
              </w:rPr>
              <w:t>C</w:t>
            </w:r>
          </w:p>
        </w:tc>
        <w:tc>
          <w:tcPr>
            <w:tcW w:w="4725" w:type="dxa"/>
          </w:tcPr>
          <w:p w:rsidR="00AF6735" w:rsidRPr="00240814" w:rsidRDefault="00AF6735" w:rsidP="00485D3D">
            <w:pPr>
              <w:jc w:val="center"/>
              <w:rPr>
                <w:rFonts w:ascii="Arial" w:hAnsi="Arial" w:cs="Arial"/>
              </w:rPr>
            </w:pPr>
            <w:r w:rsidRPr="00240814">
              <w:rPr>
                <w:rFonts w:ascii="Arial" w:hAnsi="Arial" w:cs="Arial"/>
              </w:rPr>
              <w:t xml:space="preserve">70-79.9% </w:t>
            </w:r>
          </w:p>
        </w:tc>
      </w:tr>
      <w:tr w:rsidR="00AF6735" w:rsidRPr="00240814" w:rsidTr="00485D3D">
        <w:trPr>
          <w:trHeight w:val="230"/>
        </w:trPr>
        <w:tc>
          <w:tcPr>
            <w:tcW w:w="4725" w:type="dxa"/>
          </w:tcPr>
          <w:p w:rsidR="00AF6735" w:rsidRPr="00240814" w:rsidRDefault="00AF6735" w:rsidP="00485D3D">
            <w:pPr>
              <w:pStyle w:val="BodyText"/>
              <w:jc w:val="center"/>
              <w:rPr>
                <w:rFonts w:ascii="Arial" w:hAnsi="Arial" w:cs="Arial"/>
              </w:rPr>
            </w:pPr>
            <w:r w:rsidRPr="00240814">
              <w:rPr>
                <w:rFonts w:ascii="Arial" w:hAnsi="Arial" w:cs="Arial"/>
              </w:rPr>
              <w:t>D</w:t>
            </w:r>
          </w:p>
        </w:tc>
        <w:tc>
          <w:tcPr>
            <w:tcW w:w="4725" w:type="dxa"/>
          </w:tcPr>
          <w:p w:rsidR="00AF6735" w:rsidRPr="00240814" w:rsidRDefault="00AF6735" w:rsidP="00485D3D">
            <w:pPr>
              <w:jc w:val="center"/>
              <w:rPr>
                <w:rFonts w:ascii="Arial" w:hAnsi="Arial" w:cs="Arial"/>
              </w:rPr>
            </w:pPr>
            <w:r w:rsidRPr="00240814">
              <w:rPr>
                <w:rFonts w:ascii="Arial" w:hAnsi="Arial" w:cs="Arial"/>
              </w:rPr>
              <w:t xml:space="preserve">60-69.9% </w:t>
            </w:r>
          </w:p>
        </w:tc>
      </w:tr>
      <w:tr w:rsidR="00AF6735" w:rsidRPr="00240814" w:rsidTr="00485D3D">
        <w:trPr>
          <w:trHeight w:val="230"/>
        </w:trPr>
        <w:tc>
          <w:tcPr>
            <w:tcW w:w="4725" w:type="dxa"/>
          </w:tcPr>
          <w:p w:rsidR="00AF6735" w:rsidRPr="00240814" w:rsidRDefault="00AF6735" w:rsidP="00485D3D">
            <w:pPr>
              <w:pStyle w:val="BodyText"/>
              <w:jc w:val="center"/>
              <w:rPr>
                <w:rFonts w:ascii="Arial" w:hAnsi="Arial" w:cs="Arial"/>
              </w:rPr>
            </w:pPr>
            <w:r w:rsidRPr="00240814">
              <w:rPr>
                <w:rFonts w:ascii="Arial" w:hAnsi="Arial" w:cs="Arial"/>
              </w:rPr>
              <w:lastRenderedPageBreak/>
              <w:t>F</w:t>
            </w:r>
          </w:p>
        </w:tc>
        <w:tc>
          <w:tcPr>
            <w:tcW w:w="4725" w:type="dxa"/>
          </w:tcPr>
          <w:p w:rsidR="00AF6735" w:rsidRPr="00240814" w:rsidRDefault="00AF6735" w:rsidP="00485D3D">
            <w:pPr>
              <w:jc w:val="center"/>
              <w:rPr>
                <w:rFonts w:ascii="Arial" w:hAnsi="Arial" w:cs="Arial"/>
              </w:rPr>
            </w:pPr>
            <w:r w:rsidRPr="00240814">
              <w:rPr>
                <w:rFonts w:ascii="Arial" w:hAnsi="Arial" w:cs="Arial"/>
              </w:rPr>
              <w:t xml:space="preserve">0-59.9% </w:t>
            </w:r>
          </w:p>
        </w:tc>
      </w:tr>
    </w:tbl>
    <w:p w:rsidR="00AF6735" w:rsidRPr="00960AF1" w:rsidRDefault="00AF6735" w:rsidP="00AF6735">
      <w:pPr>
        <w:tabs>
          <w:tab w:val="left" w:pos="540"/>
          <w:tab w:val="left" w:pos="8370"/>
        </w:tabs>
        <w:rPr>
          <w:rFonts w:ascii="Arial" w:hAnsi="Arial" w:cs="Arial"/>
        </w:rPr>
      </w:pPr>
    </w:p>
    <w:p w:rsidR="00AF6735" w:rsidRPr="00B56965" w:rsidRDefault="00AF6735" w:rsidP="00AF6735">
      <w:pPr>
        <w:numPr>
          <w:ilvl w:val="0"/>
          <w:numId w:val="24"/>
        </w:numPr>
        <w:tabs>
          <w:tab w:val="clear" w:pos="720"/>
          <w:tab w:val="left" w:pos="540"/>
          <w:tab w:val="left" w:pos="8370"/>
        </w:tabs>
        <w:ind w:left="540" w:hanging="540"/>
        <w:rPr>
          <w:rFonts w:ascii="Arial" w:hAnsi="Arial" w:cs="Arial"/>
          <w:b/>
          <w:i/>
        </w:rPr>
      </w:pPr>
      <w:r w:rsidRPr="00B56965">
        <w:rPr>
          <w:rFonts w:ascii="Arial" w:hAnsi="Arial" w:cs="Arial"/>
          <w:b/>
          <w:i/>
        </w:rPr>
        <w:t xml:space="preserve">Use of Technology and Information Systems </w:t>
      </w:r>
    </w:p>
    <w:p w:rsidR="00AF6735" w:rsidRPr="00E362BF" w:rsidRDefault="00AF6735" w:rsidP="00AF6735">
      <w:pPr>
        <w:tabs>
          <w:tab w:val="left" w:pos="540"/>
          <w:tab w:val="left" w:pos="8370"/>
        </w:tabs>
        <w:rPr>
          <w:rFonts w:ascii="Arial" w:hAnsi="Arial" w:cs="Arial"/>
        </w:rPr>
      </w:pPr>
      <w:r w:rsidRPr="00E362BF">
        <w:rPr>
          <w:rFonts w:ascii="Arial" w:hAnsi="Arial" w:cs="Arial"/>
        </w:rPr>
        <w:t xml:space="preserve">Students must research online the answers to all topic written assignments in the course. </w:t>
      </w:r>
    </w:p>
    <w:p w:rsidR="00AF6735" w:rsidRPr="00960AF1" w:rsidRDefault="00AF6735" w:rsidP="00AF6735">
      <w:pPr>
        <w:tabs>
          <w:tab w:val="left" w:pos="540"/>
          <w:tab w:val="left" w:pos="8370"/>
        </w:tabs>
        <w:rPr>
          <w:rFonts w:ascii="Arial" w:hAnsi="Arial" w:cs="Arial"/>
          <w:b/>
        </w:rPr>
      </w:pPr>
    </w:p>
    <w:p w:rsidR="00AF6735" w:rsidRPr="00B56965" w:rsidRDefault="00AF6735" w:rsidP="00AF6735">
      <w:pPr>
        <w:numPr>
          <w:ilvl w:val="0"/>
          <w:numId w:val="24"/>
        </w:numPr>
        <w:tabs>
          <w:tab w:val="clear" w:pos="720"/>
          <w:tab w:val="left" w:pos="540"/>
          <w:tab w:val="left" w:pos="8370"/>
        </w:tabs>
        <w:ind w:left="540" w:hanging="540"/>
        <w:rPr>
          <w:rFonts w:ascii="Arial" w:hAnsi="Arial" w:cs="Arial"/>
          <w:b/>
          <w:i/>
        </w:rPr>
      </w:pPr>
      <w:r w:rsidRPr="00B56965">
        <w:rPr>
          <w:rFonts w:ascii="Arial" w:hAnsi="Arial" w:cs="Arial"/>
          <w:b/>
          <w:i/>
        </w:rPr>
        <w:t>Collaborative or Team Activities</w:t>
      </w:r>
    </w:p>
    <w:p w:rsidR="00AF6735" w:rsidRPr="00E362BF" w:rsidRDefault="00AF6735" w:rsidP="00AF6735">
      <w:pPr>
        <w:tabs>
          <w:tab w:val="left" w:pos="540"/>
          <w:tab w:val="left" w:pos="8370"/>
        </w:tabs>
        <w:rPr>
          <w:rFonts w:ascii="Arial" w:hAnsi="Arial" w:cs="Arial"/>
        </w:rPr>
      </w:pPr>
      <w:r w:rsidRPr="00E362BF">
        <w:rPr>
          <w:rFonts w:ascii="Arial" w:hAnsi="Arial" w:cs="Arial"/>
        </w:rPr>
        <w:t xml:space="preserve">An individual and team project is required to be researched and presented in written form. </w:t>
      </w:r>
    </w:p>
    <w:p w:rsidR="00AF6735" w:rsidRPr="00960AF1" w:rsidRDefault="00AF6735" w:rsidP="00AF6735">
      <w:pPr>
        <w:tabs>
          <w:tab w:val="left" w:pos="540"/>
          <w:tab w:val="left" w:pos="8370"/>
        </w:tabs>
        <w:rPr>
          <w:rFonts w:ascii="Arial" w:hAnsi="Arial" w:cs="Arial"/>
          <w:b/>
        </w:rPr>
      </w:pPr>
    </w:p>
    <w:p w:rsidR="00AF6735" w:rsidRPr="00B56965" w:rsidRDefault="00AF6735" w:rsidP="00AF6735">
      <w:pPr>
        <w:numPr>
          <w:ilvl w:val="0"/>
          <w:numId w:val="24"/>
        </w:numPr>
        <w:tabs>
          <w:tab w:val="clear" w:pos="720"/>
          <w:tab w:val="left" w:pos="540"/>
          <w:tab w:val="left" w:pos="8370"/>
        </w:tabs>
        <w:ind w:left="540" w:hanging="540"/>
        <w:rPr>
          <w:rFonts w:ascii="Arial" w:hAnsi="Arial" w:cs="Arial"/>
          <w:b/>
          <w:i/>
        </w:rPr>
      </w:pPr>
      <w:r w:rsidRPr="00B56965">
        <w:rPr>
          <w:rFonts w:ascii="Arial" w:hAnsi="Arial" w:cs="Arial"/>
          <w:b/>
          <w:i/>
        </w:rPr>
        <w:t xml:space="preserve">Projects </w:t>
      </w:r>
    </w:p>
    <w:p w:rsidR="00AF6735" w:rsidRPr="00E362BF" w:rsidRDefault="00AF6735" w:rsidP="00AF6735">
      <w:pPr>
        <w:tabs>
          <w:tab w:val="left" w:pos="540"/>
          <w:tab w:val="left" w:pos="8370"/>
        </w:tabs>
        <w:rPr>
          <w:rFonts w:ascii="Arial" w:hAnsi="Arial" w:cs="Arial"/>
        </w:rPr>
      </w:pPr>
      <w:r w:rsidRPr="00E362BF">
        <w:rPr>
          <w:rFonts w:ascii="Arial" w:hAnsi="Arial" w:cs="Arial"/>
        </w:rPr>
        <w:t>A team project to analyze a restaurant operation comprehensively and produce a written report.</w:t>
      </w:r>
    </w:p>
    <w:p w:rsidR="00AF6735" w:rsidRPr="00960AF1" w:rsidRDefault="00AF6735" w:rsidP="00AF6735">
      <w:pPr>
        <w:tabs>
          <w:tab w:val="left" w:pos="540"/>
          <w:tab w:val="left" w:pos="8370"/>
        </w:tabs>
        <w:rPr>
          <w:rFonts w:ascii="Arial" w:hAnsi="Arial" w:cs="Arial"/>
        </w:rPr>
      </w:pPr>
    </w:p>
    <w:p w:rsidR="00AF6735" w:rsidRPr="00B56965" w:rsidRDefault="00AF6735" w:rsidP="00AF6735">
      <w:pPr>
        <w:numPr>
          <w:ilvl w:val="0"/>
          <w:numId w:val="24"/>
        </w:numPr>
        <w:tabs>
          <w:tab w:val="left" w:pos="540"/>
          <w:tab w:val="left" w:pos="8370"/>
        </w:tabs>
        <w:rPr>
          <w:rFonts w:ascii="Arial" w:hAnsi="Arial" w:cs="Arial"/>
          <w:b/>
          <w:i/>
        </w:rPr>
      </w:pPr>
      <w:r w:rsidRPr="00B56965">
        <w:rPr>
          <w:rFonts w:ascii="Arial" w:hAnsi="Arial" w:cs="Arial"/>
          <w:b/>
          <w:i/>
        </w:rPr>
        <w:t>Statement Regarding Academic Dishonesty</w:t>
      </w:r>
    </w:p>
    <w:p w:rsidR="00AF6735" w:rsidRPr="00E362BF" w:rsidRDefault="00AF6735" w:rsidP="00AF6735">
      <w:pPr>
        <w:tabs>
          <w:tab w:val="left" w:pos="540"/>
          <w:tab w:val="left" w:pos="8370"/>
        </w:tabs>
        <w:rPr>
          <w:rFonts w:ascii="Arial" w:hAnsi="Arial" w:cs="Arial"/>
        </w:rPr>
      </w:pPr>
      <w:r w:rsidRPr="00E362BF">
        <w:rPr>
          <w:rFonts w:ascii="Arial" w:hAnsi="Arial" w:cs="Arial"/>
        </w:rPr>
        <w:t xml:space="preserve">There is no acceptable excuse for the borrowing of another’s work or ideas either in test material, homework, casework, project or paper.  Should such a situation occur, the instructor reserves the right to challenge any students’ work that gives appearance of academic </w:t>
      </w:r>
      <w:proofErr w:type="gramStart"/>
      <w:r w:rsidRPr="00E362BF">
        <w:rPr>
          <w:rFonts w:ascii="Arial" w:hAnsi="Arial" w:cs="Arial"/>
        </w:rPr>
        <w:t>dishonesty.</w:t>
      </w:r>
      <w:proofErr w:type="gramEnd"/>
      <w:r w:rsidRPr="00E362BF">
        <w:rPr>
          <w:rFonts w:ascii="Arial" w:hAnsi="Arial" w:cs="Arial"/>
        </w:rPr>
        <w:t xml:space="preserve">  Any proven instance of academic dishonesty will result in a grade of “F” for the course.</w:t>
      </w:r>
    </w:p>
    <w:p w:rsidR="00AF6735" w:rsidRPr="00960AF1" w:rsidRDefault="00AF6735" w:rsidP="00AF6735">
      <w:pPr>
        <w:tabs>
          <w:tab w:val="left" w:pos="540"/>
          <w:tab w:val="left" w:pos="8370"/>
        </w:tabs>
        <w:rPr>
          <w:rFonts w:ascii="Arial" w:hAnsi="Arial" w:cs="Arial"/>
          <w:b/>
        </w:rPr>
      </w:pPr>
    </w:p>
    <w:p w:rsidR="00AF6735" w:rsidRDefault="00AF6735" w:rsidP="00AF6735">
      <w:pPr>
        <w:tabs>
          <w:tab w:val="left" w:pos="540"/>
        </w:tabs>
        <w:ind w:left="540" w:hanging="540"/>
        <w:rPr>
          <w:rFonts w:ascii="Arial" w:hAnsi="Arial" w:cs="Arial"/>
          <w:i/>
        </w:rPr>
      </w:pPr>
      <w:r w:rsidRPr="00B56965">
        <w:rPr>
          <w:rFonts w:ascii="Arial" w:hAnsi="Arial" w:cs="Arial"/>
          <w:b/>
          <w:i/>
        </w:rPr>
        <w:t>XII</w:t>
      </w:r>
      <w:r w:rsidRPr="00B56965">
        <w:rPr>
          <w:rFonts w:ascii="Arial" w:hAnsi="Arial" w:cs="Arial"/>
          <w:i/>
        </w:rPr>
        <w:t>.</w:t>
      </w:r>
      <w:r w:rsidRPr="00B56965">
        <w:rPr>
          <w:rFonts w:ascii="Arial" w:hAnsi="Arial" w:cs="Arial"/>
          <w:i/>
        </w:rPr>
        <w:tab/>
      </w:r>
      <w:r w:rsidRPr="00B56965">
        <w:rPr>
          <w:rFonts w:ascii="Arial" w:hAnsi="Arial" w:cs="Arial"/>
          <w:b/>
          <w:i/>
        </w:rPr>
        <w:t>Course Content</w:t>
      </w:r>
      <w:r w:rsidRPr="00B56965">
        <w:rPr>
          <w:rFonts w:ascii="Arial" w:hAnsi="Arial" w:cs="Arial"/>
          <w:i/>
        </w:rPr>
        <w:t>:</w:t>
      </w:r>
    </w:p>
    <w:p w:rsidR="00AF6735" w:rsidRPr="00B56965" w:rsidRDefault="00AF6735" w:rsidP="00AF6735">
      <w:pPr>
        <w:tabs>
          <w:tab w:val="left" w:pos="540"/>
        </w:tabs>
        <w:ind w:left="540" w:hanging="540"/>
        <w:rPr>
          <w:rFonts w:ascii="Arial" w:hAnsi="Arial" w:cs="Arial"/>
          <w:i/>
        </w:rPr>
      </w:pPr>
    </w:p>
    <w:p w:rsidR="00AF6735" w:rsidRDefault="00AF6735" w:rsidP="00AF6735">
      <w:pPr>
        <w:tabs>
          <w:tab w:val="left" w:pos="8370"/>
        </w:tabs>
        <w:rPr>
          <w:rFonts w:ascii="Arial" w:hAnsi="Arial" w:cs="Arial"/>
          <w:b/>
        </w:rPr>
      </w:pPr>
      <w:r w:rsidRPr="00960AF1">
        <w:rPr>
          <w:rFonts w:ascii="Arial" w:hAnsi="Arial" w:cs="Arial"/>
          <w:b/>
        </w:rPr>
        <w:t>A.  Topics</w:t>
      </w:r>
    </w:p>
    <w:p w:rsidR="00AF6735" w:rsidRDefault="00AF6735" w:rsidP="00AF6735">
      <w:pPr>
        <w:tabs>
          <w:tab w:val="left" w:pos="8370"/>
        </w:tabs>
        <w:rPr>
          <w:rFonts w:ascii="Arial" w:hAnsi="Arial" w:cs="Arial"/>
          <w:b/>
        </w:rPr>
      </w:pPr>
    </w:p>
    <w:p w:rsidR="00AF6735" w:rsidRPr="00907B73" w:rsidRDefault="00AF6735" w:rsidP="00AF6735">
      <w:pPr>
        <w:pStyle w:val="ListParagraph"/>
        <w:numPr>
          <w:ilvl w:val="0"/>
          <w:numId w:val="6"/>
        </w:numPr>
        <w:tabs>
          <w:tab w:val="clear" w:pos="810"/>
          <w:tab w:val="num" w:pos="360"/>
        </w:tabs>
        <w:ind w:left="360"/>
        <w:rPr>
          <w:rFonts w:ascii="Arial" w:hAnsi="Arial" w:cs="Arial"/>
        </w:rPr>
      </w:pPr>
      <w:r w:rsidRPr="00907B73">
        <w:rPr>
          <w:rFonts w:ascii="Arial" w:hAnsi="Arial" w:cs="Arial"/>
        </w:rPr>
        <w:t>The Value and Importance of Cost Controls</w:t>
      </w:r>
    </w:p>
    <w:p w:rsidR="00AF6735" w:rsidRPr="00907B73" w:rsidRDefault="00AF6735" w:rsidP="00AF6735">
      <w:pPr>
        <w:pStyle w:val="ListParagraph"/>
        <w:numPr>
          <w:ilvl w:val="0"/>
          <w:numId w:val="6"/>
        </w:numPr>
        <w:tabs>
          <w:tab w:val="clear" w:pos="810"/>
          <w:tab w:val="num" w:pos="360"/>
        </w:tabs>
        <w:ind w:left="360"/>
        <w:rPr>
          <w:rFonts w:ascii="Arial" w:hAnsi="Arial" w:cs="Arial"/>
        </w:rPr>
      </w:pPr>
      <w:r w:rsidRPr="00907B73">
        <w:rPr>
          <w:rFonts w:ascii="Arial" w:hAnsi="Arial" w:cs="Arial"/>
        </w:rPr>
        <w:t>Cost Ratios</w:t>
      </w:r>
    </w:p>
    <w:p w:rsidR="00AF6735" w:rsidRPr="00907B73" w:rsidRDefault="00AF6735" w:rsidP="00AF6735">
      <w:pPr>
        <w:pStyle w:val="ListParagraph"/>
        <w:numPr>
          <w:ilvl w:val="0"/>
          <w:numId w:val="6"/>
        </w:numPr>
        <w:tabs>
          <w:tab w:val="clear" w:pos="810"/>
          <w:tab w:val="num" w:pos="360"/>
        </w:tabs>
        <w:ind w:left="360"/>
        <w:rPr>
          <w:rFonts w:ascii="Arial" w:hAnsi="Arial" w:cs="Arial"/>
        </w:rPr>
      </w:pPr>
      <w:r w:rsidRPr="00907B73">
        <w:rPr>
          <w:rFonts w:ascii="Arial" w:hAnsi="Arial" w:cs="Arial"/>
        </w:rPr>
        <w:t>Food Cost Controls</w:t>
      </w:r>
    </w:p>
    <w:p w:rsidR="00AF6735" w:rsidRPr="00907B73" w:rsidRDefault="00AF6735" w:rsidP="00AF6735">
      <w:pPr>
        <w:pStyle w:val="ListParagraph"/>
        <w:numPr>
          <w:ilvl w:val="0"/>
          <w:numId w:val="6"/>
        </w:numPr>
        <w:tabs>
          <w:tab w:val="clear" w:pos="810"/>
          <w:tab w:val="num" w:pos="360"/>
        </w:tabs>
        <w:ind w:left="360"/>
        <w:rPr>
          <w:rFonts w:ascii="Arial" w:hAnsi="Arial" w:cs="Arial"/>
        </w:rPr>
      </w:pPr>
      <w:r w:rsidRPr="00907B73">
        <w:rPr>
          <w:rFonts w:ascii="Arial" w:hAnsi="Arial" w:cs="Arial"/>
        </w:rPr>
        <w:t>Yield Cost Analysis</w:t>
      </w:r>
    </w:p>
    <w:p w:rsidR="00AF6735" w:rsidRPr="00907B73" w:rsidRDefault="00AF6735" w:rsidP="00AF6735">
      <w:pPr>
        <w:pStyle w:val="ListParagraph"/>
        <w:numPr>
          <w:ilvl w:val="0"/>
          <w:numId w:val="6"/>
        </w:numPr>
        <w:tabs>
          <w:tab w:val="clear" w:pos="810"/>
          <w:tab w:val="num" w:pos="360"/>
        </w:tabs>
        <w:ind w:left="360"/>
        <w:rPr>
          <w:rFonts w:ascii="Arial" w:hAnsi="Arial" w:cs="Arial"/>
        </w:rPr>
      </w:pPr>
      <w:r w:rsidRPr="00907B73">
        <w:rPr>
          <w:rFonts w:ascii="Arial" w:hAnsi="Arial" w:cs="Arial"/>
        </w:rPr>
        <w:t>Menu Sales Mix Analysis</w:t>
      </w:r>
    </w:p>
    <w:p w:rsidR="00AF6735" w:rsidRPr="00907B73" w:rsidRDefault="00AF6735" w:rsidP="00AF6735">
      <w:pPr>
        <w:pStyle w:val="ListParagraph"/>
        <w:numPr>
          <w:ilvl w:val="0"/>
          <w:numId w:val="6"/>
        </w:numPr>
        <w:tabs>
          <w:tab w:val="clear" w:pos="810"/>
          <w:tab w:val="num" w:pos="360"/>
        </w:tabs>
        <w:ind w:left="360"/>
        <w:rPr>
          <w:rFonts w:ascii="Arial" w:hAnsi="Arial" w:cs="Arial"/>
        </w:rPr>
      </w:pPr>
      <w:r w:rsidRPr="00907B73">
        <w:rPr>
          <w:rFonts w:ascii="Arial" w:hAnsi="Arial" w:cs="Arial"/>
        </w:rPr>
        <w:t>Menu Pricing Methodology</w:t>
      </w:r>
    </w:p>
    <w:p w:rsidR="00AF6735" w:rsidRPr="00907B73" w:rsidRDefault="00AF6735" w:rsidP="00AF6735">
      <w:pPr>
        <w:pStyle w:val="ListParagraph"/>
        <w:numPr>
          <w:ilvl w:val="0"/>
          <w:numId w:val="6"/>
        </w:numPr>
        <w:tabs>
          <w:tab w:val="clear" w:pos="810"/>
          <w:tab w:val="num" w:pos="360"/>
        </w:tabs>
        <w:ind w:left="360"/>
        <w:rPr>
          <w:rFonts w:ascii="Arial" w:hAnsi="Arial" w:cs="Arial"/>
        </w:rPr>
      </w:pPr>
      <w:r w:rsidRPr="00907B73">
        <w:rPr>
          <w:rFonts w:ascii="Arial" w:hAnsi="Arial" w:cs="Arial"/>
        </w:rPr>
        <w:t>Purchasing, Inventory and Storeroom Management, Receiving &amp; Accounts Payable</w:t>
      </w:r>
    </w:p>
    <w:p w:rsidR="00AF6735" w:rsidRPr="00907B73" w:rsidRDefault="00AF6735" w:rsidP="00AF6735">
      <w:pPr>
        <w:pStyle w:val="ListParagraph"/>
        <w:numPr>
          <w:ilvl w:val="0"/>
          <w:numId w:val="6"/>
        </w:numPr>
        <w:tabs>
          <w:tab w:val="clear" w:pos="810"/>
          <w:tab w:val="num" w:pos="360"/>
        </w:tabs>
        <w:ind w:left="360"/>
        <w:rPr>
          <w:rFonts w:ascii="Arial" w:hAnsi="Arial" w:cs="Arial"/>
        </w:rPr>
      </w:pPr>
      <w:r w:rsidRPr="00907B73">
        <w:rPr>
          <w:rFonts w:ascii="Arial" w:hAnsi="Arial" w:cs="Arial"/>
        </w:rPr>
        <w:t>Inventory and Storeroom Management: Receiving, and Accounts Payable</w:t>
      </w:r>
    </w:p>
    <w:p w:rsidR="00AF6735" w:rsidRPr="00907B73" w:rsidRDefault="00AF6735" w:rsidP="00AF6735">
      <w:pPr>
        <w:pStyle w:val="ListParagraph"/>
        <w:numPr>
          <w:ilvl w:val="0"/>
          <w:numId w:val="6"/>
        </w:numPr>
        <w:tabs>
          <w:tab w:val="clear" w:pos="810"/>
          <w:tab w:val="num" w:pos="360"/>
        </w:tabs>
        <w:ind w:left="360"/>
        <w:rPr>
          <w:rFonts w:ascii="Arial" w:hAnsi="Arial" w:cs="Arial"/>
        </w:rPr>
      </w:pPr>
      <w:r w:rsidRPr="00907B73">
        <w:rPr>
          <w:rFonts w:ascii="Arial" w:hAnsi="Arial" w:cs="Arial"/>
        </w:rPr>
        <w:t>Beverage Cost Controls</w:t>
      </w:r>
    </w:p>
    <w:p w:rsidR="00AF6735" w:rsidRPr="00907B73" w:rsidRDefault="00AF6735" w:rsidP="00AF6735">
      <w:pPr>
        <w:pStyle w:val="ListParagraph"/>
        <w:numPr>
          <w:ilvl w:val="0"/>
          <w:numId w:val="6"/>
        </w:numPr>
        <w:tabs>
          <w:tab w:val="clear" w:pos="810"/>
          <w:tab w:val="num" w:pos="360"/>
        </w:tabs>
        <w:ind w:left="360"/>
        <w:rPr>
          <w:rFonts w:ascii="Arial" w:hAnsi="Arial" w:cs="Arial"/>
        </w:rPr>
      </w:pPr>
      <w:r w:rsidRPr="00907B73">
        <w:rPr>
          <w:rFonts w:ascii="Arial" w:hAnsi="Arial" w:cs="Arial"/>
        </w:rPr>
        <w:t>Labor Productivity Analysis</w:t>
      </w:r>
    </w:p>
    <w:p w:rsidR="00AF6735" w:rsidRPr="00907B73" w:rsidRDefault="00AF6735" w:rsidP="00AF6735">
      <w:pPr>
        <w:pStyle w:val="ListParagraph"/>
        <w:numPr>
          <w:ilvl w:val="0"/>
          <w:numId w:val="6"/>
        </w:numPr>
        <w:tabs>
          <w:tab w:val="clear" w:pos="810"/>
          <w:tab w:val="num" w:pos="360"/>
        </w:tabs>
        <w:ind w:left="360"/>
        <w:rPr>
          <w:rFonts w:ascii="Arial" w:hAnsi="Arial" w:cs="Arial"/>
        </w:rPr>
      </w:pPr>
      <w:r w:rsidRPr="00907B73">
        <w:rPr>
          <w:rFonts w:ascii="Arial" w:hAnsi="Arial" w:cs="Arial"/>
        </w:rPr>
        <w:t>Internal Controls</w:t>
      </w:r>
    </w:p>
    <w:p w:rsidR="00AF6735" w:rsidRPr="00907B73" w:rsidRDefault="00AF6735" w:rsidP="00AF6735">
      <w:pPr>
        <w:pStyle w:val="ListParagraph"/>
        <w:numPr>
          <w:ilvl w:val="0"/>
          <w:numId w:val="6"/>
        </w:numPr>
        <w:tabs>
          <w:tab w:val="clear" w:pos="810"/>
          <w:tab w:val="num" w:pos="360"/>
        </w:tabs>
        <w:ind w:left="360"/>
        <w:rPr>
          <w:rFonts w:ascii="Arial" w:hAnsi="Arial" w:cs="Arial"/>
        </w:rPr>
      </w:pPr>
      <w:r w:rsidRPr="00907B73">
        <w:rPr>
          <w:rFonts w:ascii="Arial" w:hAnsi="Arial" w:cs="Arial"/>
        </w:rPr>
        <w:t>Financial Analysis</w:t>
      </w:r>
    </w:p>
    <w:p w:rsidR="00AF6735" w:rsidRPr="00907B73" w:rsidRDefault="00AF6735" w:rsidP="00AF6735">
      <w:pPr>
        <w:pStyle w:val="ListParagraph"/>
        <w:numPr>
          <w:ilvl w:val="0"/>
          <w:numId w:val="6"/>
        </w:numPr>
        <w:tabs>
          <w:tab w:val="clear" w:pos="810"/>
          <w:tab w:val="num" w:pos="360"/>
        </w:tabs>
        <w:ind w:left="360"/>
        <w:rPr>
          <w:rFonts w:ascii="Arial" w:hAnsi="Arial" w:cs="Arial"/>
        </w:rPr>
      </w:pPr>
      <w:r w:rsidRPr="00907B73">
        <w:rPr>
          <w:rFonts w:ascii="Arial" w:hAnsi="Arial" w:cs="Arial"/>
        </w:rPr>
        <w:t>The Economic Value of Customer Service</w:t>
      </w:r>
    </w:p>
    <w:p w:rsidR="00AF6735" w:rsidRDefault="00AF6735" w:rsidP="00AF6735">
      <w:pPr>
        <w:pStyle w:val="ListParagraph"/>
        <w:numPr>
          <w:ilvl w:val="0"/>
          <w:numId w:val="6"/>
        </w:numPr>
        <w:tabs>
          <w:tab w:val="clear" w:pos="810"/>
          <w:tab w:val="num" w:pos="360"/>
        </w:tabs>
        <w:ind w:left="360"/>
        <w:rPr>
          <w:rFonts w:ascii="Arial" w:hAnsi="Arial" w:cs="Arial"/>
        </w:rPr>
      </w:pPr>
      <w:r w:rsidRPr="00907B73">
        <w:rPr>
          <w:rFonts w:ascii="Arial" w:hAnsi="Arial" w:cs="Arial"/>
        </w:rPr>
        <w:t>Wage and Hour Laws</w:t>
      </w:r>
    </w:p>
    <w:p w:rsidR="00AF6735" w:rsidRDefault="00AF6735" w:rsidP="00AF6735">
      <w:pPr>
        <w:rPr>
          <w:rFonts w:ascii="Arial" w:hAnsi="Arial" w:cs="Arial"/>
          <w:b/>
        </w:rPr>
      </w:pPr>
    </w:p>
    <w:p w:rsidR="00AF6735" w:rsidRPr="000F429B" w:rsidRDefault="00AF6735" w:rsidP="00AF6735">
      <w:pPr>
        <w:rPr>
          <w:rFonts w:ascii="Arial" w:hAnsi="Arial" w:cs="Arial"/>
          <w:b/>
        </w:rPr>
      </w:pPr>
      <w:r w:rsidRPr="000F429B">
        <w:rPr>
          <w:rFonts w:ascii="Arial" w:hAnsi="Arial" w:cs="Arial"/>
          <w:b/>
        </w:rPr>
        <w:t>B.</w:t>
      </w:r>
      <w:r>
        <w:rPr>
          <w:rFonts w:ascii="Arial" w:hAnsi="Arial" w:cs="Arial"/>
          <w:b/>
        </w:rPr>
        <w:t xml:space="preserve">  </w:t>
      </w:r>
      <w:r w:rsidRPr="000F429B">
        <w:rPr>
          <w:rFonts w:ascii="Arial" w:hAnsi="Arial" w:cs="Arial"/>
          <w:b/>
        </w:rPr>
        <w:t>General Knowledge and Management Skills *</w:t>
      </w:r>
    </w:p>
    <w:p w:rsidR="00AF6735" w:rsidRDefault="00AF6735" w:rsidP="00AF6735">
      <w:pPr>
        <w:rPr>
          <w:rFonts w:ascii="Arial" w:hAnsi="Arial" w:cs="Arial"/>
        </w:rPr>
      </w:pPr>
    </w:p>
    <w:tbl>
      <w:tblPr>
        <w:tblW w:w="10548" w:type="dxa"/>
        <w:tblLayout w:type="fixed"/>
        <w:tblLook w:val="0000"/>
      </w:tblPr>
      <w:tblGrid>
        <w:gridCol w:w="2644"/>
        <w:gridCol w:w="1154"/>
        <w:gridCol w:w="3576"/>
        <w:gridCol w:w="3174"/>
      </w:tblGrid>
      <w:tr w:rsidR="00AF6735" w:rsidRPr="00E362BF" w:rsidTr="00FE040F">
        <w:trPr>
          <w:trHeight w:val="957"/>
        </w:trPr>
        <w:tc>
          <w:tcPr>
            <w:tcW w:w="264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AF6735" w:rsidRPr="00E362BF" w:rsidRDefault="00AF6735" w:rsidP="00485D3D">
            <w:pPr>
              <w:pStyle w:val="SyllabusTableLine"/>
              <w:tabs>
                <w:tab w:val="left" w:pos="540"/>
                <w:tab w:val="left" w:pos="900"/>
              </w:tabs>
              <w:rPr>
                <w:rFonts w:ascii="Arial" w:hAnsi="Arial" w:cs="Arial"/>
                <w:sz w:val="20"/>
              </w:rPr>
            </w:pPr>
            <w:r w:rsidRPr="00E362BF">
              <w:rPr>
                <w:rFonts w:ascii="Arial" w:hAnsi="Arial" w:cs="Arial"/>
                <w:sz w:val="20"/>
              </w:rPr>
              <w:t>Note: Definitions provided on next page.</w:t>
            </w:r>
          </w:p>
        </w:tc>
        <w:tc>
          <w:tcPr>
            <w:tcW w:w="115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AF6735" w:rsidRPr="00E362BF" w:rsidRDefault="00AF6735" w:rsidP="00485D3D">
            <w:pPr>
              <w:pStyle w:val="SyllabusTableLine"/>
              <w:tabs>
                <w:tab w:val="left" w:pos="540"/>
                <w:tab w:val="left" w:pos="900"/>
              </w:tabs>
              <w:jc w:val="center"/>
              <w:rPr>
                <w:rFonts w:ascii="Arial" w:hAnsi="Arial" w:cs="Arial"/>
                <w:sz w:val="20"/>
              </w:rPr>
            </w:pPr>
            <w:r w:rsidRPr="00E362BF">
              <w:rPr>
                <w:rFonts w:ascii="Arial" w:hAnsi="Arial" w:cs="Arial"/>
                <w:sz w:val="20"/>
              </w:rPr>
              <w:t>Included In This class: Y/N</w:t>
            </w:r>
          </w:p>
        </w:tc>
        <w:tc>
          <w:tcPr>
            <w:tcW w:w="357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AF6735" w:rsidRPr="00E362BF" w:rsidRDefault="00AF6735" w:rsidP="00485D3D">
            <w:pPr>
              <w:pStyle w:val="SyllabusTableLine"/>
              <w:tabs>
                <w:tab w:val="left" w:pos="540"/>
                <w:tab w:val="left" w:pos="900"/>
              </w:tabs>
              <w:jc w:val="center"/>
              <w:rPr>
                <w:rFonts w:ascii="Arial" w:hAnsi="Arial" w:cs="Arial"/>
                <w:sz w:val="20"/>
              </w:rPr>
            </w:pPr>
            <w:r w:rsidRPr="00E362BF">
              <w:rPr>
                <w:rFonts w:ascii="Arial" w:hAnsi="Arial" w:cs="Arial"/>
                <w:sz w:val="20"/>
              </w:rPr>
              <w:t>Describe Required Graded Work If Applicable (Include Both Exam And Non-Exam Work)</w:t>
            </w:r>
          </w:p>
        </w:tc>
        <w:tc>
          <w:tcPr>
            <w:tcW w:w="317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AF6735" w:rsidRPr="00E362BF" w:rsidRDefault="00AF6735" w:rsidP="00485D3D">
            <w:pPr>
              <w:pStyle w:val="SyllabusTableLine"/>
              <w:tabs>
                <w:tab w:val="left" w:pos="540"/>
                <w:tab w:val="left" w:pos="900"/>
              </w:tabs>
              <w:jc w:val="center"/>
              <w:rPr>
                <w:rFonts w:ascii="Arial" w:hAnsi="Arial" w:cs="Arial"/>
                <w:sz w:val="20"/>
              </w:rPr>
            </w:pPr>
            <w:r w:rsidRPr="00E362BF">
              <w:rPr>
                <w:rFonts w:ascii="Arial" w:hAnsi="Arial" w:cs="Arial"/>
                <w:sz w:val="20"/>
              </w:rPr>
              <w:t>Indicate the extent to which the knowledge or skill area is represented in the course grade **</w:t>
            </w:r>
          </w:p>
        </w:tc>
      </w:tr>
      <w:tr w:rsidR="00AF6735" w:rsidRPr="00E362BF" w:rsidTr="00FE040F">
        <w:tc>
          <w:tcPr>
            <w:tcW w:w="2644" w:type="dxa"/>
            <w:tcBorders>
              <w:top w:val="single" w:sz="12" w:space="0" w:color="auto"/>
              <w:left w:val="single" w:sz="12" w:space="0" w:color="auto"/>
              <w:bottom w:val="single" w:sz="12" w:space="0" w:color="auto"/>
              <w:right w:val="single" w:sz="12" w:space="0" w:color="auto"/>
            </w:tcBorders>
          </w:tcPr>
          <w:p w:rsidR="00AF6735" w:rsidRPr="00E362BF" w:rsidRDefault="00AF6735" w:rsidP="00485D3D">
            <w:pPr>
              <w:pStyle w:val="SyllabusTableLine"/>
              <w:tabs>
                <w:tab w:val="left" w:pos="540"/>
                <w:tab w:val="left" w:pos="900"/>
              </w:tabs>
              <w:rPr>
                <w:rFonts w:ascii="Arial" w:hAnsi="Arial" w:cs="Arial"/>
                <w:sz w:val="20"/>
              </w:rPr>
            </w:pPr>
            <w:r w:rsidRPr="00E362BF">
              <w:rPr>
                <w:rFonts w:ascii="Arial" w:hAnsi="Arial" w:cs="Arial"/>
                <w:sz w:val="20"/>
              </w:rPr>
              <w:t>Oral Communication</w:t>
            </w:r>
          </w:p>
        </w:tc>
        <w:tc>
          <w:tcPr>
            <w:tcW w:w="1154" w:type="dxa"/>
            <w:tcBorders>
              <w:top w:val="single" w:sz="12" w:space="0" w:color="auto"/>
              <w:left w:val="single" w:sz="12" w:space="0" w:color="auto"/>
              <w:bottom w:val="single" w:sz="12" w:space="0" w:color="auto"/>
              <w:right w:val="single" w:sz="12" w:space="0" w:color="auto"/>
            </w:tcBorders>
          </w:tcPr>
          <w:p w:rsidR="00AF6735" w:rsidRPr="00E362BF" w:rsidRDefault="00AF6735" w:rsidP="00485D3D">
            <w:pPr>
              <w:pStyle w:val="SyllabusTableLine"/>
              <w:tabs>
                <w:tab w:val="left" w:pos="540"/>
                <w:tab w:val="left" w:pos="900"/>
              </w:tabs>
              <w:jc w:val="center"/>
              <w:rPr>
                <w:rFonts w:ascii="Arial" w:hAnsi="Arial" w:cs="Arial"/>
                <w:sz w:val="20"/>
              </w:rPr>
            </w:pPr>
            <w:r w:rsidRPr="00E362BF">
              <w:rPr>
                <w:rFonts w:ascii="Arial" w:hAnsi="Arial" w:cs="Arial"/>
                <w:sz w:val="20"/>
              </w:rPr>
              <w:t>Y</w:t>
            </w:r>
          </w:p>
        </w:tc>
        <w:tc>
          <w:tcPr>
            <w:tcW w:w="3576" w:type="dxa"/>
            <w:tcBorders>
              <w:top w:val="single" w:sz="12" w:space="0" w:color="auto"/>
              <w:left w:val="single" w:sz="12" w:space="0" w:color="auto"/>
              <w:bottom w:val="single" w:sz="12" w:space="0" w:color="auto"/>
              <w:right w:val="single" w:sz="12" w:space="0" w:color="auto"/>
            </w:tcBorders>
          </w:tcPr>
          <w:p w:rsidR="00AF6735" w:rsidRPr="00E362BF" w:rsidRDefault="00AF6735" w:rsidP="00485D3D">
            <w:pPr>
              <w:pStyle w:val="SyllabusTableLine"/>
              <w:tabs>
                <w:tab w:val="left" w:pos="540"/>
                <w:tab w:val="left" w:pos="900"/>
              </w:tabs>
              <w:jc w:val="center"/>
              <w:rPr>
                <w:rFonts w:ascii="Arial" w:hAnsi="Arial" w:cs="Arial"/>
                <w:sz w:val="20"/>
              </w:rPr>
            </w:pPr>
            <w:r w:rsidRPr="00E362BF">
              <w:rPr>
                <w:rFonts w:ascii="Arial" w:hAnsi="Arial" w:cs="Arial"/>
                <w:sz w:val="20"/>
              </w:rPr>
              <w:t>Oral Presentation</w:t>
            </w:r>
          </w:p>
        </w:tc>
        <w:tc>
          <w:tcPr>
            <w:tcW w:w="3174" w:type="dxa"/>
            <w:tcBorders>
              <w:top w:val="single" w:sz="12" w:space="0" w:color="auto"/>
              <w:left w:val="single" w:sz="12" w:space="0" w:color="auto"/>
              <w:bottom w:val="single" w:sz="12" w:space="0" w:color="auto"/>
              <w:right w:val="single" w:sz="12" w:space="0" w:color="auto"/>
            </w:tcBorders>
          </w:tcPr>
          <w:p w:rsidR="00AF6735" w:rsidRPr="00E362BF" w:rsidRDefault="00AF6735" w:rsidP="00485D3D">
            <w:pPr>
              <w:pStyle w:val="SyllabusTableLine"/>
              <w:tabs>
                <w:tab w:val="left" w:pos="540"/>
                <w:tab w:val="left" w:pos="900"/>
              </w:tabs>
              <w:jc w:val="center"/>
              <w:rPr>
                <w:rFonts w:ascii="Arial" w:hAnsi="Arial" w:cs="Arial"/>
                <w:sz w:val="20"/>
              </w:rPr>
            </w:pPr>
          </w:p>
        </w:tc>
      </w:tr>
      <w:tr w:rsidR="00AF6735" w:rsidRPr="00E362BF" w:rsidTr="00FE040F">
        <w:tc>
          <w:tcPr>
            <w:tcW w:w="2644" w:type="dxa"/>
            <w:tcBorders>
              <w:top w:val="single" w:sz="12" w:space="0" w:color="auto"/>
              <w:left w:val="single" w:sz="12" w:space="0" w:color="auto"/>
              <w:bottom w:val="single" w:sz="12" w:space="0" w:color="auto"/>
              <w:right w:val="single" w:sz="12" w:space="0" w:color="auto"/>
            </w:tcBorders>
          </w:tcPr>
          <w:p w:rsidR="00AF6735" w:rsidRPr="00E362BF" w:rsidRDefault="00AF6735" w:rsidP="00485D3D">
            <w:pPr>
              <w:pStyle w:val="SyllabusTableLine"/>
              <w:tabs>
                <w:tab w:val="left" w:pos="540"/>
                <w:tab w:val="left" w:pos="900"/>
              </w:tabs>
              <w:rPr>
                <w:rFonts w:ascii="Arial" w:hAnsi="Arial" w:cs="Arial"/>
                <w:sz w:val="20"/>
              </w:rPr>
            </w:pPr>
            <w:r w:rsidRPr="00E362BF">
              <w:rPr>
                <w:rFonts w:ascii="Arial" w:hAnsi="Arial" w:cs="Arial"/>
                <w:sz w:val="20"/>
              </w:rPr>
              <w:t>Written Communication</w:t>
            </w:r>
          </w:p>
        </w:tc>
        <w:tc>
          <w:tcPr>
            <w:tcW w:w="1154" w:type="dxa"/>
            <w:tcBorders>
              <w:top w:val="single" w:sz="12" w:space="0" w:color="auto"/>
              <w:left w:val="single" w:sz="12" w:space="0" w:color="auto"/>
              <w:bottom w:val="single" w:sz="12" w:space="0" w:color="auto"/>
              <w:right w:val="single" w:sz="12" w:space="0" w:color="auto"/>
            </w:tcBorders>
          </w:tcPr>
          <w:p w:rsidR="00AF6735" w:rsidRPr="00E362BF" w:rsidRDefault="00AF6735" w:rsidP="00485D3D">
            <w:pPr>
              <w:pStyle w:val="SyllabusTableLine"/>
              <w:tabs>
                <w:tab w:val="left" w:pos="540"/>
                <w:tab w:val="left" w:pos="900"/>
              </w:tabs>
              <w:jc w:val="center"/>
              <w:rPr>
                <w:rFonts w:ascii="Arial" w:hAnsi="Arial" w:cs="Arial"/>
                <w:sz w:val="20"/>
              </w:rPr>
            </w:pPr>
            <w:r w:rsidRPr="00E362BF">
              <w:rPr>
                <w:rFonts w:ascii="Arial" w:hAnsi="Arial" w:cs="Arial"/>
                <w:sz w:val="20"/>
              </w:rPr>
              <w:t>Y</w:t>
            </w:r>
          </w:p>
        </w:tc>
        <w:tc>
          <w:tcPr>
            <w:tcW w:w="3576" w:type="dxa"/>
            <w:tcBorders>
              <w:top w:val="single" w:sz="12" w:space="0" w:color="auto"/>
              <w:left w:val="single" w:sz="12" w:space="0" w:color="auto"/>
              <w:bottom w:val="single" w:sz="12" w:space="0" w:color="auto"/>
              <w:right w:val="single" w:sz="12" w:space="0" w:color="auto"/>
            </w:tcBorders>
          </w:tcPr>
          <w:p w:rsidR="00AF6735" w:rsidRPr="00E362BF" w:rsidRDefault="00AF6735" w:rsidP="00485D3D">
            <w:pPr>
              <w:pStyle w:val="SyllabusTableLine"/>
              <w:tabs>
                <w:tab w:val="left" w:pos="540"/>
                <w:tab w:val="left" w:pos="900"/>
              </w:tabs>
              <w:jc w:val="center"/>
              <w:rPr>
                <w:rFonts w:ascii="Arial" w:hAnsi="Arial" w:cs="Arial"/>
                <w:sz w:val="20"/>
              </w:rPr>
            </w:pPr>
            <w:r w:rsidRPr="00E362BF">
              <w:rPr>
                <w:rFonts w:ascii="Arial" w:hAnsi="Arial" w:cs="Arial"/>
                <w:sz w:val="20"/>
              </w:rPr>
              <w:t>Written paper on topic selected.</w:t>
            </w:r>
          </w:p>
        </w:tc>
        <w:tc>
          <w:tcPr>
            <w:tcW w:w="3174" w:type="dxa"/>
            <w:tcBorders>
              <w:top w:val="single" w:sz="12" w:space="0" w:color="auto"/>
              <w:left w:val="single" w:sz="12" w:space="0" w:color="auto"/>
              <w:bottom w:val="single" w:sz="12" w:space="0" w:color="auto"/>
              <w:right w:val="single" w:sz="12" w:space="0" w:color="auto"/>
            </w:tcBorders>
          </w:tcPr>
          <w:p w:rsidR="00AF6735" w:rsidRPr="00E362BF" w:rsidRDefault="00AF6735" w:rsidP="00485D3D">
            <w:pPr>
              <w:pStyle w:val="SyllabusTableLine"/>
              <w:tabs>
                <w:tab w:val="left" w:pos="540"/>
                <w:tab w:val="left" w:pos="900"/>
              </w:tabs>
              <w:jc w:val="center"/>
              <w:rPr>
                <w:rFonts w:ascii="Arial" w:hAnsi="Arial" w:cs="Arial"/>
                <w:sz w:val="20"/>
              </w:rPr>
            </w:pPr>
          </w:p>
        </w:tc>
      </w:tr>
      <w:tr w:rsidR="00AF6735" w:rsidRPr="00E362BF" w:rsidTr="00FE040F">
        <w:tc>
          <w:tcPr>
            <w:tcW w:w="2644" w:type="dxa"/>
            <w:tcBorders>
              <w:top w:val="single" w:sz="12" w:space="0" w:color="auto"/>
              <w:left w:val="single" w:sz="12" w:space="0" w:color="auto"/>
              <w:bottom w:val="single" w:sz="12" w:space="0" w:color="auto"/>
              <w:right w:val="single" w:sz="12" w:space="0" w:color="auto"/>
            </w:tcBorders>
          </w:tcPr>
          <w:p w:rsidR="00AF6735" w:rsidRPr="00E362BF" w:rsidRDefault="00AF6735" w:rsidP="00485D3D">
            <w:pPr>
              <w:pStyle w:val="SyllabusTableLine"/>
              <w:tabs>
                <w:tab w:val="left" w:pos="540"/>
                <w:tab w:val="left" w:pos="900"/>
              </w:tabs>
              <w:rPr>
                <w:rFonts w:ascii="Arial" w:hAnsi="Arial" w:cs="Arial"/>
                <w:sz w:val="20"/>
              </w:rPr>
            </w:pPr>
            <w:r w:rsidRPr="00E362BF">
              <w:rPr>
                <w:rFonts w:ascii="Arial" w:hAnsi="Arial" w:cs="Arial"/>
                <w:sz w:val="20"/>
              </w:rPr>
              <w:t>Analytic Skills</w:t>
            </w:r>
          </w:p>
        </w:tc>
        <w:tc>
          <w:tcPr>
            <w:tcW w:w="1154" w:type="dxa"/>
            <w:tcBorders>
              <w:top w:val="single" w:sz="12" w:space="0" w:color="auto"/>
              <w:left w:val="single" w:sz="12" w:space="0" w:color="auto"/>
              <w:bottom w:val="single" w:sz="12" w:space="0" w:color="auto"/>
              <w:right w:val="single" w:sz="12" w:space="0" w:color="auto"/>
            </w:tcBorders>
          </w:tcPr>
          <w:p w:rsidR="00AF6735" w:rsidRPr="00E362BF" w:rsidRDefault="00AF6735" w:rsidP="00485D3D">
            <w:pPr>
              <w:pStyle w:val="SyllabusTableLine"/>
              <w:tabs>
                <w:tab w:val="left" w:pos="540"/>
                <w:tab w:val="left" w:pos="900"/>
              </w:tabs>
              <w:jc w:val="center"/>
              <w:rPr>
                <w:rFonts w:ascii="Arial" w:hAnsi="Arial" w:cs="Arial"/>
                <w:sz w:val="20"/>
              </w:rPr>
            </w:pPr>
            <w:r w:rsidRPr="00E362BF">
              <w:rPr>
                <w:rFonts w:ascii="Arial" w:hAnsi="Arial" w:cs="Arial"/>
                <w:sz w:val="20"/>
              </w:rPr>
              <w:t>Y</w:t>
            </w:r>
          </w:p>
        </w:tc>
        <w:tc>
          <w:tcPr>
            <w:tcW w:w="3576" w:type="dxa"/>
            <w:tcBorders>
              <w:top w:val="single" w:sz="12" w:space="0" w:color="auto"/>
              <w:left w:val="single" w:sz="12" w:space="0" w:color="auto"/>
              <w:bottom w:val="single" w:sz="12" w:space="0" w:color="auto"/>
              <w:right w:val="single" w:sz="12" w:space="0" w:color="auto"/>
            </w:tcBorders>
          </w:tcPr>
          <w:p w:rsidR="00AF6735" w:rsidRPr="00E362BF" w:rsidRDefault="00AF6735" w:rsidP="00485D3D">
            <w:pPr>
              <w:pStyle w:val="SyllabusTableLine"/>
              <w:tabs>
                <w:tab w:val="left" w:pos="540"/>
                <w:tab w:val="left" w:pos="900"/>
              </w:tabs>
              <w:jc w:val="center"/>
              <w:rPr>
                <w:rFonts w:ascii="Arial" w:hAnsi="Arial" w:cs="Arial"/>
                <w:sz w:val="20"/>
              </w:rPr>
            </w:pPr>
            <w:r w:rsidRPr="00E362BF">
              <w:rPr>
                <w:rFonts w:ascii="Arial" w:hAnsi="Arial" w:cs="Arial"/>
                <w:sz w:val="20"/>
              </w:rPr>
              <w:t>Analysis of analytical applications.</w:t>
            </w:r>
          </w:p>
        </w:tc>
        <w:tc>
          <w:tcPr>
            <w:tcW w:w="3174" w:type="dxa"/>
            <w:tcBorders>
              <w:top w:val="single" w:sz="12" w:space="0" w:color="auto"/>
              <w:left w:val="single" w:sz="12" w:space="0" w:color="auto"/>
              <w:bottom w:val="single" w:sz="12" w:space="0" w:color="auto"/>
              <w:right w:val="single" w:sz="12" w:space="0" w:color="auto"/>
            </w:tcBorders>
          </w:tcPr>
          <w:p w:rsidR="00AF6735" w:rsidRPr="00E362BF" w:rsidRDefault="00AF6735" w:rsidP="00485D3D">
            <w:pPr>
              <w:pStyle w:val="SyllabusTableLine"/>
              <w:tabs>
                <w:tab w:val="left" w:pos="540"/>
                <w:tab w:val="left" w:pos="900"/>
              </w:tabs>
              <w:jc w:val="center"/>
              <w:rPr>
                <w:rFonts w:ascii="Arial" w:hAnsi="Arial" w:cs="Arial"/>
                <w:sz w:val="20"/>
              </w:rPr>
            </w:pPr>
          </w:p>
        </w:tc>
      </w:tr>
      <w:tr w:rsidR="00AF6735" w:rsidRPr="00E362BF" w:rsidTr="00FE040F">
        <w:tc>
          <w:tcPr>
            <w:tcW w:w="2644" w:type="dxa"/>
            <w:tcBorders>
              <w:top w:val="single" w:sz="12" w:space="0" w:color="auto"/>
              <w:left w:val="single" w:sz="12" w:space="0" w:color="auto"/>
              <w:bottom w:val="single" w:sz="12" w:space="0" w:color="auto"/>
              <w:right w:val="single" w:sz="12" w:space="0" w:color="auto"/>
            </w:tcBorders>
          </w:tcPr>
          <w:p w:rsidR="00AF6735" w:rsidRPr="00E362BF" w:rsidRDefault="00AF6735" w:rsidP="00485D3D">
            <w:pPr>
              <w:pStyle w:val="SyllabusTableLine"/>
              <w:tabs>
                <w:tab w:val="left" w:pos="540"/>
                <w:tab w:val="left" w:pos="900"/>
              </w:tabs>
              <w:rPr>
                <w:rFonts w:ascii="Arial" w:hAnsi="Arial" w:cs="Arial"/>
                <w:sz w:val="20"/>
              </w:rPr>
            </w:pPr>
            <w:r w:rsidRPr="00E362BF">
              <w:rPr>
                <w:rFonts w:ascii="Arial" w:hAnsi="Arial" w:cs="Arial"/>
                <w:sz w:val="20"/>
              </w:rPr>
              <w:t>Reflective Thinking</w:t>
            </w:r>
          </w:p>
        </w:tc>
        <w:tc>
          <w:tcPr>
            <w:tcW w:w="1154" w:type="dxa"/>
            <w:tcBorders>
              <w:top w:val="single" w:sz="12" w:space="0" w:color="auto"/>
              <w:left w:val="single" w:sz="12" w:space="0" w:color="auto"/>
              <w:bottom w:val="single" w:sz="12" w:space="0" w:color="auto"/>
              <w:right w:val="single" w:sz="12" w:space="0" w:color="auto"/>
            </w:tcBorders>
          </w:tcPr>
          <w:p w:rsidR="00AF6735" w:rsidRPr="00E362BF" w:rsidRDefault="00AF6735" w:rsidP="00485D3D">
            <w:pPr>
              <w:pStyle w:val="SyllabusTableLine"/>
              <w:tabs>
                <w:tab w:val="left" w:pos="540"/>
                <w:tab w:val="left" w:pos="900"/>
              </w:tabs>
              <w:jc w:val="center"/>
              <w:rPr>
                <w:rFonts w:ascii="Arial" w:hAnsi="Arial" w:cs="Arial"/>
                <w:sz w:val="20"/>
              </w:rPr>
            </w:pPr>
            <w:r w:rsidRPr="00E362BF">
              <w:rPr>
                <w:rFonts w:ascii="Arial" w:hAnsi="Arial" w:cs="Arial"/>
                <w:sz w:val="20"/>
              </w:rPr>
              <w:t>Y</w:t>
            </w:r>
          </w:p>
        </w:tc>
        <w:tc>
          <w:tcPr>
            <w:tcW w:w="3576" w:type="dxa"/>
            <w:tcBorders>
              <w:top w:val="single" w:sz="12" w:space="0" w:color="auto"/>
              <w:left w:val="single" w:sz="12" w:space="0" w:color="auto"/>
              <w:bottom w:val="single" w:sz="12" w:space="0" w:color="auto"/>
              <w:right w:val="single" w:sz="12" w:space="0" w:color="auto"/>
            </w:tcBorders>
          </w:tcPr>
          <w:p w:rsidR="00AF6735" w:rsidRPr="00E362BF" w:rsidRDefault="00AF6735" w:rsidP="00485D3D">
            <w:pPr>
              <w:pStyle w:val="SyllabusTableLine"/>
              <w:tabs>
                <w:tab w:val="left" w:pos="540"/>
                <w:tab w:val="left" w:pos="900"/>
              </w:tabs>
              <w:jc w:val="center"/>
              <w:rPr>
                <w:rFonts w:ascii="Arial" w:hAnsi="Arial" w:cs="Arial"/>
                <w:sz w:val="20"/>
              </w:rPr>
            </w:pPr>
          </w:p>
        </w:tc>
        <w:tc>
          <w:tcPr>
            <w:tcW w:w="3174" w:type="dxa"/>
            <w:tcBorders>
              <w:top w:val="single" w:sz="12" w:space="0" w:color="auto"/>
              <w:left w:val="single" w:sz="12" w:space="0" w:color="auto"/>
              <w:bottom w:val="single" w:sz="12" w:space="0" w:color="auto"/>
              <w:right w:val="single" w:sz="12" w:space="0" w:color="auto"/>
            </w:tcBorders>
          </w:tcPr>
          <w:p w:rsidR="00AF6735" w:rsidRPr="00E362BF" w:rsidRDefault="00AF6735" w:rsidP="00485D3D">
            <w:pPr>
              <w:pStyle w:val="SyllabusTableLine"/>
              <w:tabs>
                <w:tab w:val="left" w:pos="540"/>
                <w:tab w:val="left" w:pos="900"/>
              </w:tabs>
              <w:jc w:val="center"/>
              <w:rPr>
                <w:rFonts w:ascii="Arial" w:hAnsi="Arial" w:cs="Arial"/>
                <w:sz w:val="20"/>
              </w:rPr>
            </w:pPr>
          </w:p>
        </w:tc>
      </w:tr>
      <w:tr w:rsidR="00AF6735" w:rsidRPr="00E362BF" w:rsidTr="00FE040F">
        <w:tc>
          <w:tcPr>
            <w:tcW w:w="2644" w:type="dxa"/>
            <w:tcBorders>
              <w:top w:val="single" w:sz="12" w:space="0" w:color="auto"/>
              <w:left w:val="single" w:sz="12" w:space="0" w:color="auto"/>
              <w:bottom w:val="single" w:sz="12" w:space="0" w:color="auto"/>
              <w:right w:val="single" w:sz="12" w:space="0" w:color="auto"/>
            </w:tcBorders>
          </w:tcPr>
          <w:p w:rsidR="00AF6735" w:rsidRPr="00E362BF" w:rsidRDefault="00AF6735" w:rsidP="00485D3D">
            <w:pPr>
              <w:pStyle w:val="SyllabusTableLine"/>
              <w:tabs>
                <w:tab w:val="left" w:pos="540"/>
                <w:tab w:val="left" w:pos="900"/>
              </w:tabs>
              <w:rPr>
                <w:rFonts w:ascii="Arial" w:hAnsi="Arial" w:cs="Arial"/>
                <w:sz w:val="20"/>
              </w:rPr>
            </w:pPr>
            <w:r w:rsidRPr="00E362BF">
              <w:rPr>
                <w:rFonts w:ascii="Arial" w:hAnsi="Arial" w:cs="Arial"/>
                <w:sz w:val="20"/>
              </w:rPr>
              <w:t>Ethics and Social Responsibility</w:t>
            </w:r>
          </w:p>
        </w:tc>
        <w:tc>
          <w:tcPr>
            <w:tcW w:w="1154" w:type="dxa"/>
            <w:tcBorders>
              <w:top w:val="single" w:sz="12" w:space="0" w:color="auto"/>
              <w:left w:val="single" w:sz="12" w:space="0" w:color="auto"/>
              <w:bottom w:val="single" w:sz="12" w:space="0" w:color="auto"/>
              <w:right w:val="single" w:sz="12" w:space="0" w:color="auto"/>
            </w:tcBorders>
          </w:tcPr>
          <w:p w:rsidR="00AF6735" w:rsidRPr="00E362BF" w:rsidRDefault="00AF6735" w:rsidP="00485D3D">
            <w:pPr>
              <w:pStyle w:val="SyllabusTableLine"/>
              <w:tabs>
                <w:tab w:val="left" w:pos="540"/>
                <w:tab w:val="left" w:pos="900"/>
              </w:tabs>
              <w:jc w:val="center"/>
              <w:rPr>
                <w:rFonts w:ascii="Arial" w:hAnsi="Arial" w:cs="Arial"/>
                <w:sz w:val="20"/>
              </w:rPr>
            </w:pPr>
            <w:r w:rsidRPr="00E362BF">
              <w:rPr>
                <w:rFonts w:ascii="Arial" w:hAnsi="Arial" w:cs="Arial"/>
                <w:sz w:val="20"/>
              </w:rPr>
              <w:t>Y</w:t>
            </w:r>
          </w:p>
        </w:tc>
        <w:tc>
          <w:tcPr>
            <w:tcW w:w="3576" w:type="dxa"/>
            <w:tcBorders>
              <w:top w:val="single" w:sz="12" w:space="0" w:color="auto"/>
              <w:left w:val="single" w:sz="12" w:space="0" w:color="auto"/>
              <w:bottom w:val="single" w:sz="12" w:space="0" w:color="auto"/>
              <w:right w:val="single" w:sz="12" w:space="0" w:color="auto"/>
            </w:tcBorders>
          </w:tcPr>
          <w:p w:rsidR="00AF6735" w:rsidRPr="00E362BF" w:rsidRDefault="00AF6735" w:rsidP="00485D3D">
            <w:pPr>
              <w:pStyle w:val="SyllabusTableLine"/>
              <w:tabs>
                <w:tab w:val="left" w:pos="540"/>
                <w:tab w:val="left" w:pos="900"/>
              </w:tabs>
              <w:jc w:val="center"/>
              <w:rPr>
                <w:rFonts w:ascii="Arial" w:hAnsi="Arial" w:cs="Arial"/>
                <w:sz w:val="20"/>
              </w:rPr>
            </w:pPr>
          </w:p>
        </w:tc>
        <w:tc>
          <w:tcPr>
            <w:tcW w:w="3174" w:type="dxa"/>
            <w:tcBorders>
              <w:top w:val="single" w:sz="12" w:space="0" w:color="auto"/>
              <w:left w:val="single" w:sz="12" w:space="0" w:color="auto"/>
              <w:bottom w:val="single" w:sz="12" w:space="0" w:color="auto"/>
              <w:right w:val="single" w:sz="12" w:space="0" w:color="auto"/>
            </w:tcBorders>
          </w:tcPr>
          <w:p w:rsidR="00AF6735" w:rsidRPr="00E362BF" w:rsidRDefault="00AF6735" w:rsidP="00485D3D">
            <w:pPr>
              <w:pStyle w:val="SyllabusTableLine"/>
              <w:tabs>
                <w:tab w:val="left" w:pos="540"/>
                <w:tab w:val="left" w:pos="900"/>
              </w:tabs>
              <w:jc w:val="center"/>
              <w:rPr>
                <w:rFonts w:ascii="Arial" w:hAnsi="Arial" w:cs="Arial"/>
                <w:sz w:val="20"/>
              </w:rPr>
            </w:pPr>
          </w:p>
        </w:tc>
      </w:tr>
      <w:tr w:rsidR="00AF6735" w:rsidRPr="00E362BF" w:rsidTr="00FE040F">
        <w:tc>
          <w:tcPr>
            <w:tcW w:w="2644" w:type="dxa"/>
            <w:tcBorders>
              <w:top w:val="single" w:sz="12" w:space="0" w:color="auto"/>
              <w:left w:val="single" w:sz="12" w:space="0" w:color="auto"/>
              <w:bottom w:val="single" w:sz="12" w:space="0" w:color="auto"/>
              <w:right w:val="single" w:sz="12" w:space="0" w:color="auto"/>
            </w:tcBorders>
          </w:tcPr>
          <w:p w:rsidR="00AF6735" w:rsidRPr="00E362BF" w:rsidRDefault="00AF6735" w:rsidP="00485D3D">
            <w:pPr>
              <w:pStyle w:val="SyllabusTableLine"/>
              <w:tabs>
                <w:tab w:val="left" w:pos="540"/>
                <w:tab w:val="left" w:pos="900"/>
              </w:tabs>
              <w:rPr>
                <w:rFonts w:ascii="Arial" w:hAnsi="Arial" w:cs="Arial"/>
                <w:sz w:val="20"/>
              </w:rPr>
            </w:pPr>
            <w:r w:rsidRPr="00E362BF">
              <w:rPr>
                <w:rFonts w:ascii="Arial" w:hAnsi="Arial" w:cs="Arial"/>
                <w:sz w:val="20"/>
              </w:rPr>
              <w:t xml:space="preserve">Global and Environmental </w:t>
            </w:r>
            <w:r w:rsidRPr="00E362BF">
              <w:rPr>
                <w:rFonts w:ascii="Arial" w:hAnsi="Arial" w:cs="Arial"/>
                <w:sz w:val="20"/>
              </w:rPr>
              <w:lastRenderedPageBreak/>
              <w:t>Awareness</w:t>
            </w:r>
          </w:p>
        </w:tc>
        <w:tc>
          <w:tcPr>
            <w:tcW w:w="1154" w:type="dxa"/>
            <w:tcBorders>
              <w:top w:val="single" w:sz="12" w:space="0" w:color="auto"/>
              <w:left w:val="single" w:sz="12" w:space="0" w:color="auto"/>
              <w:bottom w:val="single" w:sz="12" w:space="0" w:color="auto"/>
              <w:right w:val="single" w:sz="12" w:space="0" w:color="auto"/>
            </w:tcBorders>
          </w:tcPr>
          <w:p w:rsidR="00AF6735" w:rsidRPr="00E362BF" w:rsidRDefault="00AF6735" w:rsidP="00485D3D">
            <w:pPr>
              <w:pStyle w:val="SyllabusTableLine"/>
              <w:tabs>
                <w:tab w:val="left" w:pos="540"/>
                <w:tab w:val="left" w:pos="900"/>
              </w:tabs>
              <w:jc w:val="center"/>
              <w:rPr>
                <w:rFonts w:ascii="Arial" w:hAnsi="Arial" w:cs="Arial"/>
                <w:sz w:val="20"/>
              </w:rPr>
            </w:pPr>
            <w:r w:rsidRPr="00E362BF">
              <w:rPr>
                <w:rFonts w:ascii="Arial" w:hAnsi="Arial" w:cs="Arial"/>
                <w:sz w:val="20"/>
              </w:rPr>
              <w:lastRenderedPageBreak/>
              <w:t>Y</w:t>
            </w:r>
          </w:p>
        </w:tc>
        <w:tc>
          <w:tcPr>
            <w:tcW w:w="3576" w:type="dxa"/>
            <w:tcBorders>
              <w:top w:val="single" w:sz="12" w:space="0" w:color="auto"/>
              <w:left w:val="single" w:sz="12" w:space="0" w:color="auto"/>
              <w:bottom w:val="single" w:sz="12" w:space="0" w:color="auto"/>
              <w:right w:val="single" w:sz="12" w:space="0" w:color="auto"/>
            </w:tcBorders>
          </w:tcPr>
          <w:p w:rsidR="00AF6735" w:rsidRPr="00E362BF" w:rsidRDefault="00AF6735" w:rsidP="00485D3D">
            <w:pPr>
              <w:pStyle w:val="SyllabusTableLine"/>
              <w:tabs>
                <w:tab w:val="left" w:pos="540"/>
                <w:tab w:val="left" w:pos="900"/>
              </w:tabs>
              <w:jc w:val="center"/>
              <w:rPr>
                <w:rFonts w:ascii="Arial" w:hAnsi="Arial" w:cs="Arial"/>
                <w:sz w:val="20"/>
              </w:rPr>
            </w:pPr>
          </w:p>
        </w:tc>
        <w:tc>
          <w:tcPr>
            <w:tcW w:w="3174" w:type="dxa"/>
            <w:tcBorders>
              <w:top w:val="single" w:sz="12" w:space="0" w:color="auto"/>
              <w:left w:val="single" w:sz="12" w:space="0" w:color="auto"/>
              <w:bottom w:val="single" w:sz="12" w:space="0" w:color="auto"/>
              <w:right w:val="single" w:sz="12" w:space="0" w:color="auto"/>
            </w:tcBorders>
          </w:tcPr>
          <w:p w:rsidR="00AF6735" w:rsidRPr="00E362BF" w:rsidRDefault="00AF6735" w:rsidP="00485D3D">
            <w:pPr>
              <w:pStyle w:val="SyllabusTableLine"/>
              <w:tabs>
                <w:tab w:val="left" w:pos="540"/>
                <w:tab w:val="left" w:pos="900"/>
              </w:tabs>
              <w:jc w:val="center"/>
              <w:rPr>
                <w:rFonts w:ascii="Arial" w:hAnsi="Arial" w:cs="Arial"/>
                <w:sz w:val="20"/>
              </w:rPr>
            </w:pPr>
          </w:p>
        </w:tc>
      </w:tr>
      <w:tr w:rsidR="00AF6735" w:rsidRPr="00E362BF" w:rsidTr="00FE040F">
        <w:tc>
          <w:tcPr>
            <w:tcW w:w="2644" w:type="dxa"/>
            <w:tcBorders>
              <w:top w:val="single" w:sz="12" w:space="0" w:color="auto"/>
              <w:left w:val="single" w:sz="12" w:space="0" w:color="auto"/>
              <w:bottom w:val="single" w:sz="12" w:space="0" w:color="auto"/>
              <w:right w:val="single" w:sz="12" w:space="0" w:color="auto"/>
            </w:tcBorders>
          </w:tcPr>
          <w:p w:rsidR="00AF6735" w:rsidRPr="00E362BF" w:rsidRDefault="00AF6735" w:rsidP="00485D3D">
            <w:pPr>
              <w:pStyle w:val="SyllabusTableLine"/>
              <w:tabs>
                <w:tab w:val="left" w:pos="540"/>
                <w:tab w:val="left" w:pos="900"/>
              </w:tabs>
              <w:rPr>
                <w:rFonts w:ascii="Arial" w:hAnsi="Arial" w:cs="Arial"/>
                <w:sz w:val="20"/>
              </w:rPr>
            </w:pPr>
            <w:r w:rsidRPr="00E362BF">
              <w:rPr>
                <w:rFonts w:ascii="Arial" w:hAnsi="Arial" w:cs="Arial"/>
                <w:sz w:val="20"/>
              </w:rPr>
              <w:lastRenderedPageBreak/>
              <w:t>Multicultural and Diversity Understanding</w:t>
            </w:r>
          </w:p>
        </w:tc>
        <w:tc>
          <w:tcPr>
            <w:tcW w:w="1154" w:type="dxa"/>
            <w:tcBorders>
              <w:top w:val="single" w:sz="12" w:space="0" w:color="auto"/>
              <w:left w:val="single" w:sz="12" w:space="0" w:color="auto"/>
              <w:bottom w:val="single" w:sz="12" w:space="0" w:color="auto"/>
              <w:right w:val="single" w:sz="12" w:space="0" w:color="auto"/>
            </w:tcBorders>
          </w:tcPr>
          <w:p w:rsidR="00AF6735" w:rsidRPr="00E362BF" w:rsidRDefault="00AF6735" w:rsidP="00485D3D">
            <w:pPr>
              <w:pStyle w:val="SyllabusTableLine"/>
              <w:tabs>
                <w:tab w:val="left" w:pos="540"/>
                <w:tab w:val="left" w:pos="900"/>
              </w:tabs>
              <w:jc w:val="center"/>
              <w:rPr>
                <w:rFonts w:ascii="Arial" w:hAnsi="Arial" w:cs="Arial"/>
                <w:sz w:val="20"/>
              </w:rPr>
            </w:pPr>
            <w:r w:rsidRPr="00E362BF">
              <w:rPr>
                <w:rFonts w:ascii="Arial" w:hAnsi="Arial" w:cs="Arial"/>
                <w:sz w:val="20"/>
              </w:rPr>
              <w:t>Y</w:t>
            </w:r>
          </w:p>
        </w:tc>
        <w:tc>
          <w:tcPr>
            <w:tcW w:w="3576" w:type="dxa"/>
            <w:tcBorders>
              <w:top w:val="single" w:sz="12" w:space="0" w:color="auto"/>
              <w:left w:val="single" w:sz="12" w:space="0" w:color="auto"/>
              <w:bottom w:val="single" w:sz="12" w:space="0" w:color="auto"/>
              <w:right w:val="single" w:sz="12" w:space="0" w:color="auto"/>
            </w:tcBorders>
          </w:tcPr>
          <w:p w:rsidR="00AF6735" w:rsidRPr="00E362BF" w:rsidRDefault="00AF6735" w:rsidP="00485D3D">
            <w:pPr>
              <w:pStyle w:val="SyllabusTableLine"/>
              <w:tabs>
                <w:tab w:val="left" w:pos="540"/>
                <w:tab w:val="left" w:pos="900"/>
              </w:tabs>
              <w:jc w:val="center"/>
              <w:rPr>
                <w:rFonts w:ascii="Arial" w:hAnsi="Arial" w:cs="Arial"/>
                <w:sz w:val="20"/>
              </w:rPr>
            </w:pPr>
          </w:p>
        </w:tc>
        <w:tc>
          <w:tcPr>
            <w:tcW w:w="3174" w:type="dxa"/>
            <w:tcBorders>
              <w:top w:val="single" w:sz="12" w:space="0" w:color="auto"/>
              <w:left w:val="single" w:sz="12" w:space="0" w:color="auto"/>
              <w:bottom w:val="single" w:sz="12" w:space="0" w:color="auto"/>
              <w:right w:val="single" w:sz="12" w:space="0" w:color="auto"/>
            </w:tcBorders>
          </w:tcPr>
          <w:p w:rsidR="00AF6735" w:rsidRPr="00E362BF" w:rsidRDefault="00AF6735" w:rsidP="00485D3D">
            <w:pPr>
              <w:pStyle w:val="SyllabusTableLine"/>
              <w:tabs>
                <w:tab w:val="left" w:pos="540"/>
                <w:tab w:val="left" w:pos="900"/>
              </w:tabs>
              <w:jc w:val="center"/>
              <w:rPr>
                <w:rFonts w:ascii="Arial" w:hAnsi="Arial" w:cs="Arial"/>
                <w:sz w:val="20"/>
              </w:rPr>
            </w:pPr>
          </w:p>
        </w:tc>
      </w:tr>
      <w:tr w:rsidR="00AF6735" w:rsidRPr="00E362BF" w:rsidTr="00FE040F">
        <w:tc>
          <w:tcPr>
            <w:tcW w:w="2644" w:type="dxa"/>
            <w:tcBorders>
              <w:top w:val="single" w:sz="12" w:space="0" w:color="auto"/>
              <w:left w:val="single" w:sz="12" w:space="0" w:color="auto"/>
              <w:bottom w:val="single" w:sz="12" w:space="0" w:color="auto"/>
              <w:right w:val="single" w:sz="12" w:space="0" w:color="auto"/>
            </w:tcBorders>
          </w:tcPr>
          <w:p w:rsidR="00AF6735" w:rsidRPr="00E362BF" w:rsidRDefault="00AF6735" w:rsidP="00485D3D">
            <w:pPr>
              <w:pStyle w:val="SyllabusTableLine"/>
              <w:tabs>
                <w:tab w:val="left" w:pos="540"/>
                <w:tab w:val="left" w:pos="900"/>
              </w:tabs>
              <w:rPr>
                <w:rFonts w:ascii="Arial" w:hAnsi="Arial" w:cs="Arial"/>
                <w:sz w:val="20"/>
              </w:rPr>
            </w:pPr>
            <w:r w:rsidRPr="00E362BF">
              <w:rPr>
                <w:rFonts w:ascii="Arial" w:hAnsi="Arial" w:cs="Arial"/>
                <w:sz w:val="20"/>
              </w:rPr>
              <w:t>Financial Theories, Analysis and Reporting</w:t>
            </w:r>
          </w:p>
        </w:tc>
        <w:tc>
          <w:tcPr>
            <w:tcW w:w="1154" w:type="dxa"/>
            <w:tcBorders>
              <w:top w:val="single" w:sz="12" w:space="0" w:color="auto"/>
              <w:left w:val="single" w:sz="12" w:space="0" w:color="auto"/>
              <w:bottom w:val="single" w:sz="12" w:space="0" w:color="auto"/>
              <w:right w:val="single" w:sz="12" w:space="0" w:color="auto"/>
            </w:tcBorders>
          </w:tcPr>
          <w:p w:rsidR="00AF6735" w:rsidRPr="00E362BF" w:rsidRDefault="00AF6735" w:rsidP="00485D3D">
            <w:pPr>
              <w:pStyle w:val="SyllabusTableLine"/>
              <w:tabs>
                <w:tab w:val="left" w:pos="540"/>
                <w:tab w:val="left" w:pos="900"/>
              </w:tabs>
              <w:jc w:val="center"/>
              <w:rPr>
                <w:rFonts w:ascii="Arial" w:hAnsi="Arial" w:cs="Arial"/>
                <w:sz w:val="20"/>
              </w:rPr>
            </w:pPr>
            <w:r w:rsidRPr="00E362BF">
              <w:rPr>
                <w:rFonts w:ascii="Arial" w:hAnsi="Arial" w:cs="Arial"/>
                <w:sz w:val="20"/>
              </w:rPr>
              <w:t>Y</w:t>
            </w:r>
          </w:p>
        </w:tc>
        <w:tc>
          <w:tcPr>
            <w:tcW w:w="3576" w:type="dxa"/>
            <w:tcBorders>
              <w:top w:val="single" w:sz="12" w:space="0" w:color="auto"/>
              <w:left w:val="single" w:sz="12" w:space="0" w:color="auto"/>
              <w:bottom w:val="single" w:sz="12" w:space="0" w:color="auto"/>
              <w:right w:val="single" w:sz="12" w:space="0" w:color="auto"/>
            </w:tcBorders>
          </w:tcPr>
          <w:p w:rsidR="00AF6735" w:rsidRPr="00E362BF" w:rsidRDefault="00AF6735" w:rsidP="00485D3D">
            <w:pPr>
              <w:pStyle w:val="SyllabusTableLine"/>
              <w:tabs>
                <w:tab w:val="left" w:pos="540"/>
                <w:tab w:val="left" w:pos="900"/>
              </w:tabs>
              <w:jc w:val="center"/>
              <w:rPr>
                <w:rFonts w:ascii="Arial" w:hAnsi="Arial" w:cs="Arial"/>
                <w:sz w:val="20"/>
              </w:rPr>
            </w:pPr>
          </w:p>
        </w:tc>
        <w:tc>
          <w:tcPr>
            <w:tcW w:w="3174" w:type="dxa"/>
            <w:tcBorders>
              <w:top w:val="single" w:sz="12" w:space="0" w:color="auto"/>
              <w:left w:val="single" w:sz="12" w:space="0" w:color="auto"/>
              <w:bottom w:val="single" w:sz="12" w:space="0" w:color="auto"/>
              <w:right w:val="single" w:sz="12" w:space="0" w:color="auto"/>
            </w:tcBorders>
          </w:tcPr>
          <w:p w:rsidR="00AF6735" w:rsidRPr="00E362BF" w:rsidRDefault="00AF6735" w:rsidP="00485D3D">
            <w:pPr>
              <w:pStyle w:val="SyllabusTableLine"/>
              <w:tabs>
                <w:tab w:val="left" w:pos="540"/>
                <w:tab w:val="left" w:pos="900"/>
              </w:tabs>
              <w:jc w:val="center"/>
              <w:rPr>
                <w:rFonts w:ascii="Arial" w:hAnsi="Arial" w:cs="Arial"/>
                <w:sz w:val="20"/>
              </w:rPr>
            </w:pPr>
          </w:p>
        </w:tc>
      </w:tr>
      <w:tr w:rsidR="00AF6735" w:rsidRPr="00E362BF" w:rsidTr="00FE040F">
        <w:tc>
          <w:tcPr>
            <w:tcW w:w="2644" w:type="dxa"/>
            <w:tcBorders>
              <w:top w:val="single" w:sz="12" w:space="0" w:color="auto"/>
              <w:left w:val="single" w:sz="12" w:space="0" w:color="auto"/>
              <w:bottom w:val="single" w:sz="12" w:space="0" w:color="auto"/>
              <w:right w:val="single" w:sz="12" w:space="0" w:color="auto"/>
            </w:tcBorders>
          </w:tcPr>
          <w:p w:rsidR="00AF6735" w:rsidRPr="00E362BF" w:rsidRDefault="00AF6735" w:rsidP="00485D3D">
            <w:pPr>
              <w:pStyle w:val="SyllabusTableLine"/>
              <w:tabs>
                <w:tab w:val="left" w:pos="540"/>
                <w:tab w:val="left" w:pos="900"/>
              </w:tabs>
              <w:rPr>
                <w:rFonts w:ascii="Arial" w:hAnsi="Arial" w:cs="Arial"/>
                <w:sz w:val="20"/>
              </w:rPr>
            </w:pPr>
            <w:r w:rsidRPr="00E362BF">
              <w:rPr>
                <w:rFonts w:ascii="Arial" w:hAnsi="Arial" w:cs="Arial"/>
                <w:sz w:val="20"/>
              </w:rPr>
              <w:t>Integrated production and distribution of goods, services and information</w:t>
            </w:r>
          </w:p>
        </w:tc>
        <w:tc>
          <w:tcPr>
            <w:tcW w:w="1154" w:type="dxa"/>
            <w:tcBorders>
              <w:top w:val="single" w:sz="12" w:space="0" w:color="auto"/>
              <w:left w:val="single" w:sz="12" w:space="0" w:color="auto"/>
              <w:bottom w:val="single" w:sz="12" w:space="0" w:color="auto"/>
              <w:right w:val="single" w:sz="12" w:space="0" w:color="auto"/>
            </w:tcBorders>
          </w:tcPr>
          <w:p w:rsidR="00AF6735" w:rsidRPr="00E362BF" w:rsidRDefault="00AF6735" w:rsidP="00485D3D">
            <w:pPr>
              <w:pStyle w:val="SyllabusTableLine"/>
              <w:tabs>
                <w:tab w:val="left" w:pos="540"/>
                <w:tab w:val="left" w:pos="900"/>
              </w:tabs>
              <w:jc w:val="center"/>
              <w:rPr>
                <w:rFonts w:ascii="Arial" w:hAnsi="Arial" w:cs="Arial"/>
                <w:sz w:val="20"/>
              </w:rPr>
            </w:pPr>
            <w:r w:rsidRPr="00E362BF">
              <w:rPr>
                <w:rFonts w:ascii="Arial" w:hAnsi="Arial" w:cs="Arial"/>
                <w:sz w:val="20"/>
              </w:rPr>
              <w:t>Y</w:t>
            </w:r>
          </w:p>
        </w:tc>
        <w:tc>
          <w:tcPr>
            <w:tcW w:w="3576" w:type="dxa"/>
            <w:tcBorders>
              <w:top w:val="single" w:sz="12" w:space="0" w:color="auto"/>
              <w:left w:val="single" w:sz="12" w:space="0" w:color="auto"/>
              <w:bottom w:val="single" w:sz="12" w:space="0" w:color="auto"/>
              <w:right w:val="single" w:sz="12" w:space="0" w:color="auto"/>
            </w:tcBorders>
          </w:tcPr>
          <w:p w:rsidR="00AF6735" w:rsidRPr="00E362BF" w:rsidRDefault="00AF6735" w:rsidP="00485D3D">
            <w:pPr>
              <w:pStyle w:val="SyllabusTableLine"/>
              <w:tabs>
                <w:tab w:val="left" w:pos="540"/>
                <w:tab w:val="left" w:pos="900"/>
              </w:tabs>
              <w:jc w:val="center"/>
              <w:rPr>
                <w:rFonts w:ascii="Arial" w:hAnsi="Arial" w:cs="Arial"/>
                <w:sz w:val="20"/>
              </w:rPr>
            </w:pPr>
          </w:p>
        </w:tc>
        <w:tc>
          <w:tcPr>
            <w:tcW w:w="3174" w:type="dxa"/>
            <w:tcBorders>
              <w:top w:val="single" w:sz="12" w:space="0" w:color="auto"/>
              <w:left w:val="single" w:sz="12" w:space="0" w:color="auto"/>
              <w:bottom w:val="single" w:sz="12" w:space="0" w:color="auto"/>
              <w:right w:val="single" w:sz="12" w:space="0" w:color="auto"/>
            </w:tcBorders>
          </w:tcPr>
          <w:p w:rsidR="00AF6735" w:rsidRPr="00E362BF" w:rsidRDefault="00AF6735" w:rsidP="00485D3D">
            <w:pPr>
              <w:pStyle w:val="SyllabusTableLine"/>
              <w:tabs>
                <w:tab w:val="left" w:pos="540"/>
                <w:tab w:val="left" w:pos="900"/>
              </w:tabs>
              <w:jc w:val="center"/>
              <w:rPr>
                <w:rFonts w:ascii="Arial" w:hAnsi="Arial" w:cs="Arial"/>
                <w:sz w:val="20"/>
              </w:rPr>
            </w:pPr>
          </w:p>
        </w:tc>
      </w:tr>
      <w:tr w:rsidR="00AF6735" w:rsidRPr="00E362BF" w:rsidTr="00FE040F">
        <w:tc>
          <w:tcPr>
            <w:tcW w:w="2644" w:type="dxa"/>
            <w:tcBorders>
              <w:top w:val="single" w:sz="12" w:space="0" w:color="auto"/>
              <w:left w:val="single" w:sz="12" w:space="0" w:color="auto"/>
              <w:bottom w:val="single" w:sz="12" w:space="0" w:color="auto"/>
              <w:right w:val="single" w:sz="12" w:space="0" w:color="auto"/>
            </w:tcBorders>
          </w:tcPr>
          <w:p w:rsidR="00AF6735" w:rsidRPr="00E362BF" w:rsidRDefault="00AF6735" w:rsidP="00485D3D">
            <w:pPr>
              <w:pStyle w:val="SyllabusTableLine"/>
              <w:tabs>
                <w:tab w:val="left" w:pos="540"/>
                <w:tab w:val="left" w:pos="900"/>
              </w:tabs>
              <w:rPr>
                <w:rFonts w:ascii="Arial" w:hAnsi="Arial" w:cs="Arial"/>
                <w:sz w:val="20"/>
              </w:rPr>
            </w:pPr>
            <w:r w:rsidRPr="00E362BF">
              <w:rPr>
                <w:rFonts w:ascii="Arial" w:hAnsi="Arial" w:cs="Arial"/>
                <w:sz w:val="20"/>
              </w:rPr>
              <w:t>Group and Individual dynamics in Organizations</w:t>
            </w:r>
          </w:p>
        </w:tc>
        <w:tc>
          <w:tcPr>
            <w:tcW w:w="1154" w:type="dxa"/>
            <w:tcBorders>
              <w:top w:val="single" w:sz="12" w:space="0" w:color="auto"/>
              <w:left w:val="single" w:sz="12" w:space="0" w:color="auto"/>
              <w:bottom w:val="single" w:sz="12" w:space="0" w:color="auto"/>
              <w:right w:val="single" w:sz="12" w:space="0" w:color="auto"/>
            </w:tcBorders>
          </w:tcPr>
          <w:p w:rsidR="00AF6735" w:rsidRPr="00E362BF" w:rsidRDefault="00AF6735" w:rsidP="00485D3D">
            <w:pPr>
              <w:pStyle w:val="SyllabusTableLine"/>
              <w:tabs>
                <w:tab w:val="left" w:pos="540"/>
                <w:tab w:val="left" w:pos="900"/>
              </w:tabs>
              <w:jc w:val="center"/>
              <w:rPr>
                <w:rFonts w:ascii="Arial" w:hAnsi="Arial" w:cs="Arial"/>
                <w:sz w:val="20"/>
              </w:rPr>
            </w:pPr>
            <w:r w:rsidRPr="00E362BF">
              <w:rPr>
                <w:rFonts w:ascii="Arial" w:hAnsi="Arial" w:cs="Arial"/>
                <w:sz w:val="20"/>
              </w:rPr>
              <w:t>Y</w:t>
            </w:r>
          </w:p>
        </w:tc>
        <w:tc>
          <w:tcPr>
            <w:tcW w:w="3576" w:type="dxa"/>
            <w:tcBorders>
              <w:top w:val="single" w:sz="12" w:space="0" w:color="auto"/>
              <w:left w:val="single" w:sz="12" w:space="0" w:color="auto"/>
              <w:bottom w:val="single" w:sz="12" w:space="0" w:color="auto"/>
              <w:right w:val="single" w:sz="12" w:space="0" w:color="auto"/>
            </w:tcBorders>
          </w:tcPr>
          <w:p w:rsidR="00AF6735" w:rsidRPr="00E362BF" w:rsidRDefault="00AF6735" w:rsidP="00485D3D">
            <w:pPr>
              <w:pStyle w:val="SyllabusTableLine"/>
              <w:tabs>
                <w:tab w:val="left" w:pos="540"/>
                <w:tab w:val="left" w:pos="900"/>
              </w:tabs>
              <w:jc w:val="center"/>
              <w:rPr>
                <w:rFonts w:ascii="Arial" w:hAnsi="Arial" w:cs="Arial"/>
                <w:sz w:val="20"/>
              </w:rPr>
            </w:pPr>
          </w:p>
        </w:tc>
        <w:tc>
          <w:tcPr>
            <w:tcW w:w="3174" w:type="dxa"/>
            <w:tcBorders>
              <w:top w:val="single" w:sz="12" w:space="0" w:color="auto"/>
              <w:left w:val="single" w:sz="12" w:space="0" w:color="auto"/>
              <w:bottom w:val="single" w:sz="12" w:space="0" w:color="auto"/>
              <w:right w:val="single" w:sz="12" w:space="0" w:color="auto"/>
            </w:tcBorders>
          </w:tcPr>
          <w:p w:rsidR="00AF6735" w:rsidRPr="00E362BF" w:rsidRDefault="00AF6735" w:rsidP="00485D3D">
            <w:pPr>
              <w:pStyle w:val="SyllabusTableLine"/>
              <w:tabs>
                <w:tab w:val="left" w:pos="540"/>
                <w:tab w:val="left" w:pos="900"/>
              </w:tabs>
              <w:jc w:val="center"/>
              <w:rPr>
                <w:rFonts w:ascii="Arial" w:hAnsi="Arial" w:cs="Arial"/>
                <w:sz w:val="20"/>
              </w:rPr>
            </w:pPr>
          </w:p>
        </w:tc>
      </w:tr>
    </w:tbl>
    <w:p w:rsidR="00AF6735" w:rsidRPr="00AF6735" w:rsidRDefault="00AF6735" w:rsidP="00AF6735">
      <w:pPr>
        <w:rPr>
          <w:rFonts w:ascii="Arial" w:hAnsi="Arial" w:cs="Arial"/>
        </w:rPr>
      </w:pPr>
    </w:p>
    <w:p w:rsidR="00AF6735" w:rsidRPr="00AF6735" w:rsidRDefault="00AF6735" w:rsidP="00AF6735">
      <w:pPr>
        <w:pStyle w:val="BodyTextIndent3"/>
        <w:spacing w:after="0"/>
        <w:ind w:left="0"/>
        <w:rPr>
          <w:rFonts w:ascii="Arial" w:hAnsi="Arial" w:cs="Arial"/>
          <w:sz w:val="24"/>
          <w:szCs w:val="24"/>
        </w:rPr>
      </w:pPr>
      <w:r w:rsidRPr="00AF6735">
        <w:rPr>
          <w:rFonts w:ascii="Arial" w:hAnsi="Arial" w:cs="Arial"/>
          <w:sz w:val="24"/>
          <w:szCs w:val="24"/>
        </w:rPr>
        <w:t>*The chart should not be included on the individual course syllabus. However, the minimum requirements as defined in this chart should be reflected in the course syllabus. The descriptions of graded work represent options for delivering the minimum requirement. However, a skill area may be included in the course, but not have a graded component (e.g. Students may work on an assignment in class as part of a team which may develop their understanding of group dynamics or analytical skills. But, they may be graded only on their understanding of the assignment topic—not on their group dynamic or analytical skills even though those skills may be developed).</w:t>
      </w:r>
    </w:p>
    <w:p w:rsidR="00AF6735" w:rsidRPr="00AF6735" w:rsidRDefault="00AF6735" w:rsidP="00AF6735">
      <w:pPr>
        <w:pStyle w:val="BodyTextIndent3"/>
        <w:spacing w:after="0"/>
        <w:ind w:left="0"/>
        <w:rPr>
          <w:rFonts w:ascii="Arial" w:hAnsi="Arial" w:cs="Arial"/>
          <w:sz w:val="24"/>
          <w:szCs w:val="24"/>
        </w:rPr>
      </w:pPr>
      <w:r w:rsidRPr="00AF6735">
        <w:rPr>
          <w:rFonts w:ascii="Arial" w:hAnsi="Arial" w:cs="Arial"/>
          <w:sz w:val="24"/>
          <w:szCs w:val="24"/>
        </w:rPr>
        <w:t xml:space="preserve">** </w:t>
      </w:r>
      <w:proofErr w:type="gramStart"/>
      <w:r w:rsidRPr="00AF6735">
        <w:rPr>
          <w:rFonts w:ascii="Arial" w:hAnsi="Arial" w:cs="Arial"/>
          <w:sz w:val="24"/>
          <w:szCs w:val="24"/>
        </w:rPr>
        <w:t>Minimal  2</w:t>
      </w:r>
      <w:proofErr w:type="gramEnd"/>
      <w:r w:rsidRPr="00AF6735">
        <w:rPr>
          <w:rFonts w:ascii="Arial" w:hAnsi="Arial" w:cs="Arial"/>
          <w:sz w:val="24"/>
          <w:szCs w:val="24"/>
        </w:rPr>
        <w:t xml:space="preserve">-5%....6-10%.....11-25%.....26-50%....51+% Extensive.  </w:t>
      </w:r>
    </w:p>
    <w:p w:rsidR="00AF6735" w:rsidRPr="00AF6735" w:rsidRDefault="00AF6735" w:rsidP="00AF6735">
      <w:pPr>
        <w:pStyle w:val="BodyTextIndent3"/>
        <w:spacing w:after="0"/>
        <w:ind w:left="0"/>
        <w:rPr>
          <w:rFonts w:ascii="Arial" w:hAnsi="Arial" w:cs="Arial"/>
          <w:sz w:val="24"/>
          <w:szCs w:val="24"/>
        </w:rPr>
      </w:pPr>
      <w:r w:rsidRPr="00AF6735">
        <w:rPr>
          <w:rFonts w:ascii="Arial" w:hAnsi="Arial" w:cs="Arial"/>
          <w:sz w:val="24"/>
          <w:szCs w:val="24"/>
        </w:rPr>
        <w:t>Note: Some areas may have 0% and the column total does not necessarily equal 100%</w:t>
      </w:r>
    </w:p>
    <w:p w:rsidR="00AF6735" w:rsidRPr="00AF6735" w:rsidRDefault="00AF6735" w:rsidP="00AF6735">
      <w:pPr>
        <w:pStyle w:val="BodyTextIndent3"/>
        <w:tabs>
          <w:tab w:val="left" w:pos="4384"/>
        </w:tabs>
        <w:spacing w:after="0"/>
        <w:ind w:left="0"/>
        <w:rPr>
          <w:rFonts w:ascii="Arial" w:hAnsi="Arial" w:cs="Arial"/>
          <w:sz w:val="24"/>
          <w:szCs w:val="24"/>
        </w:rPr>
      </w:pPr>
      <w:r w:rsidRPr="00AF6735">
        <w:rPr>
          <w:rFonts w:ascii="Arial" w:hAnsi="Arial" w:cs="Arial"/>
          <w:sz w:val="24"/>
          <w:szCs w:val="24"/>
        </w:rPr>
        <w:tab/>
      </w:r>
    </w:p>
    <w:p w:rsidR="00AF6735" w:rsidRPr="00AF6735" w:rsidRDefault="00AF6735" w:rsidP="00AF6735">
      <w:pPr>
        <w:pStyle w:val="BodyTextIndent3"/>
        <w:tabs>
          <w:tab w:val="left" w:pos="333"/>
        </w:tabs>
        <w:spacing w:after="0"/>
        <w:ind w:left="342" w:hanging="279"/>
        <w:jc w:val="center"/>
        <w:rPr>
          <w:rFonts w:ascii="Arial" w:hAnsi="Arial" w:cs="Arial"/>
          <w:b/>
          <w:sz w:val="24"/>
          <w:szCs w:val="24"/>
        </w:rPr>
      </w:pPr>
      <w:r w:rsidRPr="00AF6735">
        <w:rPr>
          <w:rFonts w:ascii="Arial" w:hAnsi="Arial" w:cs="Arial"/>
          <w:b/>
          <w:sz w:val="24"/>
          <w:szCs w:val="24"/>
        </w:rPr>
        <w:t xml:space="preserve">DEFINITIONS FOR GENERAL KNOWLEDGE </w:t>
      </w:r>
    </w:p>
    <w:p w:rsidR="00AF6735" w:rsidRPr="00AF6735" w:rsidRDefault="00AF6735" w:rsidP="00AF6735">
      <w:pPr>
        <w:pStyle w:val="BodyTextIndent3"/>
        <w:tabs>
          <w:tab w:val="left" w:pos="333"/>
        </w:tabs>
        <w:spacing w:after="0"/>
        <w:ind w:left="342" w:hanging="279"/>
        <w:jc w:val="center"/>
        <w:rPr>
          <w:rFonts w:ascii="Arial" w:hAnsi="Arial" w:cs="Arial"/>
          <w:b/>
          <w:sz w:val="24"/>
          <w:szCs w:val="24"/>
        </w:rPr>
      </w:pPr>
      <w:r w:rsidRPr="00AF6735">
        <w:rPr>
          <w:rFonts w:ascii="Arial" w:hAnsi="Arial" w:cs="Arial"/>
          <w:b/>
          <w:sz w:val="24"/>
          <w:szCs w:val="24"/>
        </w:rPr>
        <w:t>AND MANAGEMENT SKILLS AREAS *</w:t>
      </w:r>
    </w:p>
    <w:p w:rsidR="00AF6735" w:rsidRPr="00AF6735" w:rsidRDefault="00AF6735" w:rsidP="00AF6735">
      <w:pPr>
        <w:pStyle w:val="BodyTextIndent3"/>
        <w:tabs>
          <w:tab w:val="left" w:pos="333"/>
        </w:tabs>
        <w:spacing w:after="0"/>
        <w:ind w:left="342" w:hanging="279"/>
        <w:jc w:val="center"/>
        <w:rPr>
          <w:rFonts w:ascii="Arial" w:hAnsi="Arial" w:cs="Arial"/>
          <w:sz w:val="24"/>
          <w:szCs w:val="24"/>
        </w:rPr>
      </w:pPr>
    </w:p>
    <w:p w:rsidR="00AF6735" w:rsidRPr="00AF6735" w:rsidRDefault="00AF6735" w:rsidP="00AF6735">
      <w:pPr>
        <w:pStyle w:val="BodyTextIndent3"/>
        <w:tabs>
          <w:tab w:val="left" w:pos="333"/>
        </w:tabs>
        <w:spacing w:after="0"/>
        <w:ind w:left="342" w:hanging="279"/>
        <w:rPr>
          <w:rFonts w:ascii="Arial" w:hAnsi="Arial" w:cs="Arial"/>
          <w:b/>
          <w:sz w:val="24"/>
          <w:szCs w:val="24"/>
        </w:rPr>
      </w:pPr>
      <w:r w:rsidRPr="00AF6735">
        <w:rPr>
          <w:rFonts w:ascii="Arial" w:hAnsi="Arial" w:cs="Arial"/>
          <w:b/>
          <w:sz w:val="24"/>
          <w:szCs w:val="24"/>
        </w:rPr>
        <w:t>Oral and Written Communication Skills</w:t>
      </w:r>
    </w:p>
    <w:p w:rsidR="00AF6735" w:rsidRPr="00AF6735" w:rsidRDefault="00AF6735" w:rsidP="00AF6735">
      <w:pPr>
        <w:pStyle w:val="BodyTextIndent3"/>
        <w:tabs>
          <w:tab w:val="left" w:pos="333"/>
        </w:tabs>
        <w:spacing w:after="0"/>
        <w:ind w:left="342" w:hanging="279"/>
        <w:rPr>
          <w:rFonts w:ascii="Arial" w:hAnsi="Arial" w:cs="Arial"/>
          <w:sz w:val="24"/>
          <w:szCs w:val="24"/>
        </w:rPr>
      </w:pPr>
      <w:r w:rsidRPr="00AF6735">
        <w:rPr>
          <w:rFonts w:ascii="Arial" w:hAnsi="Arial" w:cs="Arial"/>
          <w:sz w:val="24"/>
          <w:szCs w:val="24"/>
        </w:rPr>
        <w:tab/>
        <w:t>Students learn to communicate effectively in written and oral formats for a variety of purposes, situations and audiences.</w:t>
      </w:r>
    </w:p>
    <w:p w:rsidR="00AF6735" w:rsidRPr="00AF6735" w:rsidRDefault="00AF6735" w:rsidP="00AF6735">
      <w:pPr>
        <w:pStyle w:val="BodyTextIndent3"/>
        <w:tabs>
          <w:tab w:val="left" w:pos="333"/>
        </w:tabs>
        <w:spacing w:after="0"/>
        <w:ind w:left="342" w:hanging="279"/>
        <w:rPr>
          <w:rFonts w:ascii="Arial" w:hAnsi="Arial" w:cs="Arial"/>
          <w:b/>
          <w:sz w:val="24"/>
          <w:szCs w:val="24"/>
        </w:rPr>
      </w:pPr>
      <w:r w:rsidRPr="00AF6735">
        <w:rPr>
          <w:rFonts w:ascii="Arial" w:hAnsi="Arial" w:cs="Arial"/>
          <w:b/>
          <w:sz w:val="24"/>
          <w:szCs w:val="24"/>
        </w:rPr>
        <w:t>Analytical Skills</w:t>
      </w:r>
    </w:p>
    <w:p w:rsidR="00AF6735" w:rsidRPr="00AF6735" w:rsidRDefault="00AF6735" w:rsidP="00AF6735">
      <w:pPr>
        <w:pStyle w:val="BodyTextIndent3"/>
        <w:tabs>
          <w:tab w:val="left" w:pos="333"/>
        </w:tabs>
        <w:spacing w:after="0"/>
        <w:ind w:left="342" w:hanging="279"/>
        <w:rPr>
          <w:rFonts w:ascii="Arial" w:hAnsi="Arial" w:cs="Arial"/>
          <w:sz w:val="24"/>
          <w:szCs w:val="24"/>
        </w:rPr>
      </w:pPr>
      <w:r w:rsidRPr="00AF6735">
        <w:rPr>
          <w:rFonts w:ascii="Arial" w:hAnsi="Arial" w:cs="Arial"/>
          <w:sz w:val="24"/>
          <w:szCs w:val="24"/>
        </w:rPr>
        <w:tab/>
        <w:t>Students apply problem-solving processes, information technologies, systems approaches and both qualitative and quantitative data analysis to solve organizational problems.</w:t>
      </w:r>
    </w:p>
    <w:p w:rsidR="00AF6735" w:rsidRPr="00AF6735" w:rsidRDefault="00AF6735" w:rsidP="00AF6735">
      <w:pPr>
        <w:pStyle w:val="BodyTextIndent3"/>
        <w:tabs>
          <w:tab w:val="left" w:pos="333"/>
        </w:tabs>
        <w:spacing w:after="0"/>
        <w:ind w:left="342" w:hanging="279"/>
        <w:rPr>
          <w:rFonts w:ascii="Arial" w:hAnsi="Arial" w:cs="Arial"/>
          <w:b/>
          <w:sz w:val="24"/>
          <w:szCs w:val="24"/>
        </w:rPr>
      </w:pPr>
      <w:r w:rsidRPr="00AF6735">
        <w:rPr>
          <w:rFonts w:ascii="Arial" w:hAnsi="Arial" w:cs="Arial"/>
          <w:b/>
          <w:sz w:val="24"/>
          <w:szCs w:val="24"/>
        </w:rPr>
        <w:t>Reflective Thinking Skills</w:t>
      </w:r>
    </w:p>
    <w:p w:rsidR="00AF6735" w:rsidRPr="00AF6735" w:rsidRDefault="00AF6735" w:rsidP="00AF6735">
      <w:pPr>
        <w:pStyle w:val="BodyTextIndent3"/>
        <w:tabs>
          <w:tab w:val="left" w:pos="333"/>
        </w:tabs>
        <w:spacing w:after="0"/>
        <w:ind w:left="342" w:hanging="279"/>
        <w:rPr>
          <w:rFonts w:ascii="Arial" w:hAnsi="Arial" w:cs="Arial"/>
          <w:sz w:val="24"/>
          <w:szCs w:val="24"/>
        </w:rPr>
      </w:pPr>
      <w:r w:rsidRPr="00AF6735">
        <w:rPr>
          <w:rFonts w:ascii="Arial" w:hAnsi="Arial" w:cs="Arial"/>
          <w:sz w:val="24"/>
          <w:szCs w:val="24"/>
        </w:rPr>
        <w:tab/>
        <w:t>Students learn/improve from their own experiences and mistakes.</w:t>
      </w:r>
    </w:p>
    <w:p w:rsidR="00AF6735" w:rsidRPr="00AF6735" w:rsidRDefault="00AF6735" w:rsidP="00AF6735">
      <w:pPr>
        <w:pStyle w:val="BodyTextIndent3"/>
        <w:tabs>
          <w:tab w:val="left" w:pos="333"/>
        </w:tabs>
        <w:spacing w:after="0"/>
        <w:ind w:left="342" w:hanging="279"/>
        <w:rPr>
          <w:rFonts w:ascii="Arial" w:hAnsi="Arial" w:cs="Arial"/>
          <w:b/>
          <w:sz w:val="24"/>
          <w:szCs w:val="24"/>
        </w:rPr>
      </w:pPr>
      <w:r w:rsidRPr="00AF6735">
        <w:rPr>
          <w:rFonts w:ascii="Arial" w:hAnsi="Arial" w:cs="Arial"/>
          <w:b/>
          <w:sz w:val="24"/>
          <w:szCs w:val="24"/>
        </w:rPr>
        <w:t>Ethics and Social Responsibility Knowledge</w:t>
      </w:r>
    </w:p>
    <w:p w:rsidR="00AF6735" w:rsidRPr="00AF6735" w:rsidRDefault="00AF6735" w:rsidP="00AF6735">
      <w:pPr>
        <w:pStyle w:val="BodyTextIndent3"/>
        <w:tabs>
          <w:tab w:val="left" w:pos="333"/>
        </w:tabs>
        <w:spacing w:after="0"/>
        <w:ind w:left="342" w:hanging="279"/>
        <w:rPr>
          <w:rFonts w:ascii="Arial" w:hAnsi="Arial" w:cs="Arial"/>
          <w:sz w:val="24"/>
          <w:szCs w:val="24"/>
        </w:rPr>
      </w:pPr>
      <w:r w:rsidRPr="00AF6735">
        <w:rPr>
          <w:rFonts w:ascii="Arial" w:hAnsi="Arial" w:cs="Arial"/>
          <w:sz w:val="24"/>
          <w:szCs w:val="24"/>
        </w:rPr>
        <w:tab/>
        <w:t>Students identify ethical dilemmas and evaluate alternative courses of action.</w:t>
      </w:r>
    </w:p>
    <w:p w:rsidR="00AF6735" w:rsidRPr="00AF6735" w:rsidRDefault="00AF6735" w:rsidP="00AF6735">
      <w:pPr>
        <w:pStyle w:val="BodyTextIndent3"/>
        <w:tabs>
          <w:tab w:val="left" w:pos="333"/>
        </w:tabs>
        <w:spacing w:after="0"/>
        <w:ind w:left="342" w:hanging="279"/>
        <w:rPr>
          <w:rFonts w:ascii="Arial" w:hAnsi="Arial" w:cs="Arial"/>
          <w:b/>
          <w:sz w:val="24"/>
          <w:szCs w:val="24"/>
        </w:rPr>
      </w:pPr>
      <w:r w:rsidRPr="00AF6735">
        <w:rPr>
          <w:rFonts w:ascii="Arial" w:hAnsi="Arial" w:cs="Arial"/>
          <w:b/>
          <w:sz w:val="24"/>
          <w:szCs w:val="24"/>
        </w:rPr>
        <w:t xml:space="preserve">Global and Environmental Awareness </w:t>
      </w:r>
    </w:p>
    <w:p w:rsidR="00AF6735" w:rsidRPr="00AF6735" w:rsidRDefault="00AF6735" w:rsidP="00AF6735">
      <w:pPr>
        <w:pStyle w:val="BodyTextIndent3"/>
        <w:tabs>
          <w:tab w:val="left" w:pos="333"/>
        </w:tabs>
        <w:spacing w:after="0"/>
        <w:ind w:left="342" w:hanging="279"/>
        <w:rPr>
          <w:rFonts w:ascii="Arial" w:hAnsi="Arial" w:cs="Arial"/>
          <w:sz w:val="24"/>
          <w:szCs w:val="24"/>
        </w:rPr>
      </w:pPr>
      <w:r w:rsidRPr="00AF6735">
        <w:rPr>
          <w:rFonts w:ascii="Arial" w:hAnsi="Arial" w:cs="Arial"/>
          <w:sz w:val="24"/>
          <w:szCs w:val="24"/>
        </w:rPr>
        <w:tab/>
        <w:t>Students learn to make decisions that reflect the variations in the external environment including political, legal, economic, governmental, cultural and technological issues around the world.</w:t>
      </w:r>
    </w:p>
    <w:p w:rsidR="00AF6735" w:rsidRPr="00AF6735" w:rsidRDefault="00AF6735" w:rsidP="00AF6735">
      <w:pPr>
        <w:pStyle w:val="BodyTextIndent3"/>
        <w:tabs>
          <w:tab w:val="left" w:pos="333"/>
        </w:tabs>
        <w:spacing w:after="0"/>
        <w:ind w:left="342" w:hanging="279"/>
        <w:rPr>
          <w:rFonts w:ascii="Arial" w:hAnsi="Arial" w:cs="Arial"/>
          <w:b/>
          <w:sz w:val="24"/>
          <w:szCs w:val="24"/>
        </w:rPr>
      </w:pPr>
      <w:r w:rsidRPr="00AF6735">
        <w:rPr>
          <w:rFonts w:ascii="Arial" w:hAnsi="Arial" w:cs="Arial"/>
          <w:b/>
          <w:sz w:val="24"/>
          <w:szCs w:val="24"/>
        </w:rPr>
        <w:t>Multicultural and Diversity Understanding</w:t>
      </w:r>
    </w:p>
    <w:p w:rsidR="00AF6735" w:rsidRPr="00AF6735" w:rsidRDefault="00AF6735" w:rsidP="00AF6735">
      <w:pPr>
        <w:pStyle w:val="BodyTextIndent3"/>
        <w:tabs>
          <w:tab w:val="left" w:pos="333"/>
        </w:tabs>
        <w:spacing w:after="0"/>
        <w:ind w:left="342" w:hanging="279"/>
        <w:rPr>
          <w:rFonts w:ascii="Arial" w:hAnsi="Arial" w:cs="Arial"/>
          <w:sz w:val="24"/>
          <w:szCs w:val="24"/>
        </w:rPr>
      </w:pPr>
      <w:r w:rsidRPr="00AF6735">
        <w:rPr>
          <w:rFonts w:ascii="Arial" w:hAnsi="Arial" w:cs="Arial"/>
          <w:sz w:val="24"/>
          <w:szCs w:val="24"/>
        </w:rPr>
        <w:tab/>
        <w:t>Students learn to identify dimensions of cultural difference and be able to demonstrate cultural understanding and flexibility.</w:t>
      </w:r>
    </w:p>
    <w:p w:rsidR="00AF6735" w:rsidRPr="00AF6735" w:rsidRDefault="00AF6735" w:rsidP="00AF6735">
      <w:pPr>
        <w:pStyle w:val="BodyTextIndent3"/>
        <w:tabs>
          <w:tab w:val="left" w:pos="333"/>
        </w:tabs>
        <w:spacing w:after="0"/>
        <w:ind w:left="342" w:hanging="279"/>
        <w:rPr>
          <w:rFonts w:ascii="Arial" w:hAnsi="Arial" w:cs="Arial"/>
          <w:b/>
          <w:sz w:val="24"/>
          <w:szCs w:val="24"/>
        </w:rPr>
      </w:pPr>
      <w:r w:rsidRPr="00AF6735">
        <w:rPr>
          <w:rFonts w:ascii="Arial" w:hAnsi="Arial" w:cs="Arial"/>
          <w:b/>
          <w:sz w:val="24"/>
          <w:szCs w:val="24"/>
        </w:rPr>
        <w:t>Financial Theories, Reporting and Analysis</w:t>
      </w:r>
    </w:p>
    <w:p w:rsidR="00AF6735" w:rsidRPr="00AF6735" w:rsidRDefault="00AF6735" w:rsidP="00AF6735">
      <w:pPr>
        <w:pStyle w:val="BodyTextIndent3"/>
        <w:tabs>
          <w:tab w:val="left" w:pos="333"/>
        </w:tabs>
        <w:spacing w:after="0"/>
        <w:ind w:left="342" w:hanging="279"/>
        <w:rPr>
          <w:rFonts w:ascii="Arial" w:hAnsi="Arial" w:cs="Arial"/>
          <w:sz w:val="24"/>
          <w:szCs w:val="24"/>
        </w:rPr>
      </w:pPr>
      <w:r w:rsidRPr="00AF6735">
        <w:rPr>
          <w:rFonts w:ascii="Arial" w:hAnsi="Arial" w:cs="Arial"/>
          <w:sz w:val="24"/>
          <w:szCs w:val="24"/>
        </w:rPr>
        <w:tab/>
        <w:t>Students learn to apply the analysis of financial information as a basis for business decisions.</w:t>
      </w:r>
    </w:p>
    <w:p w:rsidR="00AF6735" w:rsidRPr="00AF6735" w:rsidRDefault="00AF6735" w:rsidP="00AF6735">
      <w:pPr>
        <w:pStyle w:val="BodyTextIndent3"/>
        <w:tabs>
          <w:tab w:val="left" w:pos="333"/>
        </w:tabs>
        <w:spacing w:after="0"/>
        <w:ind w:left="342" w:hanging="279"/>
        <w:rPr>
          <w:rFonts w:ascii="Arial" w:hAnsi="Arial" w:cs="Arial"/>
          <w:b/>
          <w:sz w:val="24"/>
          <w:szCs w:val="24"/>
        </w:rPr>
      </w:pPr>
      <w:r w:rsidRPr="00AF6735">
        <w:rPr>
          <w:rFonts w:ascii="Arial" w:hAnsi="Arial" w:cs="Arial"/>
          <w:b/>
          <w:sz w:val="24"/>
          <w:szCs w:val="24"/>
        </w:rPr>
        <w:t xml:space="preserve">Integrated Production and Distribution of Goods, Services and Information </w:t>
      </w:r>
    </w:p>
    <w:p w:rsidR="00AF6735" w:rsidRPr="00AF6735" w:rsidRDefault="00AF6735" w:rsidP="00AF6735">
      <w:pPr>
        <w:pStyle w:val="BodyTextIndent3"/>
        <w:tabs>
          <w:tab w:val="left" w:pos="333"/>
        </w:tabs>
        <w:spacing w:after="0"/>
        <w:ind w:left="342" w:hanging="279"/>
        <w:rPr>
          <w:rFonts w:ascii="Arial" w:hAnsi="Arial" w:cs="Arial"/>
          <w:sz w:val="24"/>
          <w:szCs w:val="24"/>
        </w:rPr>
      </w:pPr>
      <w:r w:rsidRPr="00AF6735">
        <w:rPr>
          <w:rFonts w:ascii="Arial" w:hAnsi="Arial" w:cs="Arial"/>
          <w:sz w:val="24"/>
          <w:szCs w:val="24"/>
        </w:rPr>
        <w:tab/>
        <w:t>Students learn to manage the production and delivery of products to market.</w:t>
      </w:r>
    </w:p>
    <w:p w:rsidR="00AF6735" w:rsidRPr="00AF6735" w:rsidRDefault="00AF6735" w:rsidP="00AF6735">
      <w:pPr>
        <w:pStyle w:val="BodyTextIndent3"/>
        <w:tabs>
          <w:tab w:val="left" w:pos="333"/>
        </w:tabs>
        <w:spacing w:after="0"/>
        <w:ind w:left="342" w:hanging="279"/>
        <w:rPr>
          <w:rFonts w:ascii="Arial" w:hAnsi="Arial" w:cs="Arial"/>
          <w:b/>
          <w:sz w:val="24"/>
          <w:szCs w:val="24"/>
        </w:rPr>
      </w:pPr>
      <w:r w:rsidRPr="00AF6735">
        <w:rPr>
          <w:rFonts w:ascii="Arial" w:hAnsi="Arial" w:cs="Arial"/>
          <w:b/>
          <w:sz w:val="24"/>
          <w:szCs w:val="24"/>
        </w:rPr>
        <w:t>Group and Individual Dynamics in Organizations</w:t>
      </w:r>
    </w:p>
    <w:p w:rsidR="00AF6735" w:rsidRPr="00AF6735" w:rsidRDefault="00AF6735" w:rsidP="00AF6735">
      <w:pPr>
        <w:pStyle w:val="BodyTextIndent3"/>
        <w:tabs>
          <w:tab w:val="left" w:pos="333"/>
        </w:tabs>
        <w:spacing w:after="0"/>
        <w:ind w:left="342" w:hanging="279"/>
        <w:rPr>
          <w:rFonts w:ascii="Arial" w:hAnsi="Arial" w:cs="Arial"/>
          <w:sz w:val="24"/>
          <w:szCs w:val="24"/>
        </w:rPr>
      </w:pPr>
      <w:r w:rsidRPr="00AF6735">
        <w:rPr>
          <w:rFonts w:ascii="Arial" w:hAnsi="Arial" w:cs="Arial"/>
          <w:sz w:val="24"/>
          <w:szCs w:val="24"/>
        </w:rPr>
        <w:tab/>
        <w:t>Students learn to function effectively in organizations as productive individuals and as members of teams.</w:t>
      </w:r>
    </w:p>
    <w:p w:rsidR="00AF6735" w:rsidRPr="00AF6735" w:rsidRDefault="00AF6735" w:rsidP="00AF6735">
      <w:pPr>
        <w:pStyle w:val="BodyTextIndent3"/>
        <w:tabs>
          <w:tab w:val="left" w:pos="333"/>
        </w:tabs>
        <w:spacing w:after="0"/>
        <w:ind w:left="342" w:hanging="279"/>
        <w:rPr>
          <w:rFonts w:ascii="Arial" w:hAnsi="Arial" w:cs="Arial"/>
          <w:sz w:val="24"/>
          <w:szCs w:val="24"/>
        </w:rPr>
      </w:pPr>
    </w:p>
    <w:p w:rsidR="00AF6735" w:rsidRPr="00AF6735" w:rsidRDefault="00AF6735" w:rsidP="00AF6735">
      <w:pPr>
        <w:pStyle w:val="BodyTextIndent3"/>
        <w:tabs>
          <w:tab w:val="left" w:pos="333"/>
        </w:tabs>
        <w:spacing w:after="0"/>
        <w:ind w:left="342" w:hanging="279"/>
        <w:rPr>
          <w:rFonts w:ascii="Arial" w:hAnsi="Arial" w:cs="Arial"/>
          <w:sz w:val="24"/>
          <w:szCs w:val="24"/>
        </w:rPr>
      </w:pPr>
      <w:r w:rsidRPr="00AF6735">
        <w:rPr>
          <w:rFonts w:ascii="Arial" w:hAnsi="Arial" w:cs="Arial"/>
          <w:sz w:val="24"/>
          <w:szCs w:val="24"/>
        </w:rPr>
        <w:t>*Adapted from the learning outcomes of Merrimack College and The Girard School of Business.</w:t>
      </w:r>
    </w:p>
    <w:p w:rsidR="00AF6735" w:rsidRPr="00F30169" w:rsidRDefault="00AF6735" w:rsidP="00AF6735">
      <w:pPr>
        <w:spacing w:line="276" w:lineRule="auto"/>
        <w:ind w:left="360"/>
        <w:rPr>
          <w:rFonts w:ascii="Arial" w:eastAsia="Calibri" w:hAnsi="Arial" w:cs="Arial"/>
          <w:i/>
        </w:rPr>
      </w:pPr>
      <w:r w:rsidRPr="00F30169">
        <w:rPr>
          <w:rFonts w:ascii="Arial" w:eastAsia="Calibri" w:hAnsi="Arial" w:cs="Arial"/>
          <w:i/>
        </w:rPr>
        <w:t>.</w:t>
      </w:r>
    </w:p>
    <w:p w:rsidR="00AF6735" w:rsidRDefault="00AF6735" w:rsidP="00AF6735"/>
    <w:p w:rsidR="00AF6735" w:rsidRDefault="00AF6735" w:rsidP="00AF6735">
      <w:pPr>
        <w:rPr>
          <w:rFonts w:ascii="Arial" w:hAnsi="Arial" w:cs="Arial"/>
          <w:b/>
          <w:u w:val="single"/>
        </w:rPr>
      </w:pPr>
      <w:r w:rsidRPr="004711E9">
        <w:rPr>
          <w:rFonts w:ascii="Arial" w:hAnsi="Arial" w:cs="Arial"/>
          <w:b/>
          <w:highlight w:val="yellow"/>
          <w:u w:val="single"/>
        </w:rPr>
        <w:t>PROPOSED MASTER SYLLABUS</w:t>
      </w:r>
      <w:r w:rsidRPr="004711E9">
        <w:rPr>
          <w:rFonts w:ascii="Arial" w:hAnsi="Arial" w:cs="Arial"/>
          <w:b/>
          <w:u w:val="single"/>
        </w:rPr>
        <w:t xml:space="preserve"> </w:t>
      </w:r>
    </w:p>
    <w:p w:rsidR="00AF6735" w:rsidRDefault="00AF6735" w:rsidP="00AF6735">
      <w:pPr>
        <w:pStyle w:val="Title"/>
        <w:spacing w:line="360" w:lineRule="auto"/>
        <w:jc w:val="right"/>
        <w:rPr>
          <w:sz w:val="18"/>
          <w:szCs w:val="18"/>
        </w:rPr>
      </w:pPr>
    </w:p>
    <w:p w:rsidR="00AF6735" w:rsidRPr="00D56E4E" w:rsidRDefault="00AF6735" w:rsidP="00AF6735">
      <w:pPr>
        <w:pStyle w:val="Title"/>
        <w:spacing w:line="360" w:lineRule="auto"/>
        <w:jc w:val="right"/>
        <w:rPr>
          <w:sz w:val="18"/>
          <w:szCs w:val="18"/>
        </w:rPr>
      </w:pPr>
      <w:r>
        <w:rPr>
          <w:sz w:val="18"/>
          <w:szCs w:val="18"/>
        </w:rPr>
        <w:t>Approved by the SHRM area on 01/09/2013</w:t>
      </w:r>
    </w:p>
    <w:p w:rsidR="00AF6735" w:rsidRDefault="00AF6735" w:rsidP="00AF6735">
      <w:pPr>
        <w:pStyle w:val="Title"/>
        <w:spacing w:line="360" w:lineRule="auto"/>
        <w:jc w:val="right"/>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56E4E">
        <w:rPr>
          <w:sz w:val="18"/>
          <w:szCs w:val="18"/>
        </w:rPr>
        <w:t>Accepted by</w:t>
      </w:r>
      <w:r>
        <w:rPr>
          <w:sz w:val="18"/>
          <w:szCs w:val="18"/>
        </w:rPr>
        <w:t xml:space="preserve"> the curriculum committee on 11/21/2013</w:t>
      </w:r>
    </w:p>
    <w:p w:rsidR="00AF6735" w:rsidRDefault="00AF6735" w:rsidP="00AF6735">
      <w:pPr>
        <w:pStyle w:val="Title"/>
        <w:jc w:val="right"/>
      </w:pPr>
    </w:p>
    <w:p w:rsidR="00AF6735" w:rsidRDefault="00AF6735" w:rsidP="00AF6735">
      <w:pPr>
        <w:pStyle w:val="Title"/>
        <w:jc w:val="left"/>
      </w:pPr>
      <w:r>
        <w:rPr>
          <w:noProof/>
        </w:rPr>
        <w:drawing>
          <wp:inline distT="0" distB="0" distL="0" distR="0">
            <wp:extent cx="3658937" cy="647700"/>
            <wp:effectExtent l="19050" t="0" r="0" b="0"/>
            <wp:docPr id="4" name="Picture 1" descr="NAU_Frank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U_Franke_RGB"/>
                    <pic:cNvPicPr>
                      <a:picLocks noChangeAspect="1" noChangeArrowheads="1"/>
                    </pic:cNvPicPr>
                  </pic:nvPicPr>
                  <pic:blipFill>
                    <a:blip r:embed="rId18" cstate="print"/>
                    <a:srcRect/>
                    <a:stretch>
                      <a:fillRect/>
                    </a:stretch>
                  </pic:blipFill>
                  <pic:spPr bwMode="auto">
                    <a:xfrm>
                      <a:off x="0" y="0"/>
                      <a:ext cx="3658937" cy="647700"/>
                    </a:xfrm>
                    <a:prstGeom prst="rect">
                      <a:avLst/>
                    </a:prstGeom>
                    <a:noFill/>
                    <a:ln w="9525">
                      <a:noFill/>
                      <a:miter lim="800000"/>
                      <a:headEnd/>
                      <a:tailEnd/>
                    </a:ln>
                  </pic:spPr>
                </pic:pic>
              </a:graphicData>
            </a:graphic>
          </wp:inline>
        </w:drawing>
      </w:r>
      <w:r>
        <w:tab/>
      </w:r>
    </w:p>
    <w:p w:rsidR="00AF6735" w:rsidRDefault="00AF6735" w:rsidP="00AF6735">
      <w:pPr>
        <w:pStyle w:val="Title"/>
        <w:jc w:val="right"/>
      </w:pPr>
    </w:p>
    <w:p w:rsidR="00AF6735" w:rsidRPr="00620DD1" w:rsidRDefault="00AF6735" w:rsidP="00AF6735">
      <w:pPr>
        <w:pStyle w:val="Title"/>
        <w:rPr>
          <w:rFonts w:ascii="Arial" w:hAnsi="Arial" w:cs="Arial"/>
          <w:i/>
          <w:sz w:val="24"/>
          <w:szCs w:val="24"/>
        </w:rPr>
      </w:pPr>
      <w:r w:rsidRPr="00620DD1">
        <w:rPr>
          <w:rFonts w:ascii="Arial" w:hAnsi="Arial" w:cs="Arial"/>
          <w:i/>
          <w:sz w:val="24"/>
          <w:szCs w:val="24"/>
        </w:rPr>
        <w:t>MASTER SYLLABUS</w:t>
      </w:r>
    </w:p>
    <w:p w:rsidR="00AF6735" w:rsidRPr="00620DD1" w:rsidRDefault="00AF6735" w:rsidP="00AF6735">
      <w:pPr>
        <w:pStyle w:val="FootnoteText"/>
        <w:tabs>
          <w:tab w:val="left" w:pos="540"/>
          <w:tab w:val="left" w:pos="900"/>
        </w:tabs>
        <w:jc w:val="center"/>
        <w:rPr>
          <w:rFonts w:ascii="Arial" w:hAnsi="Arial" w:cs="Arial"/>
          <w:b/>
          <w:sz w:val="24"/>
          <w:szCs w:val="24"/>
        </w:rPr>
      </w:pPr>
      <w:r w:rsidRPr="00620DD1">
        <w:rPr>
          <w:rFonts w:ascii="Arial" w:hAnsi="Arial" w:cs="Arial"/>
          <w:b/>
          <w:sz w:val="24"/>
          <w:szCs w:val="24"/>
        </w:rPr>
        <w:t>HA 355 Revenue Management and Cost Control for Restaurants</w:t>
      </w:r>
      <w:r>
        <w:rPr>
          <w:rFonts w:ascii="Arial" w:hAnsi="Arial" w:cs="Arial"/>
          <w:b/>
          <w:sz w:val="24"/>
          <w:szCs w:val="24"/>
        </w:rPr>
        <w:t xml:space="preserve"> (3 units)</w:t>
      </w:r>
    </w:p>
    <w:p w:rsidR="00AF6735" w:rsidRPr="00960AF1" w:rsidRDefault="00AF6735" w:rsidP="00AF6735">
      <w:pPr>
        <w:pStyle w:val="FootnoteText"/>
        <w:tabs>
          <w:tab w:val="left" w:pos="540"/>
          <w:tab w:val="left" w:pos="900"/>
        </w:tabs>
        <w:rPr>
          <w:rFonts w:ascii="Arial" w:hAnsi="Arial" w:cs="Arial"/>
          <w:sz w:val="24"/>
          <w:szCs w:val="24"/>
        </w:rPr>
      </w:pPr>
    </w:p>
    <w:p w:rsidR="00AF6735" w:rsidRPr="00B56965" w:rsidRDefault="00AF6735" w:rsidP="00AF6735">
      <w:pPr>
        <w:numPr>
          <w:ilvl w:val="0"/>
          <w:numId w:val="26"/>
        </w:numPr>
        <w:tabs>
          <w:tab w:val="left" w:pos="540"/>
        </w:tabs>
        <w:rPr>
          <w:rFonts w:ascii="Arial" w:hAnsi="Arial" w:cs="Arial"/>
          <w:b/>
          <w:i/>
        </w:rPr>
      </w:pPr>
      <w:r w:rsidRPr="00B56965">
        <w:rPr>
          <w:rFonts w:ascii="Arial" w:hAnsi="Arial" w:cs="Arial"/>
          <w:b/>
          <w:i/>
        </w:rPr>
        <w:t xml:space="preserve">Catalog Description: </w:t>
      </w:r>
    </w:p>
    <w:p w:rsidR="00AF6735" w:rsidRPr="00620DD1" w:rsidRDefault="00AF6735" w:rsidP="00AF6735">
      <w:pPr>
        <w:tabs>
          <w:tab w:val="left" w:pos="540"/>
        </w:tabs>
        <w:rPr>
          <w:rFonts w:ascii="Arial" w:hAnsi="Arial" w:cs="Arial"/>
          <w:b/>
        </w:rPr>
      </w:pPr>
      <w:r>
        <w:rPr>
          <w:rFonts w:ascii="Arial" w:hAnsi="Arial" w:cs="Arial"/>
        </w:rPr>
        <w:t>A</w:t>
      </w:r>
      <w:r w:rsidRPr="00620DD1">
        <w:rPr>
          <w:rFonts w:ascii="Arial" w:hAnsi="Arial" w:cs="Arial"/>
        </w:rPr>
        <w:t xml:space="preserve"> study of the systems and techniques utilized to </w:t>
      </w:r>
      <w:r>
        <w:rPr>
          <w:rFonts w:ascii="Arial" w:hAnsi="Arial" w:cs="Arial"/>
        </w:rPr>
        <w:t xml:space="preserve">manage revenue and </w:t>
      </w:r>
      <w:r w:rsidRPr="00620DD1">
        <w:rPr>
          <w:rFonts w:ascii="Arial" w:hAnsi="Arial" w:cs="Arial"/>
        </w:rPr>
        <w:t xml:space="preserve">control food, labor, beverage and </w:t>
      </w:r>
      <w:r>
        <w:rPr>
          <w:rFonts w:ascii="Arial" w:hAnsi="Arial" w:cs="Arial"/>
        </w:rPr>
        <w:t xml:space="preserve">other costs </w:t>
      </w:r>
      <w:r w:rsidRPr="00620DD1">
        <w:rPr>
          <w:rFonts w:ascii="Arial" w:hAnsi="Arial" w:cs="Arial"/>
        </w:rPr>
        <w:t>in the foodservice industry.</w:t>
      </w:r>
    </w:p>
    <w:p w:rsidR="00AF6735" w:rsidRPr="00960AF1" w:rsidRDefault="00AF6735" w:rsidP="00AF6735">
      <w:pPr>
        <w:tabs>
          <w:tab w:val="left" w:pos="540"/>
        </w:tabs>
        <w:rPr>
          <w:rFonts w:ascii="Arial" w:hAnsi="Arial" w:cs="Arial"/>
          <w:b/>
        </w:rPr>
      </w:pPr>
    </w:p>
    <w:p w:rsidR="00AF6735" w:rsidRPr="00B56965" w:rsidRDefault="00AF6735" w:rsidP="00AF6735">
      <w:pPr>
        <w:numPr>
          <w:ilvl w:val="0"/>
          <w:numId w:val="26"/>
        </w:numPr>
        <w:tabs>
          <w:tab w:val="left" w:pos="540"/>
        </w:tabs>
        <w:ind w:left="540" w:hanging="540"/>
        <w:rPr>
          <w:rFonts w:ascii="Arial" w:hAnsi="Arial" w:cs="Arial"/>
          <w:i/>
        </w:rPr>
      </w:pPr>
      <w:r w:rsidRPr="00B56965">
        <w:rPr>
          <w:rFonts w:ascii="Arial" w:hAnsi="Arial" w:cs="Arial"/>
          <w:b/>
          <w:i/>
        </w:rPr>
        <w:t xml:space="preserve">Prerequisites:  </w:t>
      </w:r>
    </w:p>
    <w:p w:rsidR="00AF6735" w:rsidRPr="002E6B54" w:rsidRDefault="00AF6735" w:rsidP="00AF6735">
      <w:pPr>
        <w:tabs>
          <w:tab w:val="left" w:pos="540"/>
        </w:tabs>
        <w:rPr>
          <w:rFonts w:ascii="Arial" w:hAnsi="Arial" w:cs="Arial"/>
          <w:i/>
        </w:rPr>
      </w:pPr>
      <w:r w:rsidRPr="00B56965">
        <w:rPr>
          <w:rFonts w:ascii="Arial" w:hAnsi="Arial" w:cs="Arial"/>
          <w:i/>
        </w:rPr>
        <w:t>Courses</w:t>
      </w:r>
      <w:r w:rsidRPr="00AA2432">
        <w:rPr>
          <w:rFonts w:ascii="Arial" w:hAnsi="Arial" w:cs="Arial"/>
          <w:i/>
        </w:rPr>
        <w:t>:</w:t>
      </w:r>
      <w:r w:rsidRPr="00AA2432">
        <w:rPr>
          <w:rFonts w:ascii="Arial" w:hAnsi="Arial" w:cs="Arial"/>
        </w:rPr>
        <w:t xml:space="preserve">  </w:t>
      </w:r>
      <w:r>
        <w:rPr>
          <w:rFonts w:ascii="Arial" w:hAnsi="Arial" w:cs="Arial"/>
        </w:rPr>
        <w:t xml:space="preserve">CIS 120, </w:t>
      </w:r>
      <w:r w:rsidRPr="00AA2432">
        <w:rPr>
          <w:rFonts w:ascii="Arial" w:hAnsi="Arial" w:cs="Arial"/>
        </w:rPr>
        <w:t>ACC 255</w:t>
      </w:r>
      <w:r>
        <w:rPr>
          <w:rFonts w:ascii="Arial" w:hAnsi="Arial" w:cs="Arial"/>
        </w:rPr>
        <w:t>,</w:t>
      </w:r>
      <w:r w:rsidRPr="00AA2432">
        <w:rPr>
          <w:rFonts w:ascii="Arial" w:hAnsi="Arial" w:cs="Arial"/>
        </w:rPr>
        <w:t xml:space="preserve"> </w:t>
      </w:r>
      <w:r>
        <w:rPr>
          <w:rFonts w:ascii="Arial" w:hAnsi="Arial" w:cs="Arial"/>
        </w:rPr>
        <w:t>HA 270, and (HA 260 or ACC 256) and completed 45 units or more and (</w:t>
      </w:r>
      <w:r w:rsidR="00C90C47">
        <w:rPr>
          <w:rFonts w:ascii="Arial" w:hAnsi="Arial" w:cs="Arial"/>
        </w:rPr>
        <w:t>(</w:t>
      </w:r>
      <w:r w:rsidRPr="00B538D0">
        <w:rPr>
          <w:rFonts w:ascii="Arial" w:hAnsi="Arial" w:cs="Arial"/>
        </w:rPr>
        <w:t>HRM major</w:t>
      </w:r>
      <w:r>
        <w:rPr>
          <w:rFonts w:ascii="Arial" w:hAnsi="Arial" w:cs="Arial"/>
        </w:rPr>
        <w:t xml:space="preserve"> or </w:t>
      </w:r>
      <w:r w:rsidRPr="00B538D0">
        <w:rPr>
          <w:rStyle w:val="Emphasis"/>
          <w:rFonts w:ascii="Arial" w:hAnsi="Arial" w:cs="Arial"/>
        </w:rPr>
        <w:t xml:space="preserve">Restaurant Management (CERT) or Intl Tourism Mgt (CERT) or </w:t>
      </w:r>
      <w:r>
        <w:rPr>
          <w:rStyle w:val="Emphasis"/>
          <w:rFonts w:ascii="Arial" w:hAnsi="Arial" w:cs="Arial"/>
        </w:rPr>
        <w:t xml:space="preserve">Business Professional Program or </w:t>
      </w:r>
      <w:r w:rsidRPr="00B538D0">
        <w:rPr>
          <w:rStyle w:val="Emphasis"/>
          <w:rFonts w:ascii="Arial" w:hAnsi="Arial" w:cs="Arial"/>
        </w:rPr>
        <w:t>International Exchange Student Group</w:t>
      </w:r>
      <w:r>
        <w:rPr>
          <w:rStyle w:val="Emphasis"/>
          <w:rFonts w:ascii="Arial" w:hAnsi="Arial" w:cs="Arial"/>
        </w:rPr>
        <w:t>)</w:t>
      </w:r>
      <w:r w:rsidR="00C90C47">
        <w:rPr>
          <w:rStyle w:val="Emphasis"/>
          <w:rFonts w:ascii="Arial" w:hAnsi="Arial" w:cs="Arial"/>
        </w:rPr>
        <w:t>)</w:t>
      </w:r>
    </w:p>
    <w:p w:rsidR="00AF6735" w:rsidRDefault="00AF6735" w:rsidP="00AF6735">
      <w:pPr>
        <w:tabs>
          <w:tab w:val="left" w:pos="540"/>
        </w:tabs>
        <w:rPr>
          <w:rFonts w:ascii="Arial" w:hAnsi="Arial" w:cs="Arial"/>
          <w:color w:val="FF0000"/>
        </w:rPr>
      </w:pPr>
      <w:r w:rsidRPr="00B56965">
        <w:rPr>
          <w:rFonts w:ascii="Arial" w:hAnsi="Arial" w:cs="Arial"/>
          <w:i/>
        </w:rPr>
        <w:t>Justification:</w:t>
      </w:r>
      <w:r w:rsidRPr="00960AF1">
        <w:rPr>
          <w:rFonts w:ascii="Arial" w:hAnsi="Arial" w:cs="Arial"/>
        </w:rPr>
        <w:t xml:space="preserve"> </w:t>
      </w:r>
      <w:r>
        <w:rPr>
          <w:rFonts w:ascii="Arial" w:hAnsi="Arial" w:cs="Arial"/>
        </w:rPr>
        <w:t xml:space="preserve"> CIS 120, Introduction to Computer Information Systems, ACC 255, Principles of Financial Accounting, HA 256, Principles of Managerial Accounting, or </w:t>
      </w:r>
      <w:r w:rsidRPr="00866E7E">
        <w:rPr>
          <w:rFonts w:ascii="Arial" w:hAnsi="Arial" w:cs="Arial"/>
        </w:rPr>
        <w:t>HA 260, Hospitality Accounting</w:t>
      </w:r>
      <w:r>
        <w:rPr>
          <w:rFonts w:ascii="Arial" w:hAnsi="Arial" w:cs="Arial"/>
        </w:rPr>
        <w:t>,</w:t>
      </w:r>
      <w:r w:rsidRPr="00866E7E">
        <w:rPr>
          <w:rFonts w:ascii="Arial" w:hAnsi="Arial" w:cs="Arial"/>
        </w:rPr>
        <w:t xml:space="preserve"> and HA 270, Hospitality Information Technology, are foundational courses.</w:t>
      </w:r>
      <w:r>
        <w:rPr>
          <w:rFonts w:ascii="Arial" w:hAnsi="Arial" w:cs="Arial"/>
        </w:rPr>
        <w:t xml:space="preserve"> HA 355, a core course, can only be taken by HRM Majors with almost junior status or by those students that are part of an International Exchange Student Group earning an IHM degree or enrolled in the aforementioned certificates. </w:t>
      </w:r>
      <w:r w:rsidRPr="00BE3C49">
        <w:rPr>
          <w:rFonts w:ascii="Arial" w:hAnsi="Arial" w:cs="Arial"/>
        </w:rPr>
        <w:t>The Business Professio</w:t>
      </w:r>
      <w:r>
        <w:rPr>
          <w:rFonts w:ascii="Arial" w:hAnsi="Arial" w:cs="Arial"/>
        </w:rPr>
        <w:t xml:space="preserve">nal Program is a requirement </w:t>
      </w:r>
      <w:r w:rsidRPr="00BE3C49">
        <w:rPr>
          <w:rFonts w:ascii="Arial" w:hAnsi="Arial" w:cs="Arial"/>
        </w:rPr>
        <w:t>for business majors completing the Hospitality for Business Majors Certificate.</w:t>
      </w:r>
      <w:r w:rsidR="00ED1211">
        <w:rPr>
          <w:rFonts w:ascii="Arial" w:hAnsi="Arial" w:cs="Arial"/>
        </w:rPr>
        <w:t xml:space="preserve">   </w:t>
      </w:r>
      <w:r w:rsidR="00884223" w:rsidRPr="00532A33">
        <w:rPr>
          <w:rFonts w:ascii="Arial" w:hAnsi="Arial" w:cs="Arial"/>
          <w:highlight w:val="yellow"/>
        </w:rPr>
        <w:t xml:space="preserve">45 hours are required to ensure that students have sufficient college-level coursework and experience (equivalent of three full semesters to be on track for a four year program) for the course.  Because this course enhances the HRM and IHM degrees and the related certificates, we want to postpone student enrollment until they have had at least three semesters of college-level coursework and are looking at courses for the academic content.  </w:t>
      </w:r>
      <w:proofErr w:type="gramStart"/>
      <w:r w:rsidR="00884223" w:rsidRPr="00532A33">
        <w:rPr>
          <w:rFonts w:ascii="Arial" w:hAnsi="Arial" w:cs="Arial"/>
          <w:highlight w:val="yellow"/>
        </w:rPr>
        <w:t>To allow students into the courses earlier in their career risks making the courses “experimental courses” to be taken for fun or for non-academic reasons.</w:t>
      </w:r>
      <w:proofErr w:type="gramEnd"/>
      <w:r w:rsidR="00884223" w:rsidRPr="00532A33">
        <w:rPr>
          <w:rFonts w:ascii="Arial" w:hAnsi="Arial" w:cs="Arial"/>
          <w:highlight w:val="yellow"/>
        </w:rPr>
        <w:t>  We do not have the resources to offer these courses to all students.</w:t>
      </w:r>
    </w:p>
    <w:p w:rsidR="00AF6735" w:rsidRPr="00960AF1" w:rsidRDefault="00AF6735" w:rsidP="00AF6735">
      <w:pPr>
        <w:pStyle w:val="BodyTextIndent"/>
        <w:tabs>
          <w:tab w:val="left" w:pos="540"/>
          <w:tab w:val="num" w:pos="1080"/>
        </w:tabs>
        <w:ind w:left="540" w:hanging="540"/>
        <w:rPr>
          <w:rFonts w:ascii="Arial" w:hAnsi="Arial" w:cs="Arial"/>
        </w:rPr>
      </w:pPr>
    </w:p>
    <w:p w:rsidR="00AF6735" w:rsidRPr="00B56965" w:rsidRDefault="00AF6735" w:rsidP="00AF6735">
      <w:pPr>
        <w:numPr>
          <w:ilvl w:val="0"/>
          <w:numId w:val="26"/>
        </w:numPr>
        <w:tabs>
          <w:tab w:val="left" w:pos="540"/>
        </w:tabs>
        <w:rPr>
          <w:rFonts w:ascii="Arial" w:hAnsi="Arial" w:cs="Arial"/>
          <w:i/>
        </w:rPr>
      </w:pPr>
      <w:r w:rsidRPr="00B56965">
        <w:rPr>
          <w:rFonts w:ascii="Arial" w:hAnsi="Arial" w:cs="Arial"/>
          <w:b/>
          <w:i/>
        </w:rPr>
        <w:t>Course Learning Goals:</w:t>
      </w:r>
      <w:r>
        <w:rPr>
          <w:rFonts w:ascii="Arial" w:hAnsi="Arial" w:cs="Arial"/>
          <w:i/>
        </w:rPr>
        <w:t xml:space="preserve"> </w:t>
      </w:r>
      <w:r w:rsidRPr="001B263D">
        <w:rPr>
          <w:rFonts w:ascii="Arial" w:hAnsi="Arial" w:cs="Arial"/>
          <w:i/>
          <w:sz w:val="22"/>
          <w:szCs w:val="22"/>
        </w:rPr>
        <w:t>Upon completion of the course, students will be able to:</w:t>
      </w:r>
    </w:p>
    <w:p w:rsidR="00AF6735" w:rsidRPr="00DE709A" w:rsidRDefault="00AF6735" w:rsidP="00AF6735">
      <w:pPr>
        <w:pStyle w:val="ListParagraph"/>
        <w:numPr>
          <w:ilvl w:val="0"/>
          <w:numId w:val="29"/>
        </w:numPr>
        <w:tabs>
          <w:tab w:val="left" w:pos="540"/>
        </w:tabs>
        <w:rPr>
          <w:rFonts w:ascii="Arial" w:hAnsi="Arial" w:cs="Arial"/>
        </w:rPr>
      </w:pPr>
      <w:r>
        <w:rPr>
          <w:rFonts w:ascii="Arial" w:hAnsi="Arial" w:cs="Arial"/>
        </w:rPr>
        <w:t>D</w:t>
      </w:r>
      <w:r w:rsidRPr="00DE709A">
        <w:rPr>
          <w:rFonts w:ascii="Arial" w:hAnsi="Arial" w:cs="Arial"/>
        </w:rPr>
        <w:t xml:space="preserve">efine “control” and recognize its importance. </w:t>
      </w:r>
    </w:p>
    <w:p w:rsidR="00AF6735" w:rsidRPr="00DE709A" w:rsidRDefault="00AF6735" w:rsidP="00AF6735">
      <w:pPr>
        <w:pStyle w:val="ListParagraph"/>
        <w:numPr>
          <w:ilvl w:val="0"/>
          <w:numId w:val="29"/>
        </w:numPr>
        <w:tabs>
          <w:tab w:val="left" w:pos="540"/>
        </w:tabs>
        <w:rPr>
          <w:rFonts w:ascii="Arial" w:hAnsi="Arial" w:cs="Arial"/>
        </w:rPr>
      </w:pPr>
      <w:r>
        <w:rPr>
          <w:rFonts w:ascii="Arial" w:hAnsi="Arial" w:cs="Arial"/>
        </w:rPr>
        <w:t>E</w:t>
      </w:r>
      <w:r w:rsidRPr="00DE709A">
        <w:rPr>
          <w:rFonts w:ascii="Arial" w:hAnsi="Arial" w:cs="Arial"/>
        </w:rPr>
        <w:t>xplain the purposes and applications of standard costs and the uses of standard cost tools.</w:t>
      </w:r>
    </w:p>
    <w:p w:rsidR="00AF6735" w:rsidRPr="00DE709A" w:rsidRDefault="00AF6735" w:rsidP="00AF6735">
      <w:pPr>
        <w:pStyle w:val="ListParagraph"/>
        <w:numPr>
          <w:ilvl w:val="0"/>
          <w:numId w:val="29"/>
        </w:numPr>
        <w:tabs>
          <w:tab w:val="left" w:pos="540"/>
        </w:tabs>
        <w:rPr>
          <w:rFonts w:ascii="Arial" w:hAnsi="Arial" w:cs="Arial"/>
        </w:rPr>
      </w:pPr>
      <w:r>
        <w:rPr>
          <w:rFonts w:ascii="Arial" w:hAnsi="Arial" w:cs="Arial"/>
        </w:rPr>
        <w:t>E</w:t>
      </w:r>
      <w:r w:rsidRPr="00DE709A">
        <w:rPr>
          <w:rFonts w:ascii="Arial" w:hAnsi="Arial" w:cs="Arial"/>
        </w:rPr>
        <w:t>xplain the basic formula for calculating cost of sales and identify sources of information for each component of the formula.</w:t>
      </w:r>
    </w:p>
    <w:p w:rsidR="00AF6735" w:rsidRPr="00DE709A" w:rsidRDefault="00AF6735" w:rsidP="00AF6735">
      <w:pPr>
        <w:pStyle w:val="ListParagraph"/>
        <w:numPr>
          <w:ilvl w:val="0"/>
          <w:numId w:val="29"/>
        </w:numPr>
        <w:tabs>
          <w:tab w:val="left" w:pos="540"/>
        </w:tabs>
        <w:rPr>
          <w:rFonts w:ascii="Arial" w:hAnsi="Arial" w:cs="Arial"/>
        </w:rPr>
      </w:pPr>
      <w:r>
        <w:rPr>
          <w:rFonts w:ascii="Arial" w:hAnsi="Arial" w:cs="Arial"/>
        </w:rPr>
        <w:t>D</w:t>
      </w:r>
      <w:r w:rsidRPr="00DE709A">
        <w:rPr>
          <w:rFonts w:ascii="Arial" w:hAnsi="Arial" w:cs="Arial"/>
        </w:rPr>
        <w:t>escribe the role of budget standards in planning and control and apply cost-volume-profit analysis to food and beverage operations.</w:t>
      </w:r>
    </w:p>
    <w:p w:rsidR="00AF6735" w:rsidRPr="00DE709A" w:rsidRDefault="00AF6735" w:rsidP="00AF6735">
      <w:pPr>
        <w:pStyle w:val="ListParagraph"/>
        <w:numPr>
          <w:ilvl w:val="0"/>
          <w:numId w:val="29"/>
        </w:numPr>
        <w:tabs>
          <w:tab w:val="left" w:pos="540"/>
        </w:tabs>
        <w:rPr>
          <w:rFonts w:ascii="Arial" w:hAnsi="Arial" w:cs="Arial"/>
        </w:rPr>
      </w:pPr>
      <w:r>
        <w:rPr>
          <w:rFonts w:ascii="Arial" w:hAnsi="Arial" w:cs="Arial"/>
        </w:rPr>
        <w:t>D</w:t>
      </w:r>
      <w:r w:rsidRPr="00DE709A">
        <w:rPr>
          <w:rFonts w:ascii="Arial" w:hAnsi="Arial" w:cs="Arial"/>
        </w:rPr>
        <w:t>escribe the importance of the menu as both a control tool and a marketing tool.</w:t>
      </w:r>
    </w:p>
    <w:p w:rsidR="00AF6735" w:rsidRPr="00DE709A" w:rsidRDefault="00AF6735" w:rsidP="00AF6735">
      <w:pPr>
        <w:pStyle w:val="ListParagraph"/>
        <w:numPr>
          <w:ilvl w:val="0"/>
          <w:numId w:val="29"/>
        </w:numPr>
        <w:tabs>
          <w:tab w:val="left" w:pos="540"/>
        </w:tabs>
        <w:rPr>
          <w:rFonts w:ascii="Arial" w:hAnsi="Arial" w:cs="Arial"/>
        </w:rPr>
      </w:pPr>
      <w:r>
        <w:rPr>
          <w:rFonts w:ascii="Arial" w:hAnsi="Arial" w:cs="Arial"/>
        </w:rPr>
        <w:t>E</w:t>
      </w:r>
      <w:r w:rsidRPr="00DE709A">
        <w:rPr>
          <w:rFonts w:ascii="Arial" w:hAnsi="Arial" w:cs="Arial"/>
        </w:rPr>
        <w:t xml:space="preserve">xplain menu engineering. </w:t>
      </w:r>
    </w:p>
    <w:p w:rsidR="00AF6735" w:rsidRPr="00DE709A" w:rsidRDefault="00AF6735" w:rsidP="00AF6735">
      <w:pPr>
        <w:pStyle w:val="ListParagraph"/>
        <w:numPr>
          <w:ilvl w:val="0"/>
          <w:numId w:val="29"/>
        </w:numPr>
        <w:tabs>
          <w:tab w:val="left" w:pos="540"/>
        </w:tabs>
        <w:rPr>
          <w:rFonts w:ascii="Arial" w:hAnsi="Arial" w:cs="Arial"/>
        </w:rPr>
      </w:pPr>
      <w:r>
        <w:rPr>
          <w:rFonts w:ascii="Arial" w:hAnsi="Arial" w:cs="Arial"/>
        </w:rPr>
        <w:t>E</w:t>
      </w:r>
      <w:r w:rsidRPr="00DE709A">
        <w:rPr>
          <w:rFonts w:ascii="Arial" w:hAnsi="Arial" w:cs="Arial"/>
        </w:rPr>
        <w:t>xplain the importance of standard recipes (including computerized standard recipes) as production tools.</w:t>
      </w:r>
    </w:p>
    <w:p w:rsidR="00AF6735" w:rsidRPr="00DE709A" w:rsidRDefault="00AF6735" w:rsidP="00AF6735">
      <w:pPr>
        <w:pStyle w:val="ListParagraph"/>
        <w:numPr>
          <w:ilvl w:val="0"/>
          <w:numId w:val="29"/>
        </w:numPr>
        <w:tabs>
          <w:tab w:val="left" w:pos="540"/>
        </w:tabs>
        <w:rPr>
          <w:rFonts w:ascii="Arial" w:hAnsi="Arial" w:cs="Arial"/>
        </w:rPr>
      </w:pPr>
      <w:r>
        <w:rPr>
          <w:rFonts w:ascii="Arial" w:hAnsi="Arial" w:cs="Arial"/>
        </w:rPr>
        <w:t>E</w:t>
      </w:r>
      <w:r w:rsidRPr="00DE709A">
        <w:rPr>
          <w:rFonts w:ascii="Arial" w:hAnsi="Arial" w:cs="Arial"/>
        </w:rPr>
        <w:t>xplain how revenue management is applied to restaurants.</w:t>
      </w:r>
    </w:p>
    <w:p w:rsidR="00AF6735" w:rsidRPr="00DE709A" w:rsidRDefault="00AF6735" w:rsidP="00AF6735">
      <w:pPr>
        <w:pStyle w:val="ListParagraph"/>
        <w:numPr>
          <w:ilvl w:val="0"/>
          <w:numId w:val="29"/>
        </w:numPr>
        <w:tabs>
          <w:tab w:val="left" w:pos="540"/>
        </w:tabs>
        <w:rPr>
          <w:rFonts w:ascii="Arial" w:hAnsi="Arial" w:cs="Arial"/>
        </w:rPr>
      </w:pPr>
      <w:r>
        <w:rPr>
          <w:rFonts w:ascii="Arial" w:hAnsi="Arial" w:cs="Arial"/>
        </w:rPr>
        <w:t>C</w:t>
      </w:r>
      <w:r w:rsidRPr="00DE709A">
        <w:rPr>
          <w:rFonts w:ascii="Arial" w:hAnsi="Arial" w:cs="Arial"/>
        </w:rPr>
        <w:t>reate a restaurant revenue management analysis for a restaurant.</w:t>
      </w:r>
    </w:p>
    <w:p w:rsidR="00AF6735" w:rsidRPr="00DE709A" w:rsidRDefault="00AF6735" w:rsidP="00AF6735">
      <w:pPr>
        <w:pStyle w:val="ListParagraph"/>
        <w:numPr>
          <w:ilvl w:val="0"/>
          <w:numId w:val="29"/>
        </w:numPr>
        <w:tabs>
          <w:tab w:val="left" w:pos="540"/>
        </w:tabs>
        <w:rPr>
          <w:rFonts w:ascii="Arial" w:hAnsi="Arial" w:cs="Arial"/>
        </w:rPr>
      </w:pPr>
      <w:r>
        <w:rPr>
          <w:rFonts w:ascii="Arial" w:hAnsi="Arial" w:cs="Arial"/>
        </w:rPr>
        <w:lastRenderedPageBreak/>
        <w:t>D</w:t>
      </w:r>
      <w:r w:rsidRPr="00DE709A">
        <w:rPr>
          <w:rFonts w:ascii="Arial" w:hAnsi="Arial" w:cs="Arial"/>
        </w:rPr>
        <w:t>escribe the principles and procedures important in controlling the purchasing and receiving processes and recognize the need for accurate inventory recordkeeping systems.</w:t>
      </w:r>
    </w:p>
    <w:p w:rsidR="00AF6735" w:rsidRPr="00DE709A" w:rsidRDefault="00AF6735" w:rsidP="00AF6735">
      <w:pPr>
        <w:pStyle w:val="ListParagraph"/>
        <w:numPr>
          <w:ilvl w:val="0"/>
          <w:numId w:val="29"/>
        </w:numPr>
        <w:tabs>
          <w:tab w:val="left" w:pos="540"/>
        </w:tabs>
        <w:rPr>
          <w:rFonts w:ascii="Arial" w:hAnsi="Arial" w:cs="Arial"/>
        </w:rPr>
      </w:pPr>
      <w:r>
        <w:rPr>
          <w:rFonts w:ascii="Arial" w:hAnsi="Arial" w:cs="Arial"/>
        </w:rPr>
        <w:t>I</w:t>
      </w:r>
      <w:r w:rsidRPr="00DE709A">
        <w:rPr>
          <w:rFonts w:ascii="Arial" w:hAnsi="Arial" w:cs="Arial"/>
        </w:rPr>
        <w:t>dentify the goals of effective storage and issuing controls, describe physical and perpetual inventory systems, and recognize the need for accurate inventory recordkeeping systems.</w:t>
      </w:r>
    </w:p>
    <w:p w:rsidR="00AF6735" w:rsidRPr="00DE709A" w:rsidRDefault="00AF6735" w:rsidP="00AF6735">
      <w:pPr>
        <w:pStyle w:val="ListParagraph"/>
        <w:numPr>
          <w:ilvl w:val="0"/>
          <w:numId w:val="29"/>
        </w:numPr>
        <w:tabs>
          <w:tab w:val="left" w:pos="540"/>
        </w:tabs>
        <w:rPr>
          <w:rFonts w:ascii="Arial" w:hAnsi="Arial" w:cs="Arial"/>
        </w:rPr>
      </w:pPr>
      <w:r>
        <w:rPr>
          <w:rFonts w:ascii="Arial" w:hAnsi="Arial" w:cs="Arial"/>
        </w:rPr>
        <w:t>E</w:t>
      </w:r>
      <w:r w:rsidRPr="00DE709A">
        <w:rPr>
          <w:rFonts w:ascii="Arial" w:hAnsi="Arial" w:cs="Arial"/>
        </w:rPr>
        <w:t>xplain the role of analysis, corrective action, and evaluation in the control process.</w:t>
      </w:r>
    </w:p>
    <w:p w:rsidR="00AF6735" w:rsidRPr="00DE709A" w:rsidRDefault="00AF6735" w:rsidP="00AF6735">
      <w:pPr>
        <w:pStyle w:val="ListParagraph"/>
        <w:numPr>
          <w:ilvl w:val="0"/>
          <w:numId w:val="29"/>
        </w:numPr>
        <w:tabs>
          <w:tab w:val="left" w:pos="540"/>
        </w:tabs>
        <w:rPr>
          <w:rFonts w:ascii="Arial" w:hAnsi="Arial" w:cs="Arial"/>
        </w:rPr>
      </w:pPr>
      <w:r>
        <w:rPr>
          <w:rFonts w:ascii="Arial" w:hAnsi="Arial" w:cs="Arial"/>
        </w:rPr>
        <w:t>D</w:t>
      </w:r>
      <w:r w:rsidRPr="00DE709A">
        <w:rPr>
          <w:rFonts w:ascii="Arial" w:hAnsi="Arial" w:cs="Arial"/>
        </w:rPr>
        <w:t xml:space="preserve">emonstrate several of the most effective methods of labor cost control.  </w:t>
      </w:r>
    </w:p>
    <w:p w:rsidR="00AF6735" w:rsidRPr="00DE709A" w:rsidRDefault="00AF6735" w:rsidP="00AF6735">
      <w:pPr>
        <w:pStyle w:val="ListParagraph"/>
        <w:numPr>
          <w:ilvl w:val="0"/>
          <w:numId w:val="29"/>
        </w:numPr>
        <w:tabs>
          <w:tab w:val="left" w:pos="540"/>
        </w:tabs>
        <w:rPr>
          <w:rFonts w:ascii="Arial" w:hAnsi="Arial" w:cs="Arial"/>
        </w:rPr>
      </w:pPr>
      <w:r>
        <w:rPr>
          <w:rFonts w:ascii="Arial" w:hAnsi="Arial" w:cs="Arial"/>
        </w:rPr>
        <w:t>D</w:t>
      </w:r>
      <w:r w:rsidRPr="00DE709A">
        <w:rPr>
          <w:rFonts w:ascii="Arial" w:hAnsi="Arial" w:cs="Arial"/>
        </w:rPr>
        <w:t>escribe how analysis, corrective action, and evaluation are used in the labor control process to reconcile staffing and budgeting concerns.</w:t>
      </w:r>
    </w:p>
    <w:p w:rsidR="00AF6735" w:rsidRPr="00DE709A" w:rsidRDefault="00AF6735" w:rsidP="00AF6735">
      <w:pPr>
        <w:pStyle w:val="ListParagraph"/>
        <w:numPr>
          <w:ilvl w:val="0"/>
          <w:numId w:val="29"/>
        </w:numPr>
        <w:tabs>
          <w:tab w:val="left" w:pos="540"/>
        </w:tabs>
        <w:rPr>
          <w:rFonts w:ascii="Arial" w:hAnsi="Arial" w:cs="Arial"/>
        </w:rPr>
      </w:pPr>
      <w:r>
        <w:rPr>
          <w:rFonts w:ascii="Arial" w:hAnsi="Arial" w:cs="Arial"/>
        </w:rPr>
        <w:t>E</w:t>
      </w:r>
      <w:r w:rsidRPr="00DE709A">
        <w:rPr>
          <w:rFonts w:ascii="Arial" w:hAnsi="Arial" w:cs="Arial"/>
        </w:rPr>
        <w:t>xplain Payment Card Industry (PCI) compliance.</w:t>
      </w:r>
    </w:p>
    <w:p w:rsidR="00AF6735" w:rsidRPr="00DE709A" w:rsidRDefault="00AF6735" w:rsidP="00AF6735">
      <w:pPr>
        <w:pStyle w:val="ListParagraph"/>
        <w:numPr>
          <w:ilvl w:val="0"/>
          <w:numId w:val="29"/>
        </w:numPr>
        <w:tabs>
          <w:tab w:val="left" w:pos="540"/>
        </w:tabs>
        <w:rPr>
          <w:rFonts w:ascii="Arial" w:hAnsi="Arial" w:cs="Arial"/>
        </w:rPr>
      </w:pPr>
      <w:r>
        <w:rPr>
          <w:rFonts w:ascii="Arial" w:hAnsi="Arial" w:cs="Arial"/>
        </w:rPr>
        <w:t>U</w:t>
      </w:r>
      <w:r w:rsidRPr="00DE709A">
        <w:rPr>
          <w:rFonts w:ascii="Arial" w:hAnsi="Arial" w:cs="Arial"/>
        </w:rPr>
        <w:t>tilize spreadsheets in solving food and beverage cost problems.</w:t>
      </w:r>
    </w:p>
    <w:p w:rsidR="00AF6735" w:rsidRPr="00DE709A" w:rsidRDefault="00AF6735" w:rsidP="00AF6735">
      <w:pPr>
        <w:pStyle w:val="ListParagraph"/>
        <w:numPr>
          <w:ilvl w:val="0"/>
          <w:numId w:val="29"/>
        </w:numPr>
        <w:tabs>
          <w:tab w:val="left" w:pos="540"/>
        </w:tabs>
        <w:rPr>
          <w:rFonts w:ascii="Arial" w:hAnsi="Arial" w:cs="Arial"/>
        </w:rPr>
      </w:pPr>
      <w:r>
        <w:rPr>
          <w:rFonts w:ascii="Arial" w:hAnsi="Arial" w:cs="Arial"/>
        </w:rPr>
        <w:t>D</w:t>
      </w:r>
      <w:r w:rsidRPr="00DE709A">
        <w:rPr>
          <w:rFonts w:ascii="Arial" w:hAnsi="Arial" w:cs="Arial"/>
        </w:rPr>
        <w:t>escribe the types of food and beverage restaurant technology systems used for revenue management and cost control.</w:t>
      </w:r>
    </w:p>
    <w:p w:rsidR="00AF6735" w:rsidRPr="00960AF1" w:rsidRDefault="00AF6735" w:rsidP="00AF6735">
      <w:pPr>
        <w:tabs>
          <w:tab w:val="left" w:pos="540"/>
        </w:tabs>
        <w:rPr>
          <w:rFonts w:ascii="Arial" w:hAnsi="Arial" w:cs="Arial"/>
        </w:rPr>
      </w:pPr>
    </w:p>
    <w:p w:rsidR="00AF6735" w:rsidRPr="00B56965" w:rsidRDefault="00AF6735" w:rsidP="00AF6735">
      <w:pPr>
        <w:numPr>
          <w:ilvl w:val="0"/>
          <w:numId w:val="26"/>
        </w:numPr>
        <w:tabs>
          <w:tab w:val="left" w:pos="540"/>
        </w:tabs>
        <w:rPr>
          <w:rFonts w:ascii="Arial" w:hAnsi="Arial" w:cs="Arial"/>
          <w:i/>
        </w:rPr>
      </w:pPr>
      <w:r w:rsidRPr="00B56965">
        <w:rPr>
          <w:rFonts w:ascii="Arial" w:hAnsi="Arial" w:cs="Arial"/>
          <w:b/>
          <w:i/>
        </w:rPr>
        <w:t>Course Materials:</w:t>
      </w:r>
      <w:r w:rsidRPr="00B56965">
        <w:rPr>
          <w:rFonts w:ascii="Arial" w:hAnsi="Arial" w:cs="Arial"/>
          <w:i/>
        </w:rPr>
        <w:t xml:space="preserve"> </w:t>
      </w:r>
    </w:p>
    <w:p w:rsidR="00AF6735" w:rsidRPr="001B263D" w:rsidRDefault="00AF6735" w:rsidP="00B75308">
      <w:pPr>
        <w:rPr>
          <w:rFonts w:ascii="Arial" w:hAnsi="Arial" w:cs="Arial"/>
        </w:rPr>
      </w:pPr>
      <w:r>
        <w:rPr>
          <w:rFonts w:ascii="Arial" w:hAnsi="Arial" w:cs="Arial"/>
        </w:rPr>
        <w:t xml:space="preserve">Test related to </w:t>
      </w:r>
      <w:r w:rsidRPr="001B263D">
        <w:rPr>
          <w:rFonts w:ascii="Arial" w:hAnsi="Arial" w:cs="Arial"/>
        </w:rPr>
        <w:t>related</w:t>
      </w:r>
      <w:r>
        <w:rPr>
          <w:rFonts w:ascii="Arial" w:hAnsi="Arial" w:cs="Arial"/>
        </w:rPr>
        <w:t xml:space="preserve"> restaurant revenue management and control</w:t>
      </w:r>
      <w:r w:rsidRPr="001B263D">
        <w:rPr>
          <w:rFonts w:ascii="Arial" w:hAnsi="Arial" w:cs="Arial"/>
        </w:rPr>
        <w:t xml:space="preserve">, such as </w:t>
      </w:r>
      <w:proofErr w:type="spellStart"/>
      <w:r w:rsidRPr="001B263D">
        <w:rPr>
          <w:rFonts w:ascii="Arial" w:hAnsi="Arial" w:cs="Arial"/>
          <w:u w:val="single"/>
        </w:rPr>
        <w:t>ManageFirst</w:t>
      </w:r>
      <w:proofErr w:type="spellEnd"/>
      <w:r w:rsidRPr="001B263D">
        <w:rPr>
          <w:rFonts w:ascii="Arial" w:hAnsi="Arial" w:cs="Arial"/>
          <w:u w:val="single"/>
        </w:rPr>
        <w:t>: Controlling Foodservice Costs</w:t>
      </w:r>
      <w:r>
        <w:rPr>
          <w:rFonts w:ascii="Arial" w:hAnsi="Arial" w:cs="Arial"/>
        </w:rPr>
        <w:t>, 2</w:t>
      </w:r>
      <w:r w:rsidRPr="00524498">
        <w:rPr>
          <w:rFonts w:ascii="Arial" w:hAnsi="Arial" w:cs="Arial"/>
          <w:vertAlign w:val="superscript"/>
        </w:rPr>
        <w:t>nd</w:t>
      </w:r>
      <w:r>
        <w:rPr>
          <w:rFonts w:ascii="Arial" w:hAnsi="Arial" w:cs="Arial"/>
        </w:rPr>
        <w:t xml:space="preserve"> edition, National Restaurant Association (2012)</w:t>
      </w:r>
      <w:r>
        <w:rPr>
          <w:rFonts w:ascii="Arial" w:hAnsi="Arial" w:cs="Arial"/>
          <w:i/>
        </w:rPr>
        <w:t xml:space="preserve">  </w:t>
      </w:r>
      <w:r w:rsidRPr="001B263D">
        <w:rPr>
          <w:rFonts w:ascii="Arial" w:hAnsi="Arial" w:cs="Arial"/>
        </w:rPr>
        <w:t xml:space="preserve">and </w:t>
      </w:r>
      <w:r w:rsidRPr="001B263D">
        <w:rPr>
          <w:rFonts w:ascii="Arial" w:hAnsi="Arial" w:cs="Arial"/>
          <w:u w:val="single"/>
        </w:rPr>
        <w:t>Restaurant Revenue Management: Basic Concepts</w:t>
      </w:r>
      <w:r>
        <w:rPr>
          <w:rFonts w:ascii="Arial" w:hAnsi="Arial" w:cs="Arial"/>
        </w:rPr>
        <w:t xml:space="preserve"> , </w:t>
      </w:r>
      <w:proofErr w:type="spellStart"/>
      <w:r>
        <w:rPr>
          <w:rStyle w:val="PageNumber"/>
          <w:rFonts w:ascii="Arial" w:hAnsi="Arial" w:cs="Arial"/>
        </w:rPr>
        <w:t>Rohlfs</w:t>
      </w:r>
      <w:proofErr w:type="spellEnd"/>
      <w:r>
        <w:rPr>
          <w:rStyle w:val="PageNumber"/>
          <w:rFonts w:ascii="Arial" w:hAnsi="Arial" w:cs="Arial"/>
        </w:rPr>
        <w:t xml:space="preserve"> (2012). </w:t>
      </w:r>
    </w:p>
    <w:p w:rsidR="00AF6735" w:rsidRDefault="00AF6735" w:rsidP="00AF6735">
      <w:pPr>
        <w:suppressAutoHyphens/>
        <w:jc w:val="both"/>
        <w:rPr>
          <w:rFonts w:ascii="Arial" w:hAnsi="Arial" w:cs="Arial"/>
          <w:b/>
        </w:rPr>
      </w:pPr>
    </w:p>
    <w:p w:rsidR="00AF6735" w:rsidRPr="00B56965" w:rsidRDefault="00AF6735" w:rsidP="00AF6735">
      <w:pPr>
        <w:numPr>
          <w:ilvl w:val="0"/>
          <w:numId w:val="27"/>
        </w:numPr>
        <w:tabs>
          <w:tab w:val="left" w:pos="540"/>
          <w:tab w:val="left" w:pos="8370"/>
        </w:tabs>
        <w:rPr>
          <w:rFonts w:ascii="Arial" w:hAnsi="Arial" w:cs="Arial"/>
          <w:i/>
        </w:rPr>
      </w:pPr>
      <w:r w:rsidRPr="00B56965">
        <w:rPr>
          <w:rFonts w:ascii="Arial" w:hAnsi="Arial" w:cs="Arial"/>
          <w:b/>
          <w:i/>
        </w:rPr>
        <w:t>Teaching Methods:</w:t>
      </w:r>
      <w:r w:rsidRPr="00B56965">
        <w:rPr>
          <w:rFonts w:ascii="Arial" w:hAnsi="Arial" w:cs="Arial"/>
          <w:i/>
        </w:rPr>
        <w:t xml:space="preserve"> </w:t>
      </w:r>
    </w:p>
    <w:p w:rsidR="00AF6735" w:rsidRDefault="00AF6735" w:rsidP="00AF6735">
      <w:pPr>
        <w:tabs>
          <w:tab w:val="left" w:pos="-720"/>
        </w:tabs>
        <w:suppressAutoHyphens/>
        <w:rPr>
          <w:rFonts w:ascii="Arial" w:hAnsi="Arial" w:cs="Arial"/>
        </w:rPr>
      </w:pPr>
      <w:proofErr w:type="gramStart"/>
      <w:r w:rsidRPr="00DE709A">
        <w:rPr>
          <w:rFonts w:ascii="Arial" w:hAnsi="Arial" w:cs="Arial"/>
        </w:rPr>
        <w:t>Lecture, PowerPoint presentations, in-class discussion, hands-on and computer-based training.</w:t>
      </w:r>
      <w:proofErr w:type="gramEnd"/>
    </w:p>
    <w:p w:rsidR="00AF6735" w:rsidRPr="003770B1" w:rsidRDefault="00AF6735" w:rsidP="00AF6735">
      <w:pPr>
        <w:tabs>
          <w:tab w:val="left" w:pos="-720"/>
        </w:tabs>
        <w:suppressAutoHyphens/>
        <w:rPr>
          <w:rFonts w:ascii="Arial" w:hAnsi="Arial" w:cs="Arial"/>
          <w:spacing w:val="-3"/>
        </w:rPr>
      </w:pPr>
    </w:p>
    <w:p w:rsidR="00AF6735" w:rsidRPr="00B56965" w:rsidRDefault="00AF6735" w:rsidP="00AF6735">
      <w:pPr>
        <w:numPr>
          <w:ilvl w:val="0"/>
          <w:numId w:val="27"/>
        </w:numPr>
        <w:tabs>
          <w:tab w:val="left" w:pos="540"/>
          <w:tab w:val="left" w:pos="8370"/>
        </w:tabs>
        <w:ind w:left="540" w:hanging="540"/>
        <w:rPr>
          <w:rFonts w:ascii="Arial" w:hAnsi="Arial" w:cs="Arial"/>
          <w:i/>
        </w:rPr>
      </w:pPr>
      <w:r w:rsidRPr="00B56965">
        <w:rPr>
          <w:rFonts w:ascii="Arial" w:hAnsi="Arial" w:cs="Arial"/>
          <w:b/>
          <w:i/>
        </w:rPr>
        <w:t>Mechanisms for Feedback to Students/Interaction Between Students and Professors:</w:t>
      </w:r>
    </w:p>
    <w:p w:rsidR="00AF6735" w:rsidRPr="00960AF1" w:rsidRDefault="00AF6735" w:rsidP="00AF6735">
      <w:pPr>
        <w:tabs>
          <w:tab w:val="left" w:pos="540"/>
          <w:tab w:val="left" w:pos="8370"/>
        </w:tabs>
        <w:rPr>
          <w:rFonts w:ascii="Arial" w:hAnsi="Arial" w:cs="Arial"/>
        </w:rPr>
      </w:pPr>
      <w:proofErr w:type="gramStart"/>
      <w:r w:rsidRPr="00960AF1">
        <w:rPr>
          <w:rFonts w:ascii="Arial" w:hAnsi="Arial" w:cs="Arial"/>
        </w:rPr>
        <w:t>Written comments on student assignments, online feedback via e-mail and Blackboard Learning System, class discussions, and individual oral feedback during class and office hours.</w:t>
      </w:r>
      <w:proofErr w:type="gramEnd"/>
      <w:r w:rsidRPr="00960AF1">
        <w:rPr>
          <w:rFonts w:ascii="Arial" w:hAnsi="Arial" w:cs="Arial"/>
        </w:rPr>
        <w:t xml:space="preserve"> </w:t>
      </w:r>
    </w:p>
    <w:p w:rsidR="00AF6735" w:rsidRPr="00960AF1" w:rsidRDefault="00AF6735" w:rsidP="00AF6735">
      <w:pPr>
        <w:tabs>
          <w:tab w:val="left" w:pos="540"/>
          <w:tab w:val="left" w:pos="8370"/>
        </w:tabs>
        <w:ind w:left="540" w:hanging="540"/>
        <w:rPr>
          <w:rFonts w:ascii="Arial" w:hAnsi="Arial" w:cs="Arial"/>
        </w:rPr>
      </w:pPr>
    </w:p>
    <w:p w:rsidR="00AF6735" w:rsidRPr="00B56965" w:rsidRDefault="00AF6735" w:rsidP="00AF6735">
      <w:pPr>
        <w:numPr>
          <w:ilvl w:val="0"/>
          <w:numId w:val="27"/>
        </w:numPr>
        <w:tabs>
          <w:tab w:val="left" w:pos="540"/>
          <w:tab w:val="left" w:pos="8370"/>
        </w:tabs>
        <w:ind w:left="540" w:hanging="540"/>
        <w:rPr>
          <w:rFonts w:ascii="Arial" w:hAnsi="Arial" w:cs="Arial"/>
          <w:i/>
        </w:rPr>
      </w:pPr>
      <w:r w:rsidRPr="00B56965">
        <w:rPr>
          <w:rFonts w:ascii="Arial" w:hAnsi="Arial" w:cs="Arial"/>
          <w:b/>
          <w:i/>
        </w:rPr>
        <w:t>Evaluation Tools:</w:t>
      </w:r>
      <w:r w:rsidRPr="00B56965">
        <w:rPr>
          <w:rFonts w:ascii="Arial" w:hAnsi="Arial" w:cs="Arial"/>
          <w:i/>
        </w:rPr>
        <w:t xml:space="preserve"> </w:t>
      </w:r>
    </w:p>
    <w:p w:rsidR="001600DB" w:rsidRPr="001600DB" w:rsidRDefault="001600DB" w:rsidP="001600DB">
      <w:pPr>
        <w:rPr>
          <w:rFonts w:ascii="Arial" w:hAnsi="Arial" w:cs="Arial"/>
        </w:rPr>
      </w:pPr>
      <w:r w:rsidRPr="001600DB">
        <w:rPr>
          <w:sz w:val="14"/>
          <w:szCs w:val="14"/>
        </w:rPr>
        <w:t xml:space="preserve"> </w:t>
      </w:r>
      <w:r w:rsidRPr="001600DB">
        <w:rPr>
          <w:rFonts w:ascii="Arial" w:hAnsi="Arial" w:cs="Arial"/>
        </w:rPr>
        <w:t xml:space="preserve">Assessment of student learning outcomes: </w:t>
      </w:r>
    </w:p>
    <w:tbl>
      <w:tblPr>
        <w:tblW w:w="0" w:type="auto"/>
        <w:tblInd w:w="288" w:type="dxa"/>
        <w:tblCellMar>
          <w:left w:w="0" w:type="dxa"/>
          <w:right w:w="0" w:type="dxa"/>
        </w:tblCellMar>
        <w:tblLook w:val="04A0"/>
      </w:tblPr>
      <w:tblGrid>
        <w:gridCol w:w="4657"/>
        <w:gridCol w:w="1288"/>
        <w:gridCol w:w="3775"/>
      </w:tblGrid>
      <w:tr w:rsidR="001600DB" w:rsidRPr="001600DB" w:rsidTr="001600DB">
        <w:tc>
          <w:tcPr>
            <w:tcW w:w="46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600DB" w:rsidRPr="001600DB" w:rsidRDefault="001600DB">
            <w:pPr>
              <w:jc w:val="center"/>
              <w:rPr>
                <w:rFonts w:ascii="Arial" w:eastAsiaTheme="minorHAnsi" w:hAnsi="Arial" w:cs="Arial"/>
                <w:b/>
                <w:bCs/>
              </w:rPr>
            </w:pPr>
            <w:r w:rsidRPr="001600DB">
              <w:rPr>
                <w:rFonts w:ascii="Arial" w:hAnsi="Arial" w:cs="Arial"/>
                <w:b/>
                <w:bCs/>
              </w:rPr>
              <w:t>Assessment Activities</w:t>
            </w:r>
          </w:p>
        </w:tc>
        <w:tc>
          <w:tcPr>
            <w:tcW w:w="12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00DB" w:rsidRPr="001600DB" w:rsidRDefault="001600DB">
            <w:pPr>
              <w:jc w:val="center"/>
              <w:rPr>
                <w:rFonts w:ascii="Arial" w:eastAsiaTheme="minorHAnsi" w:hAnsi="Arial" w:cs="Arial"/>
                <w:b/>
                <w:bCs/>
              </w:rPr>
            </w:pPr>
            <w:r w:rsidRPr="001600DB">
              <w:rPr>
                <w:rFonts w:ascii="Arial" w:hAnsi="Arial" w:cs="Arial"/>
                <w:b/>
                <w:bCs/>
              </w:rPr>
              <w:t>Points</w:t>
            </w:r>
          </w:p>
        </w:tc>
        <w:tc>
          <w:tcPr>
            <w:tcW w:w="37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00DB" w:rsidRPr="001600DB" w:rsidRDefault="001600DB">
            <w:pPr>
              <w:jc w:val="center"/>
              <w:rPr>
                <w:rFonts w:ascii="Arial" w:eastAsiaTheme="minorHAnsi" w:hAnsi="Arial" w:cs="Arial"/>
                <w:b/>
                <w:bCs/>
              </w:rPr>
            </w:pPr>
            <w:r w:rsidRPr="001600DB">
              <w:rPr>
                <w:rFonts w:ascii="Arial" w:hAnsi="Arial" w:cs="Arial"/>
                <w:b/>
                <w:bCs/>
              </w:rPr>
              <w:t>Percentage</w:t>
            </w:r>
          </w:p>
        </w:tc>
      </w:tr>
      <w:tr w:rsidR="001600DB" w:rsidRPr="001600DB" w:rsidTr="001600DB">
        <w:tc>
          <w:tcPr>
            <w:tcW w:w="46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00DB" w:rsidRPr="001600DB" w:rsidRDefault="001600DB">
            <w:pPr>
              <w:rPr>
                <w:rFonts w:ascii="Arial" w:eastAsiaTheme="minorHAnsi" w:hAnsi="Arial" w:cs="Arial"/>
              </w:rPr>
            </w:pPr>
            <w:r w:rsidRPr="001600DB">
              <w:rPr>
                <w:rFonts w:ascii="Arial" w:hAnsi="Arial" w:cs="Arial"/>
              </w:rPr>
              <w:t>Regular Exams (3 @ 75 points)</w:t>
            </w:r>
          </w:p>
        </w:tc>
        <w:tc>
          <w:tcPr>
            <w:tcW w:w="1288" w:type="dxa"/>
            <w:tcBorders>
              <w:top w:val="nil"/>
              <w:left w:val="nil"/>
              <w:bottom w:val="single" w:sz="8" w:space="0" w:color="auto"/>
              <w:right w:val="single" w:sz="8" w:space="0" w:color="auto"/>
            </w:tcBorders>
            <w:tcMar>
              <w:top w:w="0" w:type="dxa"/>
              <w:left w:w="108" w:type="dxa"/>
              <w:bottom w:w="0" w:type="dxa"/>
              <w:right w:w="108" w:type="dxa"/>
            </w:tcMar>
            <w:hideMark/>
          </w:tcPr>
          <w:p w:rsidR="001600DB" w:rsidRPr="001600DB" w:rsidRDefault="001600DB">
            <w:pPr>
              <w:jc w:val="center"/>
              <w:rPr>
                <w:rFonts w:ascii="Arial" w:eastAsiaTheme="minorHAnsi" w:hAnsi="Arial" w:cs="Arial"/>
              </w:rPr>
            </w:pPr>
            <w:r w:rsidRPr="001600DB">
              <w:rPr>
                <w:rFonts w:ascii="Arial" w:hAnsi="Arial" w:cs="Arial"/>
              </w:rPr>
              <w:t>225</w:t>
            </w:r>
          </w:p>
        </w:tc>
        <w:tc>
          <w:tcPr>
            <w:tcW w:w="3775" w:type="dxa"/>
            <w:tcBorders>
              <w:top w:val="nil"/>
              <w:left w:val="nil"/>
              <w:bottom w:val="single" w:sz="8" w:space="0" w:color="auto"/>
              <w:right w:val="single" w:sz="8" w:space="0" w:color="auto"/>
            </w:tcBorders>
            <w:tcMar>
              <w:top w:w="0" w:type="dxa"/>
              <w:left w:w="108" w:type="dxa"/>
              <w:bottom w:w="0" w:type="dxa"/>
              <w:right w:w="108" w:type="dxa"/>
            </w:tcMar>
            <w:hideMark/>
          </w:tcPr>
          <w:p w:rsidR="001600DB" w:rsidRPr="001600DB" w:rsidRDefault="001600DB">
            <w:pPr>
              <w:jc w:val="center"/>
              <w:rPr>
                <w:rFonts w:ascii="Arial" w:eastAsiaTheme="minorHAnsi" w:hAnsi="Arial" w:cs="Arial"/>
              </w:rPr>
            </w:pPr>
            <w:r w:rsidRPr="001600DB">
              <w:rPr>
                <w:rFonts w:ascii="Arial" w:hAnsi="Arial" w:cs="Arial"/>
              </w:rPr>
              <w:t>33.3</w:t>
            </w:r>
          </w:p>
        </w:tc>
      </w:tr>
      <w:tr w:rsidR="001600DB" w:rsidRPr="001600DB" w:rsidTr="001600DB">
        <w:tc>
          <w:tcPr>
            <w:tcW w:w="46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00DB" w:rsidRPr="001600DB" w:rsidRDefault="001600DB">
            <w:pPr>
              <w:rPr>
                <w:rFonts w:ascii="Arial" w:eastAsiaTheme="minorHAnsi" w:hAnsi="Arial" w:cs="Arial"/>
              </w:rPr>
            </w:pPr>
            <w:r w:rsidRPr="001600DB">
              <w:rPr>
                <w:rFonts w:ascii="Arial" w:hAnsi="Arial" w:cs="Arial"/>
              </w:rPr>
              <w:t>Comprehensive Final Exam</w:t>
            </w:r>
          </w:p>
        </w:tc>
        <w:tc>
          <w:tcPr>
            <w:tcW w:w="1288" w:type="dxa"/>
            <w:tcBorders>
              <w:top w:val="nil"/>
              <w:left w:val="nil"/>
              <w:bottom w:val="single" w:sz="8" w:space="0" w:color="auto"/>
              <w:right w:val="single" w:sz="8" w:space="0" w:color="auto"/>
            </w:tcBorders>
            <w:tcMar>
              <w:top w:w="0" w:type="dxa"/>
              <w:left w:w="108" w:type="dxa"/>
              <w:bottom w:w="0" w:type="dxa"/>
              <w:right w:w="108" w:type="dxa"/>
            </w:tcMar>
            <w:hideMark/>
          </w:tcPr>
          <w:p w:rsidR="001600DB" w:rsidRPr="001600DB" w:rsidRDefault="001600DB">
            <w:pPr>
              <w:jc w:val="center"/>
              <w:rPr>
                <w:rFonts w:ascii="Arial" w:eastAsiaTheme="minorHAnsi" w:hAnsi="Arial" w:cs="Arial"/>
              </w:rPr>
            </w:pPr>
            <w:r w:rsidRPr="001600DB">
              <w:rPr>
                <w:rFonts w:ascii="Arial" w:hAnsi="Arial" w:cs="Arial"/>
              </w:rPr>
              <w:t>125</w:t>
            </w:r>
          </w:p>
        </w:tc>
        <w:tc>
          <w:tcPr>
            <w:tcW w:w="3775" w:type="dxa"/>
            <w:tcBorders>
              <w:top w:val="nil"/>
              <w:left w:val="nil"/>
              <w:bottom w:val="single" w:sz="8" w:space="0" w:color="auto"/>
              <w:right w:val="single" w:sz="8" w:space="0" w:color="auto"/>
            </w:tcBorders>
            <w:tcMar>
              <w:top w:w="0" w:type="dxa"/>
              <w:left w:w="108" w:type="dxa"/>
              <w:bottom w:w="0" w:type="dxa"/>
              <w:right w:w="108" w:type="dxa"/>
            </w:tcMar>
            <w:hideMark/>
          </w:tcPr>
          <w:p w:rsidR="001600DB" w:rsidRPr="001600DB" w:rsidRDefault="001600DB">
            <w:pPr>
              <w:jc w:val="center"/>
              <w:rPr>
                <w:rFonts w:ascii="Arial" w:eastAsiaTheme="minorHAnsi" w:hAnsi="Arial" w:cs="Arial"/>
              </w:rPr>
            </w:pPr>
            <w:r w:rsidRPr="001600DB">
              <w:rPr>
                <w:rFonts w:ascii="Arial" w:hAnsi="Arial" w:cs="Arial"/>
              </w:rPr>
              <w:t>18.5</w:t>
            </w:r>
          </w:p>
        </w:tc>
      </w:tr>
      <w:tr w:rsidR="001600DB" w:rsidRPr="001600DB" w:rsidTr="001600DB">
        <w:tc>
          <w:tcPr>
            <w:tcW w:w="46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00DB" w:rsidRPr="001600DB" w:rsidRDefault="001600DB">
            <w:pPr>
              <w:rPr>
                <w:rFonts w:ascii="Arial" w:eastAsiaTheme="minorHAnsi" w:hAnsi="Arial" w:cs="Arial"/>
              </w:rPr>
            </w:pPr>
            <w:r w:rsidRPr="001600DB">
              <w:rPr>
                <w:rFonts w:ascii="Arial" w:hAnsi="Arial" w:cs="Arial"/>
              </w:rPr>
              <w:t>Problem sets/Quizzes/Case Studies</w:t>
            </w:r>
          </w:p>
        </w:tc>
        <w:tc>
          <w:tcPr>
            <w:tcW w:w="1288" w:type="dxa"/>
            <w:tcBorders>
              <w:top w:val="nil"/>
              <w:left w:val="nil"/>
              <w:bottom w:val="single" w:sz="8" w:space="0" w:color="auto"/>
              <w:right w:val="single" w:sz="8" w:space="0" w:color="auto"/>
            </w:tcBorders>
            <w:tcMar>
              <w:top w:w="0" w:type="dxa"/>
              <w:left w:w="108" w:type="dxa"/>
              <w:bottom w:w="0" w:type="dxa"/>
              <w:right w:w="108" w:type="dxa"/>
            </w:tcMar>
            <w:hideMark/>
          </w:tcPr>
          <w:p w:rsidR="001600DB" w:rsidRPr="001600DB" w:rsidRDefault="001600DB">
            <w:pPr>
              <w:jc w:val="center"/>
              <w:rPr>
                <w:rFonts w:ascii="Arial" w:eastAsiaTheme="minorHAnsi" w:hAnsi="Arial" w:cs="Arial"/>
              </w:rPr>
            </w:pPr>
            <w:r w:rsidRPr="001600DB">
              <w:rPr>
                <w:rFonts w:ascii="Arial" w:hAnsi="Arial" w:cs="Arial"/>
              </w:rPr>
              <w:t>200</w:t>
            </w:r>
          </w:p>
        </w:tc>
        <w:tc>
          <w:tcPr>
            <w:tcW w:w="3775" w:type="dxa"/>
            <w:tcBorders>
              <w:top w:val="nil"/>
              <w:left w:val="nil"/>
              <w:bottom w:val="single" w:sz="8" w:space="0" w:color="auto"/>
              <w:right w:val="single" w:sz="8" w:space="0" w:color="auto"/>
            </w:tcBorders>
            <w:tcMar>
              <w:top w:w="0" w:type="dxa"/>
              <w:left w:w="108" w:type="dxa"/>
              <w:bottom w:w="0" w:type="dxa"/>
              <w:right w:w="108" w:type="dxa"/>
            </w:tcMar>
            <w:hideMark/>
          </w:tcPr>
          <w:p w:rsidR="001600DB" w:rsidRPr="001600DB" w:rsidRDefault="001600DB">
            <w:pPr>
              <w:jc w:val="center"/>
              <w:rPr>
                <w:rFonts w:ascii="Arial" w:eastAsiaTheme="minorHAnsi" w:hAnsi="Arial" w:cs="Arial"/>
              </w:rPr>
            </w:pPr>
            <w:r w:rsidRPr="001600DB">
              <w:rPr>
                <w:rFonts w:ascii="Arial" w:hAnsi="Arial" w:cs="Arial"/>
              </w:rPr>
              <w:t>29.6</w:t>
            </w:r>
          </w:p>
        </w:tc>
      </w:tr>
      <w:tr w:rsidR="001600DB" w:rsidRPr="001600DB" w:rsidTr="001600DB">
        <w:tc>
          <w:tcPr>
            <w:tcW w:w="46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00DB" w:rsidRPr="001600DB" w:rsidRDefault="001600DB">
            <w:pPr>
              <w:rPr>
                <w:rFonts w:ascii="Arial" w:eastAsiaTheme="minorHAnsi" w:hAnsi="Arial" w:cs="Arial"/>
              </w:rPr>
            </w:pPr>
            <w:r w:rsidRPr="001600DB">
              <w:rPr>
                <w:rFonts w:ascii="Arial" w:hAnsi="Arial" w:cs="Arial"/>
              </w:rPr>
              <w:t>Team Activity</w:t>
            </w:r>
          </w:p>
        </w:tc>
        <w:tc>
          <w:tcPr>
            <w:tcW w:w="1288" w:type="dxa"/>
            <w:tcBorders>
              <w:top w:val="nil"/>
              <w:left w:val="nil"/>
              <w:bottom w:val="single" w:sz="8" w:space="0" w:color="auto"/>
              <w:right w:val="single" w:sz="8" w:space="0" w:color="auto"/>
            </w:tcBorders>
            <w:tcMar>
              <w:top w:w="0" w:type="dxa"/>
              <w:left w:w="108" w:type="dxa"/>
              <w:bottom w:w="0" w:type="dxa"/>
              <w:right w:w="108" w:type="dxa"/>
            </w:tcMar>
            <w:hideMark/>
          </w:tcPr>
          <w:p w:rsidR="001600DB" w:rsidRPr="001600DB" w:rsidRDefault="001600DB">
            <w:pPr>
              <w:jc w:val="center"/>
              <w:rPr>
                <w:rFonts w:ascii="Arial" w:eastAsiaTheme="minorHAnsi" w:hAnsi="Arial" w:cs="Arial"/>
              </w:rPr>
            </w:pPr>
            <w:r w:rsidRPr="001600DB">
              <w:rPr>
                <w:rFonts w:ascii="Arial" w:hAnsi="Arial" w:cs="Arial"/>
              </w:rPr>
              <w:t>75</w:t>
            </w:r>
          </w:p>
        </w:tc>
        <w:tc>
          <w:tcPr>
            <w:tcW w:w="3775" w:type="dxa"/>
            <w:tcBorders>
              <w:top w:val="nil"/>
              <w:left w:val="nil"/>
              <w:bottom w:val="single" w:sz="8" w:space="0" w:color="auto"/>
              <w:right w:val="single" w:sz="8" w:space="0" w:color="auto"/>
            </w:tcBorders>
            <w:tcMar>
              <w:top w:w="0" w:type="dxa"/>
              <w:left w:w="108" w:type="dxa"/>
              <w:bottom w:w="0" w:type="dxa"/>
              <w:right w:w="108" w:type="dxa"/>
            </w:tcMar>
            <w:hideMark/>
          </w:tcPr>
          <w:p w:rsidR="001600DB" w:rsidRPr="001600DB" w:rsidRDefault="001600DB">
            <w:pPr>
              <w:jc w:val="center"/>
              <w:rPr>
                <w:rFonts w:ascii="Arial" w:eastAsiaTheme="minorHAnsi" w:hAnsi="Arial" w:cs="Arial"/>
              </w:rPr>
            </w:pPr>
            <w:r w:rsidRPr="001600DB">
              <w:rPr>
                <w:rFonts w:ascii="Arial" w:hAnsi="Arial" w:cs="Arial"/>
              </w:rPr>
              <w:t>11.1</w:t>
            </w:r>
          </w:p>
        </w:tc>
      </w:tr>
      <w:tr w:rsidR="001600DB" w:rsidRPr="001600DB" w:rsidTr="001600DB">
        <w:tc>
          <w:tcPr>
            <w:tcW w:w="46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00DB" w:rsidRPr="001600DB" w:rsidRDefault="001600DB">
            <w:pPr>
              <w:rPr>
                <w:rFonts w:ascii="Arial" w:eastAsiaTheme="minorHAnsi" w:hAnsi="Arial" w:cs="Arial"/>
              </w:rPr>
            </w:pPr>
            <w:r w:rsidRPr="001600DB">
              <w:rPr>
                <w:rFonts w:ascii="Arial" w:hAnsi="Arial" w:cs="Arial"/>
              </w:rPr>
              <w:t>Attendance &amp; Participation</w:t>
            </w:r>
          </w:p>
        </w:tc>
        <w:tc>
          <w:tcPr>
            <w:tcW w:w="1288" w:type="dxa"/>
            <w:tcBorders>
              <w:top w:val="nil"/>
              <w:left w:val="nil"/>
              <w:bottom w:val="single" w:sz="8" w:space="0" w:color="auto"/>
              <w:right w:val="single" w:sz="8" w:space="0" w:color="auto"/>
            </w:tcBorders>
            <w:tcMar>
              <w:top w:w="0" w:type="dxa"/>
              <w:left w:w="108" w:type="dxa"/>
              <w:bottom w:w="0" w:type="dxa"/>
              <w:right w:w="108" w:type="dxa"/>
            </w:tcMar>
            <w:hideMark/>
          </w:tcPr>
          <w:p w:rsidR="001600DB" w:rsidRPr="001600DB" w:rsidRDefault="001600DB">
            <w:pPr>
              <w:jc w:val="center"/>
              <w:rPr>
                <w:rFonts w:ascii="Arial" w:eastAsiaTheme="minorHAnsi" w:hAnsi="Arial" w:cs="Arial"/>
              </w:rPr>
            </w:pPr>
            <w:r w:rsidRPr="001600DB">
              <w:rPr>
                <w:rFonts w:ascii="Arial" w:hAnsi="Arial" w:cs="Arial"/>
              </w:rPr>
              <w:t>50</w:t>
            </w:r>
          </w:p>
        </w:tc>
        <w:tc>
          <w:tcPr>
            <w:tcW w:w="3775" w:type="dxa"/>
            <w:tcBorders>
              <w:top w:val="nil"/>
              <w:left w:val="nil"/>
              <w:bottom w:val="single" w:sz="8" w:space="0" w:color="auto"/>
              <w:right w:val="single" w:sz="8" w:space="0" w:color="auto"/>
            </w:tcBorders>
            <w:tcMar>
              <w:top w:w="0" w:type="dxa"/>
              <w:left w:w="108" w:type="dxa"/>
              <w:bottom w:w="0" w:type="dxa"/>
              <w:right w:w="108" w:type="dxa"/>
            </w:tcMar>
            <w:hideMark/>
          </w:tcPr>
          <w:p w:rsidR="001600DB" w:rsidRPr="001600DB" w:rsidRDefault="001600DB">
            <w:pPr>
              <w:jc w:val="center"/>
              <w:rPr>
                <w:rFonts w:ascii="Arial" w:eastAsiaTheme="minorHAnsi" w:hAnsi="Arial" w:cs="Arial"/>
              </w:rPr>
            </w:pPr>
            <w:r w:rsidRPr="001600DB">
              <w:rPr>
                <w:rFonts w:ascii="Arial" w:hAnsi="Arial" w:cs="Arial"/>
              </w:rPr>
              <w:t>7.5</w:t>
            </w:r>
          </w:p>
        </w:tc>
      </w:tr>
      <w:tr w:rsidR="001600DB" w:rsidRPr="001600DB" w:rsidTr="001600DB">
        <w:tc>
          <w:tcPr>
            <w:tcW w:w="46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00DB" w:rsidRPr="001600DB" w:rsidRDefault="001600DB">
            <w:pPr>
              <w:rPr>
                <w:rFonts w:ascii="Arial" w:eastAsiaTheme="minorHAnsi" w:hAnsi="Arial" w:cs="Arial"/>
                <w:b/>
                <w:bCs/>
              </w:rPr>
            </w:pPr>
            <w:r w:rsidRPr="001600DB">
              <w:rPr>
                <w:rFonts w:ascii="Arial" w:hAnsi="Arial" w:cs="Arial"/>
                <w:b/>
                <w:bCs/>
              </w:rPr>
              <w:t>Total</w:t>
            </w:r>
          </w:p>
        </w:tc>
        <w:tc>
          <w:tcPr>
            <w:tcW w:w="1288" w:type="dxa"/>
            <w:tcBorders>
              <w:top w:val="nil"/>
              <w:left w:val="nil"/>
              <w:bottom w:val="single" w:sz="8" w:space="0" w:color="auto"/>
              <w:right w:val="single" w:sz="8" w:space="0" w:color="auto"/>
            </w:tcBorders>
            <w:tcMar>
              <w:top w:w="0" w:type="dxa"/>
              <w:left w:w="108" w:type="dxa"/>
              <w:bottom w:w="0" w:type="dxa"/>
              <w:right w:w="108" w:type="dxa"/>
            </w:tcMar>
            <w:hideMark/>
          </w:tcPr>
          <w:p w:rsidR="001600DB" w:rsidRPr="001600DB" w:rsidRDefault="001600DB">
            <w:pPr>
              <w:jc w:val="center"/>
              <w:rPr>
                <w:rFonts w:ascii="Arial" w:eastAsiaTheme="minorHAnsi" w:hAnsi="Arial" w:cs="Arial"/>
              </w:rPr>
            </w:pPr>
            <w:r w:rsidRPr="001600DB">
              <w:rPr>
                <w:rFonts w:ascii="Arial" w:hAnsi="Arial" w:cs="Arial"/>
              </w:rPr>
              <w:t>675</w:t>
            </w:r>
          </w:p>
        </w:tc>
        <w:tc>
          <w:tcPr>
            <w:tcW w:w="3775" w:type="dxa"/>
            <w:tcBorders>
              <w:top w:val="nil"/>
              <w:left w:val="nil"/>
              <w:bottom w:val="single" w:sz="8" w:space="0" w:color="auto"/>
              <w:right w:val="single" w:sz="8" w:space="0" w:color="auto"/>
            </w:tcBorders>
            <w:tcMar>
              <w:top w:w="0" w:type="dxa"/>
              <w:left w:w="108" w:type="dxa"/>
              <w:bottom w:w="0" w:type="dxa"/>
              <w:right w:w="108" w:type="dxa"/>
            </w:tcMar>
            <w:hideMark/>
          </w:tcPr>
          <w:p w:rsidR="001600DB" w:rsidRPr="001600DB" w:rsidRDefault="001600DB">
            <w:pPr>
              <w:jc w:val="center"/>
              <w:rPr>
                <w:rFonts w:ascii="Arial" w:eastAsiaTheme="minorHAnsi" w:hAnsi="Arial" w:cs="Arial"/>
              </w:rPr>
            </w:pPr>
            <w:r w:rsidRPr="001600DB">
              <w:rPr>
                <w:rFonts w:ascii="Arial" w:hAnsi="Arial" w:cs="Arial"/>
              </w:rPr>
              <w:t>100</w:t>
            </w:r>
          </w:p>
        </w:tc>
      </w:tr>
    </w:tbl>
    <w:p w:rsidR="001600DB" w:rsidRPr="001600DB" w:rsidRDefault="001600DB" w:rsidP="001600DB">
      <w:pPr>
        <w:pStyle w:val="BodyText"/>
        <w:rPr>
          <w:rFonts w:ascii="Arial" w:eastAsiaTheme="minorHAnsi" w:hAnsi="Arial" w:cs="Arial"/>
          <w:sz w:val="24"/>
        </w:rPr>
      </w:pPr>
    </w:p>
    <w:p w:rsidR="001600DB" w:rsidRPr="001600DB" w:rsidRDefault="001600DB" w:rsidP="001600DB">
      <w:pPr>
        <w:pStyle w:val="BodyText"/>
        <w:rPr>
          <w:rFonts w:ascii="Arial" w:hAnsi="Arial" w:cs="Arial"/>
          <w:sz w:val="24"/>
        </w:rPr>
      </w:pPr>
      <w:r w:rsidRPr="001600DB">
        <w:rPr>
          <w:rFonts w:ascii="Arial" w:hAnsi="Arial" w:cs="Arial"/>
          <w:sz w:val="24"/>
        </w:rPr>
        <w:t xml:space="preserve">Grading System: </w:t>
      </w:r>
    </w:p>
    <w:tbl>
      <w:tblPr>
        <w:tblW w:w="0" w:type="auto"/>
        <w:tblInd w:w="288" w:type="dxa"/>
        <w:tblCellMar>
          <w:left w:w="0" w:type="dxa"/>
          <w:right w:w="0" w:type="dxa"/>
        </w:tblCellMar>
        <w:tblLook w:val="04A0"/>
      </w:tblPr>
      <w:tblGrid>
        <w:gridCol w:w="4860"/>
        <w:gridCol w:w="4860"/>
      </w:tblGrid>
      <w:tr w:rsidR="001600DB" w:rsidRPr="001600DB" w:rsidTr="001600DB">
        <w:tc>
          <w:tcPr>
            <w:tcW w:w="48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600DB" w:rsidRPr="001600DB" w:rsidRDefault="001600DB">
            <w:pPr>
              <w:pStyle w:val="BodyText"/>
              <w:jc w:val="center"/>
              <w:rPr>
                <w:rFonts w:ascii="Arial" w:hAnsi="Arial" w:cs="Arial"/>
                <w:b/>
                <w:bCs/>
                <w:sz w:val="24"/>
              </w:rPr>
            </w:pPr>
            <w:r w:rsidRPr="001600DB">
              <w:rPr>
                <w:rFonts w:ascii="Arial" w:hAnsi="Arial" w:cs="Arial"/>
                <w:b/>
                <w:bCs/>
                <w:sz w:val="24"/>
              </w:rPr>
              <w:t>Grade</w:t>
            </w:r>
          </w:p>
        </w:tc>
        <w:tc>
          <w:tcPr>
            <w:tcW w:w="48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00DB" w:rsidRPr="001600DB" w:rsidRDefault="001600DB">
            <w:pPr>
              <w:pStyle w:val="BodyText"/>
              <w:jc w:val="center"/>
              <w:rPr>
                <w:rFonts w:ascii="Arial" w:hAnsi="Arial" w:cs="Arial"/>
                <w:b/>
                <w:bCs/>
                <w:sz w:val="24"/>
              </w:rPr>
            </w:pPr>
            <w:r w:rsidRPr="001600DB">
              <w:rPr>
                <w:rFonts w:ascii="Arial" w:hAnsi="Arial" w:cs="Arial"/>
                <w:b/>
                <w:bCs/>
                <w:sz w:val="24"/>
              </w:rPr>
              <w:t>Scale</w:t>
            </w:r>
          </w:p>
        </w:tc>
      </w:tr>
      <w:tr w:rsidR="001600DB" w:rsidRPr="001600DB" w:rsidTr="001600DB">
        <w:tc>
          <w:tcPr>
            <w:tcW w:w="4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00DB" w:rsidRPr="001600DB" w:rsidRDefault="001600DB">
            <w:pPr>
              <w:pStyle w:val="BodyText"/>
              <w:jc w:val="center"/>
              <w:rPr>
                <w:rFonts w:ascii="Arial" w:hAnsi="Arial" w:cs="Arial"/>
                <w:sz w:val="24"/>
              </w:rPr>
            </w:pPr>
            <w:r w:rsidRPr="001600DB">
              <w:rPr>
                <w:rFonts w:ascii="Arial" w:hAnsi="Arial" w:cs="Arial"/>
                <w:sz w:val="24"/>
              </w:rPr>
              <w:t>A</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1600DB" w:rsidRPr="001600DB" w:rsidRDefault="001600DB">
            <w:pPr>
              <w:pStyle w:val="BodyText"/>
              <w:jc w:val="center"/>
              <w:rPr>
                <w:rFonts w:ascii="Arial" w:hAnsi="Arial" w:cs="Arial"/>
                <w:sz w:val="24"/>
              </w:rPr>
            </w:pPr>
            <w:r w:rsidRPr="001600DB">
              <w:rPr>
                <w:rFonts w:ascii="Arial" w:hAnsi="Arial" w:cs="Arial"/>
                <w:sz w:val="24"/>
              </w:rPr>
              <w:t xml:space="preserve">90-100% </w:t>
            </w:r>
          </w:p>
        </w:tc>
      </w:tr>
      <w:tr w:rsidR="001600DB" w:rsidRPr="001600DB" w:rsidTr="001600DB">
        <w:tc>
          <w:tcPr>
            <w:tcW w:w="4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00DB" w:rsidRPr="001600DB" w:rsidRDefault="001600DB">
            <w:pPr>
              <w:pStyle w:val="BodyText"/>
              <w:jc w:val="center"/>
              <w:rPr>
                <w:rFonts w:ascii="Arial" w:hAnsi="Arial" w:cs="Arial"/>
                <w:sz w:val="24"/>
              </w:rPr>
            </w:pPr>
            <w:r w:rsidRPr="001600DB">
              <w:rPr>
                <w:rFonts w:ascii="Arial" w:hAnsi="Arial" w:cs="Arial"/>
                <w:sz w:val="24"/>
              </w:rPr>
              <w:t>B</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1600DB" w:rsidRPr="001600DB" w:rsidRDefault="001600DB">
            <w:pPr>
              <w:jc w:val="center"/>
              <w:rPr>
                <w:rFonts w:ascii="Arial" w:eastAsiaTheme="minorHAnsi" w:hAnsi="Arial" w:cs="Arial"/>
              </w:rPr>
            </w:pPr>
            <w:r w:rsidRPr="001600DB">
              <w:rPr>
                <w:rFonts w:ascii="Arial" w:hAnsi="Arial" w:cs="Arial"/>
              </w:rPr>
              <w:t xml:space="preserve">80-89.9% </w:t>
            </w:r>
          </w:p>
        </w:tc>
      </w:tr>
      <w:tr w:rsidR="001600DB" w:rsidRPr="001600DB" w:rsidTr="001600DB">
        <w:tc>
          <w:tcPr>
            <w:tcW w:w="4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00DB" w:rsidRPr="001600DB" w:rsidRDefault="001600DB">
            <w:pPr>
              <w:pStyle w:val="BodyText"/>
              <w:jc w:val="center"/>
              <w:rPr>
                <w:rFonts w:ascii="Arial" w:hAnsi="Arial" w:cs="Arial"/>
                <w:sz w:val="24"/>
              </w:rPr>
            </w:pPr>
            <w:r w:rsidRPr="001600DB">
              <w:rPr>
                <w:rFonts w:ascii="Arial" w:hAnsi="Arial" w:cs="Arial"/>
                <w:sz w:val="24"/>
              </w:rPr>
              <w:t>C</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1600DB" w:rsidRPr="001600DB" w:rsidRDefault="001600DB">
            <w:pPr>
              <w:jc w:val="center"/>
              <w:rPr>
                <w:rFonts w:ascii="Arial" w:eastAsiaTheme="minorHAnsi" w:hAnsi="Arial" w:cs="Arial"/>
              </w:rPr>
            </w:pPr>
            <w:r w:rsidRPr="001600DB">
              <w:rPr>
                <w:rFonts w:ascii="Arial" w:hAnsi="Arial" w:cs="Arial"/>
              </w:rPr>
              <w:t xml:space="preserve">70-79.9% </w:t>
            </w:r>
          </w:p>
        </w:tc>
      </w:tr>
      <w:tr w:rsidR="001600DB" w:rsidRPr="001600DB" w:rsidTr="001600DB">
        <w:tc>
          <w:tcPr>
            <w:tcW w:w="4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00DB" w:rsidRPr="001600DB" w:rsidRDefault="001600DB">
            <w:pPr>
              <w:pStyle w:val="BodyText"/>
              <w:jc w:val="center"/>
              <w:rPr>
                <w:rFonts w:ascii="Arial" w:hAnsi="Arial" w:cs="Arial"/>
                <w:sz w:val="24"/>
              </w:rPr>
            </w:pPr>
            <w:r w:rsidRPr="001600DB">
              <w:rPr>
                <w:rFonts w:ascii="Arial" w:hAnsi="Arial" w:cs="Arial"/>
                <w:sz w:val="24"/>
              </w:rPr>
              <w:t>D</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1600DB" w:rsidRPr="001600DB" w:rsidRDefault="001600DB">
            <w:pPr>
              <w:jc w:val="center"/>
              <w:rPr>
                <w:rFonts w:ascii="Arial" w:eastAsiaTheme="minorHAnsi" w:hAnsi="Arial" w:cs="Arial"/>
              </w:rPr>
            </w:pPr>
            <w:r w:rsidRPr="001600DB">
              <w:rPr>
                <w:rFonts w:ascii="Arial" w:hAnsi="Arial" w:cs="Arial"/>
              </w:rPr>
              <w:t xml:space="preserve">60-69.9% </w:t>
            </w:r>
          </w:p>
        </w:tc>
      </w:tr>
      <w:tr w:rsidR="001600DB" w:rsidRPr="001600DB" w:rsidTr="001600DB">
        <w:tc>
          <w:tcPr>
            <w:tcW w:w="4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00DB" w:rsidRPr="001600DB" w:rsidRDefault="001600DB">
            <w:pPr>
              <w:pStyle w:val="BodyText"/>
              <w:jc w:val="center"/>
              <w:rPr>
                <w:rFonts w:ascii="Arial" w:hAnsi="Arial" w:cs="Arial"/>
                <w:sz w:val="24"/>
              </w:rPr>
            </w:pPr>
            <w:r w:rsidRPr="001600DB">
              <w:rPr>
                <w:rFonts w:ascii="Arial" w:hAnsi="Arial" w:cs="Arial"/>
                <w:sz w:val="24"/>
              </w:rPr>
              <w:t>F</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1600DB" w:rsidRPr="001600DB" w:rsidRDefault="001600DB">
            <w:pPr>
              <w:jc w:val="center"/>
              <w:rPr>
                <w:rFonts w:ascii="Arial" w:eastAsiaTheme="minorHAnsi" w:hAnsi="Arial" w:cs="Arial"/>
              </w:rPr>
            </w:pPr>
            <w:r w:rsidRPr="001600DB">
              <w:rPr>
                <w:rFonts w:ascii="Arial" w:hAnsi="Arial" w:cs="Arial"/>
              </w:rPr>
              <w:t xml:space="preserve">0-59.9% </w:t>
            </w:r>
          </w:p>
        </w:tc>
      </w:tr>
    </w:tbl>
    <w:p w:rsidR="00AF6735" w:rsidRDefault="00AF6735" w:rsidP="00AF6735">
      <w:pPr>
        <w:tabs>
          <w:tab w:val="left" w:pos="540"/>
          <w:tab w:val="left" w:pos="8370"/>
        </w:tabs>
        <w:ind w:left="540"/>
        <w:rPr>
          <w:rFonts w:ascii="Arial" w:hAnsi="Arial" w:cs="Arial"/>
          <w:b/>
          <w:i/>
        </w:rPr>
      </w:pPr>
    </w:p>
    <w:p w:rsidR="00AF6735" w:rsidRPr="00B56965" w:rsidRDefault="00AF6735" w:rsidP="00AF6735">
      <w:pPr>
        <w:numPr>
          <w:ilvl w:val="0"/>
          <w:numId w:val="27"/>
        </w:numPr>
        <w:tabs>
          <w:tab w:val="left" w:pos="540"/>
          <w:tab w:val="left" w:pos="8370"/>
        </w:tabs>
        <w:ind w:left="540" w:hanging="540"/>
        <w:rPr>
          <w:rFonts w:ascii="Arial" w:hAnsi="Arial" w:cs="Arial"/>
          <w:b/>
          <w:i/>
        </w:rPr>
      </w:pPr>
      <w:r w:rsidRPr="00B56965">
        <w:rPr>
          <w:rFonts w:ascii="Arial" w:hAnsi="Arial" w:cs="Arial"/>
          <w:b/>
          <w:i/>
        </w:rPr>
        <w:t xml:space="preserve">Use of Technology and Information Systems </w:t>
      </w:r>
    </w:p>
    <w:p w:rsidR="00AF6735" w:rsidRPr="00DE709A" w:rsidRDefault="00AF6735" w:rsidP="00AF6735">
      <w:pPr>
        <w:tabs>
          <w:tab w:val="left" w:pos="540"/>
          <w:tab w:val="left" w:pos="8370"/>
        </w:tabs>
        <w:rPr>
          <w:rFonts w:ascii="Arial" w:hAnsi="Arial" w:cs="Arial"/>
        </w:rPr>
      </w:pPr>
      <w:r w:rsidRPr="00DE709A">
        <w:rPr>
          <w:rFonts w:ascii="Arial" w:hAnsi="Arial" w:cs="Arial"/>
        </w:rPr>
        <w:t>The following technologies are used to augment the learning experience:</w:t>
      </w:r>
    </w:p>
    <w:p w:rsidR="00AF6735" w:rsidRPr="00DE709A" w:rsidRDefault="00AF6735" w:rsidP="00AF6735">
      <w:pPr>
        <w:pStyle w:val="ListParagraph"/>
        <w:numPr>
          <w:ilvl w:val="0"/>
          <w:numId w:val="30"/>
        </w:numPr>
        <w:tabs>
          <w:tab w:val="left" w:pos="540"/>
          <w:tab w:val="left" w:pos="8370"/>
        </w:tabs>
        <w:rPr>
          <w:rFonts w:ascii="Arial" w:hAnsi="Arial" w:cs="Arial"/>
        </w:rPr>
      </w:pPr>
      <w:r w:rsidRPr="00DE709A">
        <w:rPr>
          <w:rFonts w:ascii="Arial" w:hAnsi="Arial" w:cs="Arial"/>
        </w:rPr>
        <w:t xml:space="preserve">Spreadsheet application is used for financial and numerical analysis. </w:t>
      </w:r>
    </w:p>
    <w:p w:rsidR="00AF6735" w:rsidRPr="003770B1" w:rsidRDefault="00AF6735" w:rsidP="00AF6735">
      <w:pPr>
        <w:tabs>
          <w:tab w:val="left" w:pos="540"/>
          <w:tab w:val="left" w:pos="8370"/>
        </w:tabs>
        <w:ind w:left="360"/>
        <w:rPr>
          <w:rFonts w:ascii="Arial" w:hAnsi="Arial" w:cs="Arial"/>
        </w:rPr>
      </w:pPr>
    </w:p>
    <w:p w:rsidR="00AF6735" w:rsidRPr="00B56965" w:rsidRDefault="00AF6735" w:rsidP="00AF6735">
      <w:pPr>
        <w:numPr>
          <w:ilvl w:val="0"/>
          <w:numId w:val="27"/>
        </w:numPr>
        <w:tabs>
          <w:tab w:val="left" w:pos="540"/>
          <w:tab w:val="left" w:pos="8370"/>
        </w:tabs>
        <w:ind w:left="540" w:hanging="540"/>
        <w:rPr>
          <w:rFonts w:ascii="Arial" w:hAnsi="Arial" w:cs="Arial"/>
          <w:b/>
          <w:i/>
        </w:rPr>
      </w:pPr>
      <w:r w:rsidRPr="00B56965">
        <w:rPr>
          <w:rFonts w:ascii="Arial" w:hAnsi="Arial" w:cs="Arial"/>
          <w:b/>
          <w:i/>
        </w:rPr>
        <w:t>Collaborative or Team Activities</w:t>
      </w:r>
    </w:p>
    <w:p w:rsidR="00AF6735" w:rsidRPr="00620DD1" w:rsidRDefault="00AF6735" w:rsidP="00AF6735">
      <w:pPr>
        <w:tabs>
          <w:tab w:val="left" w:pos="540"/>
          <w:tab w:val="left" w:pos="8370"/>
        </w:tabs>
        <w:rPr>
          <w:rFonts w:ascii="Arial" w:hAnsi="Arial" w:cs="Arial"/>
        </w:rPr>
      </w:pPr>
      <w:r w:rsidRPr="00620DD1">
        <w:rPr>
          <w:rFonts w:ascii="Arial" w:hAnsi="Arial" w:cs="Arial"/>
        </w:rPr>
        <w:t xml:space="preserve">Small in-class group exercises for problem sets and exam reviews. </w:t>
      </w:r>
    </w:p>
    <w:p w:rsidR="00AF6735" w:rsidRPr="00960AF1" w:rsidRDefault="00AF6735" w:rsidP="00AF6735">
      <w:pPr>
        <w:tabs>
          <w:tab w:val="left" w:pos="540"/>
          <w:tab w:val="left" w:pos="8370"/>
        </w:tabs>
        <w:rPr>
          <w:rFonts w:ascii="Arial" w:hAnsi="Arial" w:cs="Arial"/>
          <w:b/>
        </w:rPr>
      </w:pPr>
    </w:p>
    <w:p w:rsidR="00AF6735" w:rsidRPr="00B56965" w:rsidRDefault="00AF6735" w:rsidP="00AF6735">
      <w:pPr>
        <w:numPr>
          <w:ilvl w:val="0"/>
          <w:numId w:val="27"/>
        </w:numPr>
        <w:tabs>
          <w:tab w:val="left" w:pos="540"/>
          <w:tab w:val="left" w:pos="8370"/>
        </w:tabs>
        <w:ind w:left="540" w:hanging="540"/>
        <w:rPr>
          <w:rFonts w:ascii="Arial" w:hAnsi="Arial" w:cs="Arial"/>
          <w:b/>
          <w:i/>
        </w:rPr>
      </w:pPr>
      <w:r w:rsidRPr="00B56965">
        <w:rPr>
          <w:rFonts w:ascii="Arial" w:hAnsi="Arial" w:cs="Arial"/>
          <w:b/>
          <w:i/>
        </w:rPr>
        <w:lastRenderedPageBreak/>
        <w:t xml:space="preserve">Projects </w:t>
      </w:r>
    </w:p>
    <w:p w:rsidR="00AF6735" w:rsidRPr="00620DD1" w:rsidRDefault="00AF6735" w:rsidP="00AF6735">
      <w:pPr>
        <w:tabs>
          <w:tab w:val="left" w:pos="540"/>
          <w:tab w:val="left" w:pos="8370"/>
        </w:tabs>
        <w:rPr>
          <w:rFonts w:ascii="Arial" w:hAnsi="Arial" w:cs="Arial"/>
        </w:rPr>
      </w:pPr>
      <w:r w:rsidRPr="00620DD1">
        <w:rPr>
          <w:rFonts w:ascii="Arial" w:hAnsi="Arial" w:cs="Arial"/>
        </w:rPr>
        <w:t>No major projects are required for this course.</w:t>
      </w:r>
    </w:p>
    <w:p w:rsidR="00AF6735" w:rsidRPr="00960AF1" w:rsidRDefault="00AF6735" w:rsidP="00AF6735">
      <w:pPr>
        <w:tabs>
          <w:tab w:val="left" w:pos="540"/>
          <w:tab w:val="left" w:pos="8370"/>
        </w:tabs>
        <w:rPr>
          <w:rFonts w:ascii="Arial" w:hAnsi="Arial" w:cs="Arial"/>
        </w:rPr>
      </w:pPr>
    </w:p>
    <w:p w:rsidR="00895015" w:rsidRPr="00B56965" w:rsidRDefault="00895015" w:rsidP="00895015">
      <w:pPr>
        <w:numPr>
          <w:ilvl w:val="0"/>
          <w:numId w:val="27"/>
        </w:numPr>
        <w:tabs>
          <w:tab w:val="left" w:pos="540"/>
          <w:tab w:val="left" w:pos="8370"/>
        </w:tabs>
        <w:rPr>
          <w:rFonts w:ascii="Arial" w:hAnsi="Arial" w:cs="Arial"/>
          <w:b/>
          <w:i/>
        </w:rPr>
      </w:pPr>
      <w:r w:rsidRPr="002437F7">
        <w:rPr>
          <w:rFonts w:ascii="Arial" w:hAnsi="Arial" w:cs="Arial"/>
          <w:b/>
          <w:i/>
        </w:rPr>
        <w:t>University Policies and</w:t>
      </w:r>
      <w:r w:rsidRPr="008D0822">
        <w:rPr>
          <w:b/>
          <w:color w:val="FF0000"/>
        </w:rPr>
        <w:t xml:space="preserve"> </w:t>
      </w:r>
      <w:r w:rsidRPr="00B56965">
        <w:rPr>
          <w:rFonts w:ascii="Arial" w:hAnsi="Arial" w:cs="Arial"/>
          <w:b/>
          <w:i/>
        </w:rPr>
        <w:t>Statement Regarding Academic Dishonesty</w:t>
      </w:r>
    </w:p>
    <w:p w:rsidR="00895015" w:rsidRPr="003770B1" w:rsidRDefault="00895015" w:rsidP="00895015">
      <w:pPr>
        <w:tabs>
          <w:tab w:val="left" w:pos="540"/>
          <w:tab w:val="left" w:pos="8370"/>
        </w:tabs>
        <w:rPr>
          <w:rFonts w:ascii="Arial" w:hAnsi="Arial" w:cs="Arial"/>
          <w:b/>
        </w:rPr>
      </w:pPr>
      <w:r w:rsidRPr="002437F7">
        <w:rPr>
          <w:rFonts w:ascii="Arial" w:hAnsi="Arial" w:cs="Arial"/>
        </w:rPr>
        <w:t xml:space="preserve">Current university required policies will be attached each term to actual syllabi. </w:t>
      </w:r>
      <w:r w:rsidRPr="003770B1">
        <w:rPr>
          <w:rFonts w:ascii="Arial" w:hAnsi="Arial" w:cs="Arial"/>
        </w:rPr>
        <w:t xml:space="preserve">Students are responsible to inform themselves of university policies regarding </w:t>
      </w:r>
      <w:r w:rsidRPr="003770B1">
        <w:rPr>
          <w:rFonts w:ascii="Arial" w:hAnsi="Arial" w:cs="Arial"/>
          <w:i/>
          <w:iCs/>
        </w:rPr>
        <w:t>Academic Integrity</w:t>
      </w:r>
      <w:r w:rsidRPr="003770B1">
        <w:rPr>
          <w:rFonts w:ascii="Arial" w:hAnsi="Arial" w:cs="Arial"/>
        </w:rPr>
        <w:t xml:space="preserve">. In general, students found to be in violation of the code (e.g., cheating, fabrication, fraud, and plagiarism) are awarded a grade of F in the course. The complete policy on academic integrity is in Appendix F of NAU’s </w:t>
      </w:r>
      <w:r w:rsidRPr="003770B1">
        <w:rPr>
          <w:rFonts w:ascii="Arial" w:hAnsi="Arial" w:cs="Arial"/>
          <w:i/>
        </w:rPr>
        <w:t>Student Handbook</w:t>
      </w:r>
      <w:r w:rsidRPr="003770B1">
        <w:rPr>
          <w:rFonts w:ascii="Arial" w:hAnsi="Arial" w:cs="Arial"/>
        </w:rPr>
        <w:t xml:space="preserve">. </w:t>
      </w:r>
    </w:p>
    <w:p w:rsidR="00AF6735" w:rsidRPr="003770B1" w:rsidRDefault="00AF6735" w:rsidP="00AF6735">
      <w:pPr>
        <w:tabs>
          <w:tab w:val="left" w:pos="540"/>
          <w:tab w:val="left" w:pos="8370"/>
        </w:tabs>
        <w:rPr>
          <w:rFonts w:ascii="Arial" w:hAnsi="Arial" w:cs="Arial"/>
          <w:b/>
        </w:rPr>
      </w:pPr>
    </w:p>
    <w:p w:rsidR="00AF6735" w:rsidRDefault="00AF6735" w:rsidP="00AF6735">
      <w:pPr>
        <w:tabs>
          <w:tab w:val="left" w:pos="540"/>
        </w:tabs>
        <w:ind w:left="540" w:hanging="540"/>
        <w:rPr>
          <w:rFonts w:ascii="Arial" w:hAnsi="Arial" w:cs="Arial"/>
          <w:i/>
        </w:rPr>
      </w:pPr>
      <w:r w:rsidRPr="00B56965">
        <w:rPr>
          <w:rFonts w:ascii="Arial" w:hAnsi="Arial" w:cs="Arial"/>
          <w:b/>
          <w:i/>
        </w:rPr>
        <w:t>XII</w:t>
      </w:r>
      <w:r w:rsidRPr="00B56965">
        <w:rPr>
          <w:rFonts w:ascii="Arial" w:hAnsi="Arial" w:cs="Arial"/>
          <w:i/>
        </w:rPr>
        <w:t>.</w:t>
      </w:r>
      <w:r w:rsidRPr="00B56965">
        <w:rPr>
          <w:rFonts w:ascii="Arial" w:hAnsi="Arial" w:cs="Arial"/>
          <w:i/>
        </w:rPr>
        <w:tab/>
      </w:r>
      <w:r w:rsidRPr="00B56965">
        <w:rPr>
          <w:rFonts w:ascii="Arial" w:hAnsi="Arial" w:cs="Arial"/>
          <w:b/>
          <w:i/>
        </w:rPr>
        <w:t>Course Content</w:t>
      </w:r>
      <w:r w:rsidRPr="00B56965">
        <w:rPr>
          <w:rFonts w:ascii="Arial" w:hAnsi="Arial" w:cs="Arial"/>
          <w:i/>
        </w:rPr>
        <w:t>:</w:t>
      </w:r>
    </w:p>
    <w:p w:rsidR="00AF6735" w:rsidRPr="00B56965" w:rsidRDefault="00AF6735" w:rsidP="00AF6735">
      <w:pPr>
        <w:tabs>
          <w:tab w:val="left" w:pos="540"/>
        </w:tabs>
        <w:ind w:left="540" w:hanging="540"/>
        <w:rPr>
          <w:rFonts w:ascii="Arial" w:hAnsi="Arial" w:cs="Arial"/>
          <w:i/>
        </w:rPr>
      </w:pPr>
    </w:p>
    <w:p w:rsidR="00AF6735" w:rsidRDefault="00AF6735" w:rsidP="00AF6735">
      <w:pPr>
        <w:pStyle w:val="ListParagraph"/>
        <w:numPr>
          <w:ilvl w:val="0"/>
          <w:numId w:val="5"/>
        </w:numPr>
        <w:tabs>
          <w:tab w:val="clear" w:pos="810"/>
          <w:tab w:val="num" w:pos="360"/>
        </w:tabs>
        <w:ind w:left="360"/>
        <w:rPr>
          <w:rFonts w:ascii="Arial" w:hAnsi="Arial" w:cs="Arial"/>
        </w:rPr>
      </w:pPr>
      <w:r w:rsidRPr="00261FE8">
        <w:rPr>
          <w:rFonts w:ascii="Arial" w:hAnsi="Arial" w:cs="Arial"/>
          <w:b/>
        </w:rPr>
        <w:t>Course Topics</w:t>
      </w:r>
      <w:r w:rsidRPr="00261FE8">
        <w:rPr>
          <w:rFonts w:ascii="Arial" w:hAnsi="Arial" w:cs="Arial"/>
        </w:rPr>
        <w:t xml:space="preserve">: </w:t>
      </w:r>
    </w:p>
    <w:p w:rsidR="00AF6735" w:rsidRDefault="00AF6735" w:rsidP="00AF6735">
      <w:pPr>
        <w:pStyle w:val="ListParagraph"/>
        <w:ind w:left="360"/>
        <w:rPr>
          <w:rFonts w:ascii="Arial" w:hAnsi="Arial" w:cs="Arial"/>
        </w:rPr>
      </w:pPr>
    </w:p>
    <w:p w:rsidR="00AF6735" w:rsidRPr="00DE709A" w:rsidRDefault="00AF6735" w:rsidP="00AF6735">
      <w:pPr>
        <w:pStyle w:val="ListParagraph"/>
        <w:numPr>
          <w:ilvl w:val="0"/>
          <w:numId w:val="22"/>
        </w:numPr>
        <w:tabs>
          <w:tab w:val="clear" w:pos="810"/>
          <w:tab w:val="num" w:pos="360"/>
        </w:tabs>
        <w:ind w:left="360"/>
        <w:rPr>
          <w:rFonts w:ascii="Arial" w:hAnsi="Arial" w:cs="Arial"/>
        </w:rPr>
      </w:pPr>
      <w:r w:rsidRPr="00DE709A">
        <w:rPr>
          <w:rFonts w:ascii="Arial" w:hAnsi="Arial" w:cs="Arial"/>
        </w:rPr>
        <w:t>Food cost controls and analysis</w:t>
      </w:r>
      <w:r>
        <w:rPr>
          <w:rFonts w:ascii="Arial" w:hAnsi="Arial" w:cs="Arial"/>
        </w:rPr>
        <w:t>.</w:t>
      </w:r>
    </w:p>
    <w:p w:rsidR="00AF6735" w:rsidRPr="00DE709A" w:rsidRDefault="00AF6735" w:rsidP="00AF6735">
      <w:pPr>
        <w:pStyle w:val="ListParagraph"/>
        <w:numPr>
          <w:ilvl w:val="0"/>
          <w:numId w:val="22"/>
        </w:numPr>
        <w:tabs>
          <w:tab w:val="clear" w:pos="810"/>
          <w:tab w:val="num" w:pos="360"/>
        </w:tabs>
        <w:ind w:left="360"/>
        <w:rPr>
          <w:rFonts w:ascii="Arial" w:hAnsi="Arial" w:cs="Arial"/>
        </w:rPr>
      </w:pPr>
      <w:r w:rsidRPr="00DE709A">
        <w:rPr>
          <w:rFonts w:ascii="Arial" w:hAnsi="Arial" w:cs="Arial"/>
        </w:rPr>
        <w:t>Beverage cost controls and analysis</w:t>
      </w:r>
      <w:r>
        <w:rPr>
          <w:rFonts w:ascii="Arial" w:hAnsi="Arial" w:cs="Arial"/>
        </w:rPr>
        <w:t>.</w:t>
      </w:r>
    </w:p>
    <w:p w:rsidR="00AF6735" w:rsidRPr="00DE709A" w:rsidRDefault="00AF6735" w:rsidP="00AF6735">
      <w:pPr>
        <w:pStyle w:val="ListParagraph"/>
        <w:numPr>
          <w:ilvl w:val="0"/>
          <w:numId w:val="22"/>
        </w:numPr>
        <w:tabs>
          <w:tab w:val="clear" w:pos="810"/>
          <w:tab w:val="num" w:pos="360"/>
        </w:tabs>
        <w:ind w:left="360"/>
        <w:rPr>
          <w:rFonts w:ascii="Arial" w:hAnsi="Arial" w:cs="Arial"/>
        </w:rPr>
      </w:pPr>
      <w:r w:rsidRPr="00DE709A">
        <w:rPr>
          <w:rFonts w:ascii="Arial" w:hAnsi="Arial" w:cs="Arial"/>
        </w:rPr>
        <w:t>Restaurant forecasting and budgeting</w:t>
      </w:r>
      <w:r>
        <w:rPr>
          <w:rFonts w:ascii="Arial" w:hAnsi="Arial" w:cs="Arial"/>
        </w:rPr>
        <w:t>.</w:t>
      </w:r>
    </w:p>
    <w:p w:rsidR="00AF6735" w:rsidRPr="00DE709A" w:rsidRDefault="00AF6735" w:rsidP="00AF6735">
      <w:pPr>
        <w:pStyle w:val="ListParagraph"/>
        <w:numPr>
          <w:ilvl w:val="0"/>
          <w:numId w:val="22"/>
        </w:numPr>
        <w:tabs>
          <w:tab w:val="clear" w:pos="810"/>
          <w:tab w:val="num" w:pos="360"/>
        </w:tabs>
        <w:ind w:left="360"/>
        <w:rPr>
          <w:rFonts w:ascii="Arial" w:hAnsi="Arial" w:cs="Arial"/>
        </w:rPr>
      </w:pPr>
      <w:r w:rsidRPr="00DE709A">
        <w:rPr>
          <w:rFonts w:ascii="Arial" w:hAnsi="Arial" w:cs="Arial"/>
        </w:rPr>
        <w:t>Calculating food costs</w:t>
      </w:r>
      <w:r>
        <w:rPr>
          <w:rFonts w:ascii="Arial" w:hAnsi="Arial" w:cs="Arial"/>
        </w:rPr>
        <w:t>.</w:t>
      </w:r>
    </w:p>
    <w:p w:rsidR="00AF6735" w:rsidRPr="00DE709A" w:rsidRDefault="00AF6735" w:rsidP="00AF6735">
      <w:pPr>
        <w:pStyle w:val="ListParagraph"/>
        <w:numPr>
          <w:ilvl w:val="0"/>
          <w:numId w:val="22"/>
        </w:numPr>
        <w:tabs>
          <w:tab w:val="clear" w:pos="810"/>
          <w:tab w:val="num" w:pos="360"/>
        </w:tabs>
        <w:ind w:left="360"/>
        <w:rPr>
          <w:rFonts w:ascii="Arial" w:hAnsi="Arial" w:cs="Arial"/>
        </w:rPr>
      </w:pPr>
      <w:r w:rsidRPr="00DE709A">
        <w:rPr>
          <w:rFonts w:ascii="Arial" w:hAnsi="Arial" w:cs="Arial"/>
        </w:rPr>
        <w:t>Determining menu prices</w:t>
      </w:r>
      <w:r>
        <w:rPr>
          <w:rFonts w:ascii="Arial" w:hAnsi="Arial" w:cs="Arial"/>
        </w:rPr>
        <w:t>.</w:t>
      </w:r>
    </w:p>
    <w:p w:rsidR="00AF6735" w:rsidRPr="00DE709A" w:rsidRDefault="00AF6735" w:rsidP="00AF6735">
      <w:pPr>
        <w:pStyle w:val="ListParagraph"/>
        <w:numPr>
          <w:ilvl w:val="0"/>
          <w:numId w:val="22"/>
        </w:numPr>
        <w:tabs>
          <w:tab w:val="clear" w:pos="810"/>
          <w:tab w:val="num" w:pos="360"/>
        </w:tabs>
        <w:ind w:left="360"/>
        <w:rPr>
          <w:rFonts w:ascii="Arial" w:hAnsi="Arial" w:cs="Arial"/>
        </w:rPr>
      </w:pPr>
      <w:r w:rsidRPr="00DE709A">
        <w:rPr>
          <w:rFonts w:ascii="Arial" w:hAnsi="Arial" w:cs="Arial"/>
        </w:rPr>
        <w:t>Controlling food costs and beverage costs in purchasing</w:t>
      </w:r>
      <w:r>
        <w:rPr>
          <w:rFonts w:ascii="Arial" w:hAnsi="Arial" w:cs="Arial"/>
        </w:rPr>
        <w:t>.</w:t>
      </w:r>
    </w:p>
    <w:p w:rsidR="00AF6735" w:rsidRPr="00DE709A" w:rsidRDefault="00AF6735" w:rsidP="00AF6735">
      <w:pPr>
        <w:pStyle w:val="ListParagraph"/>
        <w:numPr>
          <w:ilvl w:val="0"/>
          <w:numId w:val="22"/>
        </w:numPr>
        <w:tabs>
          <w:tab w:val="clear" w:pos="810"/>
          <w:tab w:val="num" w:pos="360"/>
        </w:tabs>
        <w:ind w:left="360"/>
        <w:rPr>
          <w:rFonts w:ascii="Arial" w:hAnsi="Arial" w:cs="Arial"/>
        </w:rPr>
      </w:pPr>
      <w:r w:rsidRPr="00DE709A">
        <w:rPr>
          <w:rFonts w:ascii="Arial" w:hAnsi="Arial" w:cs="Arial"/>
        </w:rPr>
        <w:t xml:space="preserve">Controlling food costs and beverage costs in </w:t>
      </w:r>
      <w:r>
        <w:rPr>
          <w:rFonts w:ascii="Arial" w:hAnsi="Arial" w:cs="Arial"/>
        </w:rPr>
        <w:t>receiving, storage, and issuing.</w:t>
      </w:r>
    </w:p>
    <w:p w:rsidR="00AF6735" w:rsidRPr="00DE709A" w:rsidRDefault="00AF6735" w:rsidP="00AF6735">
      <w:pPr>
        <w:pStyle w:val="ListParagraph"/>
        <w:numPr>
          <w:ilvl w:val="0"/>
          <w:numId w:val="22"/>
        </w:numPr>
        <w:tabs>
          <w:tab w:val="clear" w:pos="810"/>
          <w:tab w:val="num" w:pos="360"/>
        </w:tabs>
        <w:ind w:left="360"/>
        <w:rPr>
          <w:rFonts w:ascii="Arial" w:hAnsi="Arial" w:cs="Arial"/>
        </w:rPr>
      </w:pPr>
      <w:r w:rsidRPr="00DE709A">
        <w:rPr>
          <w:rFonts w:ascii="Arial" w:hAnsi="Arial" w:cs="Arial"/>
        </w:rPr>
        <w:t>Controlling food costs and beverage costs during productions</w:t>
      </w:r>
      <w:r>
        <w:rPr>
          <w:rFonts w:ascii="Arial" w:hAnsi="Arial" w:cs="Arial"/>
        </w:rPr>
        <w:t>.</w:t>
      </w:r>
    </w:p>
    <w:p w:rsidR="00AF6735" w:rsidRPr="00DE709A" w:rsidRDefault="00AF6735" w:rsidP="00AF6735">
      <w:pPr>
        <w:pStyle w:val="ListParagraph"/>
        <w:numPr>
          <w:ilvl w:val="0"/>
          <w:numId w:val="22"/>
        </w:numPr>
        <w:tabs>
          <w:tab w:val="clear" w:pos="810"/>
          <w:tab w:val="num" w:pos="360"/>
        </w:tabs>
        <w:ind w:left="360"/>
        <w:rPr>
          <w:rFonts w:ascii="Arial" w:hAnsi="Arial" w:cs="Arial"/>
        </w:rPr>
      </w:pPr>
      <w:r w:rsidRPr="00DE709A">
        <w:rPr>
          <w:rFonts w:ascii="Arial" w:hAnsi="Arial" w:cs="Arial"/>
        </w:rPr>
        <w:t>Controlling food costs and beverage costs during service and sales</w:t>
      </w:r>
      <w:r>
        <w:rPr>
          <w:rFonts w:ascii="Arial" w:hAnsi="Arial" w:cs="Arial"/>
        </w:rPr>
        <w:t>.</w:t>
      </w:r>
    </w:p>
    <w:p w:rsidR="00AF6735" w:rsidRPr="00DE709A" w:rsidRDefault="00AF6735" w:rsidP="00AF6735">
      <w:pPr>
        <w:pStyle w:val="ListParagraph"/>
        <w:numPr>
          <w:ilvl w:val="0"/>
          <w:numId w:val="22"/>
        </w:numPr>
        <w:tabs>
          <w:tab w:val="clear" w:pos="810"/>
          <w:tab w:val="num" w:pos="360"/>
        </w:tabs>
        <w:ind w:left="360"/>
        <w:rPr>
          <w:rFonts w:ascii="Arial" w:hAnsi="Arial" w:cs="Arial"/>
        </w:rPr>
      </w:pPr>
      <w:r w:rsidRPr="00DE709A">
        <w:rPr>
          <w:rFonts w:ascii="Arial" w:hAnsi="Arial" w:cs="Arial"/>
        </w:rPr>
        <w:t>Labor cost controls and analysis</w:t>
      </w:r>
      <w:r>
        <w:rPr>
          <w:rFonts w:ascii="Arial" w:hAnsi="Arial" w:cs="Arial"/>
        </w:rPr>
        <w:t>.</w:t>
      </w:r>
    </w:p>
    <w:p w:rsidR="00AF6735" w:rsidRPr="00DE709A" w:rsidRDefault="00AF6735" w:rsidP="00AF6735">
      <w:pPr>
        <w:pStyle w:val="ListParagraph"/>
        <w:numPr>
          <w:ilvl w:val="0"/>
          <w:numId w:val="22"/>
        </w:numPr>
        <w:tabs>
          <w:tab w:val="clear" w:pos="810"/>
          <w:tab w:val="num" w:pos="360"/>
        </w:tabs>
        <w:ind w:left="360"/>
        <w:rPr>
          <w:rFonts w:ascii="Arial" w:hAnsi="Arial" w:cs="Arial"/>
        </w:rPr>
      </w:pPr>
      <w:r w:rsidRPr="00DE709A">
        <w:rPr>
          <w:rFonts w:ascii="Arial" w:hAnsi="Arial" w:cs="Arial"/>
        </w:rPr>
        <w:t>Food and beverage revenue management</w:t>
      </w:r>
      <w:r>
        <w:rPr>
          <w:rFonts w:ascii="Arial" w:hAnsi="Arial" w:cs="Arial"/>
        </w:rPr>
        <w:t>.</w:t>
      </w:r>
    </w:p>
    <w:p w:rsidR="00AF6735" w:rsidRDefault="00AF6735" w:rsidP="00AF6735">
      <w:pPr>
        <w:rPr>
          <w:rFonts w:ascii="Arial" w:hAnsi="Arial" w:cs="Arial"/>
        </w:rPr>
      </w:pPr>
    </w:p>
    <w:p w:rsidR="00AF6735" w:rsidRPr="000F429B" w:rsidRDefault="00AF6735" w:rsidP="00AF6735">
      <w:pPr>
        <w:rPr>
          <w:rFonts w:ascii="Arial" w:hAnsi="Arial" w:cs="Arial"/>
          <w:b/>
        </w:rPr>
      </w:pPr>
      <w:r w:rsidRPr="000F429B">
        <w:rPr>
          <w:rFonts w:ascii="Arial" w:hAnsi="Arial" w:cs="Arial"/>
          <w:b/>
        </w:rPr>
        <w:t>B.</w:t>
      </w:r>
      <w:r>
        <w:rPr>
          <w:rFonts w:ascii="Arial" w:hAnsi="Arial" w:cs="Arial"/>
          <w:b/>
        </w:rPr>
        <w:t xml:space="preserve">  </w:t>
      </w:r>
      <w:r w:rsidRPr="000F429B">
        <w:rPr>
          <w:rFonts w:ascii="Arial" w:hAnsi="Arial" w:cs="Arial"/>
          <w:b/>
        </w:rPr>
        <w:t>General Knowledge and Management Skills *</w:t>
      </w:r>
    </w:p>
    <w:p w:rsidR="00AF6735" w:rsidRDefault="00AF6735" w:rsidP="00AF6735">
      <w:pPr>
        <w:rPr>
          <w:rFonts w:ascii="Arial" w:hAnsi="Arial" w:cs="Arial"/>
        </w:rPr>
      </w:pPr>
    </w:p>
    <w:tbl>
      <w:tblPr>
        <w:tblW w:w="1035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70"/>
        <w:gridCol w:w="3270"/>
        <w:gridCol w:w="3810"/>
      </w:tblGrid>
      <w:tr w:rsidR="00AF6735" w:rsidRPr="00620DD1" w:rsidTr="00FE040F">
        <w:tc>
          <w:tcPr>
            <w:tcW w:w="3270" w:type="dxa"/>
            <w:shd w:val="clear" w:color="auto" w:fill="D9D9D9"/>
          </w:tcPr>
          <w:p w:rsidR="00AF6735" w:rsidRPr="00620DD1" w:rsidRDefault="00AF6735" w:rsidP="00485D3D">
            <w:pPr>
              <w:rPr>
                <w:rFonts w:ascii="Arial" w:eastAsia="Calibri" w:hAnsi="Arial" w:cs="Arial"/>
              </w:rPr>
            </w:pPr>
            <w:r w:rsidRPr="00620DD1">
              <w:rPr>
                <w:rFonts w:ascii="Arial" w:eastAsia="Calibri" w:hAnsi="Arial" w:cs="Arial"/>
              </w:rPr>
              <w:t>Program Learning Outcome</w:t>
            </w:r>
          </w:p>
        </w:tc>
        <w:tc>
          <w:tcPr>
            <w:tcW w:w="3270" w:type="dxa"/>
            <w:shd w:val="clear" w:color="auto" w:fill="D9D9D9"/>
          </w:tcPr>
          <w:p w:rsidR="00895015" w:rsidRPr="00895015" w:rsidRDefault="00895015" w:rsidP="00895015">
            <w:pPr>
              <w:pStyle w:val="SyllabusTableLine"/>
              <w:tabs>
                <w:tab w:val="left" w:pos="540"/>
                <w:tab w:val="left" w:pos="900"/>
              </w:tabs>
              <w:jc w:val="center"/>
              <w:rPr>
                <w:rFonts w:ascii="Arial" w:hAnsi="Arial" w:cs="Arial"/>
                <w:szCs w:val="24"/>
              </w:rPr>
            </w:pPr>
            <w:r w:rsidRPr="00895015">
              <w:rPr>
                <w:rFonts w:ascii="Arial" w:hAnsi="Arial" w:cs="Arial"/>
                <w:szCs w:val="24"/>
              </w:rPr>
              <w:t>Course Learning Outcomes</w:t>
            </w:r>
          </w:p>
          <w:p w:rsidR="00AF6735" w:rsidRPr="00620DD1" w:rsidRDefault="00895015" w:rsidP="00895015">
            <w:pPr>
              <w:jc w:val="center"/>
              <w:rPr>
                <w:rFonts w:ascii="Arial" w:eastAsia="Calibri" w:hAnsi="Arial" w:cs="Arial"/>
              </w:rPr>
            </w:pPr>
            <w:r w:rsidRPr="00895015">
              <w:rPr>
                <w:rFonts w:ascii="Arial" w:hAnsi="Arial" w:cs="Arial"/>
              </w:rPr>
              <w:t>(Letter corresponds to learning outcomes alphabetically listed in Section III)</w:t>
            </w:r>
          </w:p>
        </w:tc>
        <w:tc>
          <w:tcPr>
            <w:tcW w:w="3810" w:type="dxa"/>
            <w:shd w:val="clear" w:color="auto" w:fill="D9D9D9"/>
          </w:tcPr>
          <w:p w:rsidR="00AF6735" w:rsidRPr="00620DD1" w:rsidRDefault="00AF6735" w:rsidP="00485D3D">
            <w:pPr>
              <w:rPr>
                <w:rFonts w:ascii="Arial" w:eastAsia="Calibri" w:hAnsi="Arial" w:cs="Arial"/>
              </w:rPr>
            </w:pPr>
            <w:r w:rsidRPr="00620DD1">
              <w:rPr>
                <w:rFonts w:ascii="Arial" w:eastAsia="Calibri" w:hAnsi="Arial" w:cs="Arial"/>
              </w:rPr>
              <w:t xml:space="preserve">Supporting Targeted Course Performance Level: </w:t>
            </w:r>
            <w:proofErr w:type="spellStart"/>
            <w:r w:rsidRPr="00620DD1">
              <w:rPr>
                <w:rFonts w:ascii="Arial" w:eastAsia="Calibri" w:hAnsi="Arial" w:cs="Arial"/>
              </w:rPr>
              <w:t>I,D,or</w:t>
            </w:r>
            <w:proofErr w:type="spellEnd"/>
            <w:r w:rsidRPr="00620DD1">
              <w:rPr>
                <w:rFonts w:ascii="Arial" w:eastAsia="Calibri" w:hAnsi="Arial" w:cs="Arial"/>
              </w:rPr>
              <w:t xml:space="preserve"> M</w:t>
            </w:r>
          </w:p>
        </w:tc>
      </w:tr>
      <w:tr w:rsidR="00AF6735" w:rsidRPr="00620DD1" w:rsidTr="00FE040F">
        <w:tc>
          <w:tcPr>
            <w:tcW w:w="3270" w:type="dxa"/>
            <w:shd w:val="clear" w:color="auto" w:fill="auto"/>
          </w:tcPr>
          <w:p w:rsidR="00AF6735" w:rsidRPr="00620DD1" w:rsidRDefault="00AF6735" w:rsidP="00485D3D">
            <w:pPr>
              <w:rPr>
                <w:rFonts w:ascii="Arial" w:hAnsi="Arial" w:cs="Arial"/>
              </w:rPr>
            </w:pPr>
            <w:r w:rsidRPr="00620DD1">
              <w:rPr>
                <w:rFonts w:ascii="Arial" w:hAnsi="Arial" w:cs="Arial"/>
              </w:rPr>
              <w:t>Communication Skills</w:t>
            </w:r>
          </w:p>
          <w:p w:rsidR="00AF6735" w:rsidRPr="00620DD1" w:rsidRDefault="00AF6735" w:rsidP="00485D3D">
            <w:pPr>
              <w:ind w:firstLine="720"/>
              <w:rPr>
                <w:rFonts w:ascii="Arial" w:eastAsia="Calibri" w:hAnsi="Arial" w:cs="Arial"/>
              </w:rPr>
            </w:pPr>
          </w:p>
        </w:tc>
        <w:tc>
          <w:tcPr>
            <w:tcW w:w="3270" w:type="dxa"/>
            <w:shd w:val="clear" w:color="auto" w:fill="auto"/>
          </w:tcPr>
          <w:p w:rsidR="00AF6735" w:rsidRPr="00620DD1" w:rsidRDefault="00AF6735" w:rsidP="00485D3D">
            <w:pPr>
              <w:rPr>
                <w:rFonts w:ascii="Arial" w:eastAsia="Calibri" w:hAnsi="Arial" w:cs="Arial"/>
              </w:rPr>
            </w:pPr>
            <w:r w:rsidRPr="00620DD1">
              <w:rPr>
                <w:rFonts w:ascii="Arial" w:eastAsia="Calibri" w:hAnsi="Arial" w:cs="Arial"/>
              </w:rPr>
              <w:t>B,L</w:t>
            </w:r>
          </w:p>
        </w:tc>
        <w:tc>
          <w:tcPr>
            <w:tcW w:w="3810" w:type="dxa"/>
            <w:shd w:val="clear" w:color="auto" w:fill="auto"/>
          </w:tcPr>
          <w:p w:rsidR="00AF6735" w:rsidRPr="00620DD1" w:rsidRDefault="00AF6735" w:rsidP="00485D3D">
            <w:pPr>
              <w:rPr>
                <w:rFonts w:ascii="Arial" w:eastAsia="Calibri" w:hAnsi="Arial" w:cs="Arial"/>
              </w:rPr>
            </w:pPr>
            <w:r w:rsidRPr="00620DD1">
              <w:rPr>
                <w:rFonts w:ascii="Arial" w:eastAsia="Calibri" w:hAnsi="Arial" w:cs="Arial"/>
              </w:rPr>
              <w:t>I,D</w:t>
            </w:r>
          </w:p>
        </w:tc>
      </w:tr>
      <w:tr w:rsidR="00AF6735" w:rsidRPr="00620DD1" w:rsidTr="00FE040F">
        <w:trPr>
          <w:trHeight w:val="449"/>
        </w:trPr>
        <w:tc>
          <w:tcPr>
            <w:tcW w:w="3270" w:type="dxa"/>
            <w:shd w:val="clear" w:color="auto" w:fill="auto"/>
          </w:tcPr>
          <w:p w:rsidR="00AF6735" w:rsidRPr="00620DD1" w:rsidRDefault="00AF6735" w:rsidP="00485D3D">
            <w:pPr>
              <w:rPr>
                <w:rFonts w:ascii="Arial" w:eastAsia="Calibri" w:hAnsi="Arial" w:cs="Arial"/>
              </w:rPr>
            </w:pPr>
            <w:r w:rsidRPr="00620DD1">
              <w:rPr>
                <w:rFonts w:ascii="Arial" w:eastAsia="Calibri" w:hAnsi="Arial" w:cs="Arial"/>
              </w:rPr>
              <w:t>Technology Skills</w:t>
            </w:r>
          </w:p>
        </w:tc>
        <w:tc>
          <w:tcPr>
            <w:tcW w:w="3270" w:type="dxa"/>
            <w:shd w:val="clear" w:color="auto" w:fill="auto"/>
          </w:tcPr>
          <w:p w:rsidR="00AF6735" w:rsidRPr="00620DD1" w:rsidRDefault="00AF6735" w:rsidP="00485D3D">
            <w:pPr>
              <w:rPr>
                <w:rFonts w:ascii="Arial" w:eastAsia="Calibri" w:hAnsi="Arial" w:cs="Arial"/>
              </w:rPr>
            </w:pPr>
            <w:r w:rsidRPr="00620DD1">
              <w:rPr>
                <w:rFonts w:ascii="Arial" w:eastAsia="Calibri" w:hAnsi="Arial" w:cs="Arial"/>
              </w:rPr>
              <w:t>B,C,D,G,I,J,K,M,P</w:t>
            </w:r>
          </w:p>
          <w:p w:rsidR="00AF6735" w:rsidRPr="00620DD1" w:rsidRDefault="00AF6735" w:rsidP="00485D3D">
            <w:pPr>
              <w:rPr>
                <w:rFonts w:ascii="Arial" w:eastAsia="Calibri" w:hAnsi="Arial" w:cs="Arial"/>
              </w:rPr>
            </w:pPr>
            <w:r w:rsidRPr="00620DD1">
              <w:rPr>
                <w:rFonts w:ascii="Arial" w:eastAsia="Calibri" w:hAnsi="Arial" w:cs="Arial"/>
              </w:rPr>
              <w:t>Q</w:t>
            </w:r>
          </w:p>
        </w:tc>
        <w:tc>
          <w:tcPr>
            <w:tcW w:w="3810" w:type="dxa"/>
            <w:shd w:val="clear" w:color="auto" w:fill="auto"/>
          </w:tcPr>
          <w:p w:rsidR="00AF6735" w:rsidRPr="00620DD1" w:rsidRDefault="00AF6735" w:rsidP="00485D3D">
            <w:pPr>
              <w:rPr>
                <w:rFonts w:ascii="Arial" w:eastAsia="Calibri" w:hAnsi="Arial" w:cs="Arial"/>
              </w:rPr>
            </w:pPr>
            <w:r w:rsidRPr="00620DD1">
              <w:rPr>
                <w:rFonts w:ascii="Arial" w:eastAsia="Calibri" w:hAnsi="Arial" w:cs="Arial"/>
              </w:rPr>
              <w:t>I,D</w:t>
            </w:r>
          </w:p>
          <w:p w:rsidR="00AF6735" w:rsidRPr="00620DD1" w:rsidRDefault="00AF6735" w:rsidP="00485D3D">
            <w:pPr>
              <w:rPr>
                <w:rFonts w:ascii="Arial" w:eastAsia="Calibri" w:hAnsi="Arial" w:cs="Arial"/>
              </w:rPr>
            </w:pPr>
            <w:r w:rsidRPr="00620DD1">
              <w:rPr>
                <w:rFonts w:ascii="Arial" w:eastAsia="Calibri" w:hAnsi="Arial" w:cs="Arial"/>
              </w:rPr>
              <w:t>I</w:t>
            </w:r>
          </w:p>
        </w:tc>
      </w:tr>
      <w:tr w:rsidR="00AF6735" w:rsidRPr="00620DD1" w:rsidTr="00FE040F">
        <w:tc>
          <w:tcPr>
            <w:tcW w:w="3270" w:type="dxa"/>
            <w:shd w:val="clear" w:color="auto" w:fill="auto"/>
          </w:tcPr>
          <w:p w:rsidR="00AF6735" w:rsidRPr="00620DD1" w:rsidRDefault="00AF6735" w:rsidP="00485D3D">
            <w:pPr>
              <w:rPr>
                <w:rFonts w:ascii="Arial" w:eastAsia="Calibri" w:hAnsi="Arial" w:cs="Arial"/>
              </w:rPr>
            </w:pPr>
            <w:r w:rsidRPr="00620DD1">
              <w:rPr>
                <w:rFonts w:ascii="Arial" w:eastAsia="Calibri" w:hAnsi="Arial" w:cs="Arial"/>
              </w:rPr>
              <w:t>Problem Solving Skills</w:t>
            </w:r>
          </w:p>
        </w:tc>
        <w:tc>
          <w:tcPr>
            <w:tcW w:w="3270" w:type="dxa"/>
            <w:shd w:val="clear" w:color="auto" w:fill="auto"/>
          </w:tcPr>
          <w:p w:rsidR="00AF6735" w:rsidRPr="00620DD1" w:rsidRDefault="00AF6735" w:rsidP="00485D3D">
            <w:pPr>
              <w:rPr>
                <w:rFonts w:ascii="Arial" w:eastAsia="Calibri" w:hAnsi="Arial" w:cs="Arial"/>
              </w:rPr>
            </w:pPr>
            <w:r w:rsidRPr="00620DD1">
              <w:rPr>
                <w:rFonts w:ascii="Arial" w:eastAsia="Calibri" w:hAnsi="Arial" w:cs="Arial"/>
              </w:rPr>
              <w:t>L,N</w:t>
            </w:r>
          </w:p>
        </w:tc>
        <w:tc>
          <w:tcPr>
            <w:tcW w:w="3810" w:type="dxa"/>
            <w:shd w:val="clear" w:color="auto" w:fill="auto"/>
          </w:tcPr>
          <w:p w:rsidR="00AF6735" w:rsidRPr="00620DD1" w:rsidRDefault="00AF6735" w:rsidP="00485D3D">
            <w:pPr>
              <w:rPr>
                <w:rFonts w:ascii="Arial" w:eastAsia="Calibri" w:hAnsi="Arial" w:cs="Arial"/>
              </w:rPr>
            </w:pPr>
            <w:r w:rsidRPr="00620DD1">
              <w:rPr>
                <w:rFonts w:ascii="Arial" w:eastAsia="Calibri" w:hAnsi="Arial" w:cs="Arial"/>
              </w:rPr>
              <w:t>I,D</w:t>
            </w:r>
          </w:p>
        </w:tc>
      </w:tr>
      <w:tr w:rsidR="00AF6735" w:rsidRPr="00620DD1" w:rsidTr="00FE040F">
        <w:tc>
          <w:tcPr>
            <w:tcW w:w="3270" w:type="dxa"/>
            <w:shd w:val="clear" w:color="auto" w:fill="auto"/>
          </w:tcPr>
          <w:p w:rsidR="00AF6735" w:rsidRPr="00620DD1" w:rsidRDefault="00AF6735" w:rsidP="00485D3D">
            <w:pPr>
              <w:rPr>
                <w:rFonts w:ascii="Arial" w:eastAsia="Calibri" w:hAnsi="Arial" w:cs="Arial"/>
              </w:rPr>
            </w:pPr>
            <w:r w:rsidRPr="00620DD1">
              <w:rPr>
                <w:rFonts w:ascii="Arial" w:eastAsia="Calibri" w:hAnsi="Arial" w:cs="Arial"/>
              </w:rPr>
              <w:t>Analytical Skills</w:t>
            </w:r>
          </w:p>
        </w:tc>
        <w:tc>
          <w:tcPr>
            <w:tcW w:w="3270" w:type="dxa"/>
            <w:shd w:val="clear" w:color="auto" w:fill="auto"/>
          </w:tcPr>
          <w:p w:rsidR="00AF6735" w:rsidRPr="00620DD1" w:rsidRDefault="00AF6735" w:rsidP="00485D3D">
            <w:pPr>
              <w:rPr>
                <w:rFonts w:ascii="Arial" w:eastAsia="Calibri" w:hAnsi="Arial" w:cs="Arial"/>
              </w:rPr>
            </w:pPr>
            <w:r w:rsidRPr="00620DD1">
              <w:rPr>
                <w:rFonts w:ascii="Arial" w:eastAsia="Calibri" w:hAnsi="Arial" w:cs="Arial"/>
              </w:rPr>
              <w:t>C,D,G,H,I,J,L,N</w:t>
            </w:r>
          </w:p>
        </w:tc>
        <w:tc>
          <w:tcPr>
            <w:tcW w:w="3810" w:type="dxa"/>
            <w:shd w:val="clear" w:color="auto" w:fill="auto"/>
          </w:tcPr>
          <w:p w:rsidR="00AF6735" w:rsidRPr="00620DD1" w:rsidRDefault="00AF6735" w:rsidP="00485D3D">
            <w:pPr>
              <w:rPr>
                <w:rFonts w:ascii="Arial" w:eastAsia="Calibri" w:hAnsi="Arial" w:cs="Arial"/>
              </w:rPr>
            </w:pPr>
            <w:r w:rsidRPr="00620DD1">
              <w:rPr>
                <w:rFonts w:ascii="Arial" w:eastAsia="Calibri" w:hAnsi="Arial" w:cs="Arial"/>
              </w:rPr>
              <w:t>I,D</w:t>
            </w:r>
          </w:p>
        </w:tc>
      </w:tr>
      <w:tr w:rsidR="00AF6735" w:rsidRPr="00620DD1" w:rsidTr="00FE040F">
        <w:tc>
          <w:tcPr>
            <w:tcW w:w="3270" w:type="dxa"/>
            <w:shd w:val="clear" w:color="auto" w:fill="auto"/>
          </w:tcPr>
          <w:p w:rsidR="00AF6735" w:rsidRPr="00620DD1" w:rsidRDefault="00AF6735" w:rsidP="00485D3D">
            <w:pPr>
              <w:rPr>
                <w:rFonts w:ascii="Arial" w:eastAsia="Calibri" w:hAnsi="Arial" w:cs="Arial"/>
              </w:rPr>
            </w:pPr>
            <w:r w:rsidRPr="00620DD1">
              <w:rPr>
                <w:rFonts w:ascii="Arial" w:hAnsi="Arial" w:cs="Arial"/>
              </w:rPr>
              <w:t>Conceptual Skills</w:t>
            </w:r>
          </w:p>
        </w:tc>
        <w:tc>
          <w:tcPr>
            <w:tcW w:w="3270" w:type="dxa"/>
            <w:shd w:val="clear" w:color="auto" w:fill="auto"/>
          </w:tcPr>
          <w:p w:rsidR="00AF6735" w:rsidRPr="00620DD1" w:rsidRDefault="00AF6735" w:rsidP="00485D3D">
            <w:pPr>
              <w:rPr>
                <w:rFonts w:ascii="Arial" w:eastAsia="Calibri" w:hAnsi="Arial" w:cs="Arial"/>
              </w:rPr>
            </w:pPr>
          </w:p>
        </w:tc>
        <w:tc>
          <w:tcPr>
            <w:tcW w:w="3810" w:type="dxa"/>
            <w:shd w:val="clear" w:color="auto" w:fill="auto"/>
          </w:tcPr>
          <w:p w:rsidR="00AF6735" w:rsidRPr="00620DD1" w:rsidRDefault="00AF6735" w:rsidP="00485D3D">
            <w:pPr>
              <w:rPr>
                <w:rFonts w:ascii="Arial" w:eastAsia="Calibri" w:hAnsi="Arial" w:cs="Arial"/>
              </w:rPr>
            </w:pPr>
          </w:p>
        </w:tc>
      </w:tr>
      <w:tr w:rsidR="00AF6735" w:rsidRPr="00620DD1" w:rsidTr="00FE040F">
        <w:tc>
          <w:tcPr>
            <w:tcW w:w="3270" w:type="dxa"/>
            <w:shd w:val="clear" w:color="auto" w:fill="auto"/>
          </w:tcPr>
          <w:p w:rsidR="00AF6735" w:rsidRPr="00620DD1" w:rsidRDefault="00AF6735" w:rsidP="00485D3D">
            <w:pPr>
              <w:rPr>
                <w:rFonts w:ascii="Arial" w:eastAsia="Calibri" w:hAnsi="Arial" w:cs="Arial"/>
              </w:rPr>
            </w:pPr>
            <w:r w:rsidRPr="00620DD1">
              <w:rPr>
                <w:rFonts w:ascii="Arial" w:hAnsi="Arial" w:cs="Arial"/>
              </w:rPr>
              <w:t>Ethical Skills</w:t>
            </w:r>
          </w:p>
        </w:tc>
        <w:tc>
          <w:tcPr>
            <w:tcW w:w="3270" w:type="dxa"/>
            <w:shd w:val="clear" w:color="auto" w:fill="auto"/>
          </w:tcPr>
          <w:p w:rsidR="00AF6735" w:rsidRPr="00620DD1" w:rsidRDefault="00AF6735" w:rsidP="00485D3D">
            <w:pPr>
              <w:rPr>
                <w:rFonts w:ascii="Arial" w:eastAsia="Calibri" w:hAnsi="Arial" w:cs="Arial"/>
              </w:rPr>
            </w:pPr>
          </w:p>
        </w:tc>
        <w:tc>
          <w:tcPr>
            <w:tcW w:w="3810" w:type="dxa"/>
            <w:shd w:val="clear" w:color="auto" w:fill="auto"/>
          </w:tcPr>
          <w:p w:rsidR="00AF6735" w:rsidRPr="00620DD1" w:rsidRDefault="00AF6735" w:rsidP="00485D3D">
            <w:pPr>
              <w:rPr>
                <w:rFonts w:ascii="Arial" w:eastAsia="Calibri" w:hAnsi="Arial" w:cs="Arial"/>
              </w:rPr>
            </w:pPr>
          </w:p>
        </w:tc>
      </w:tr>
      <w:tr w:rsidR="00AF6735" w:rsidRPr="00620DD1" w:rsidTr="00FE040F">
        <w:tc>
          <w:tcPr>
            <w:tcW w:w="3270" w:type="dxa"/>
            <w:shd w:val="clear" w:color="auto" w:fill="auto"/>
          </w:tcPr>
          <w:p w:rsidR="00AF6735" w:rsidRPr="00620DD1" w:rsidRDefault="00AF6735" w:rsidP="00485D3D">
            <w:pPr>
              <w:rPr>
                <w:rFonts w:ascii="Arial" w:eastAsia="Calibri" w:hAnsi="Arial" w:cs="Arial"/>
              </w:rPr>
            </w:pPr>
            <w:r w:rsidRPr="00620DD1">
              <w:rPr>
                <w:rFonts w:ascii="Arial" w:hAnsi="Arial" w:cs="Arial"/>
              </w:rPr>
              <w:t>Global Skills</w:t>
            </w:r>
          </w:p>
        </w:tc>
        <w:tc>
          <w:tcPr>
            <w:tcW w:w="3270" w:type="dxa"/>
            <w:shd w:val="clear" w:color="auto" w:fill="auto"/>
          </w:tcPr>
          <w:p w:rsidR="00AF6735" w:rsidRPr="00620DD1" w:rsidRDefault="00AF6735" w:rsidP="00485D3D">
            <w:pPr>
              <w:rPr>
                <w:rFonts w:ascii="Arial" w:eastAsia="Calibri" w:hAnsi="Arial" w:cs="Arial"/>
              </w:rPr>
            </w:pPr>
          </w:p>
        </w:tc>
        <w:tc>
          <w:tcPr>
            <w:tcW w:w="3810" w:type="dxa"/>
            <w:shd w:val="clear" w:color="auto" w:fill="auto"/>
          </w:tcPr>
          <w:p w:rsidR="00AF6735" w:rsidRPr="00620DD1" w:rsidRDefault="00AF6735" w:rsidP="00485D3D">
            <w:pPr>
              <w:rPr>
                <w:rFonts w:ascii="Arial" w:eastAsia="Calibri" w:hAnsi="Arial" w:cs="Arial"/>
              </w:rPr>
            </w:pPr>
          </w:p>
        </w:tc>
      </w:tr>
      <w:tr w:rsidR="00AF6735" w:rsidRPr="00620DD1" w:rsidTr="00FE040F">
        <w:tc>
          <w:tcPr>
            <w:tcW w:w="3270" w:type="dxa"/>
            <w:shd w:val="clear" w:color="auto" w:fill="auto"/>
          </w:tcPr>
          <w:p w:rsidR="00AF6735" w:rsidRPr="00620DD1" w:rsidRDefault="00AF6735" w:rsidP="00485D3D">
            <w:pPr>
              <w:rPr>
                <w:rFonts w:ascii="Arial" w:eastAsia="Calibri" w:hAnsi="Arial" w:cs="Arial"/>
              </w:rPr>
            </w:pPr>
            <w:r w:rsidRPr="00620DD1">
              <w:rPr>
                <w:rFonts w:ascii="Arial" w:hAnsi="Arial" w:cs="Arial"/>
              </w:rPr>
              <w:t>Human Relation Skills</w:t>
            </w:r>
          </w:p>
        </w:tc>
        <w:tc>
          <w:tcPr>
            <w:tcW w:w="3270" w:type="dxa"/>
            <w:shd w:val="clear" w:color="auto" w:fill="auto"/>
          </w:tcPr>
          <w:p w:rsidR="00AF6735" w:rsidRPr="00620DD1" w:rsidRDefault="00AF6735" w:rsidP="00485D3D">
            <w:pPr>
              <w:rPr>
                <w:rFonts w:ascii="Arial" w:eastAsia="Calibri" w:hAnsi="Arial" w:cs="Arial"/>
              </w:rPr>
            </w:pPr>
          </w:p>
        </w:tc>
        <w:tc>
          <w:tcPr>
            <w:tcW w:w="3810" w:type="dxa"/>
            <w:shd w:val="clear" w:color="auto" w:fill="auto"/>
          </w:tcPr>
          <w:p w:rsidR="00AF6735" w:rsidRPr="00620DD1" w:rsidRDefault="00AF6735" w:rsidP="00485D3D">
            <w:pPr>
              <w:rPr>
                <w:rFonts w:ascii="Arial" w:eastAsia="Calibri" w:hAnsi="Arial" w:cs="Arial"/>
              </w:rPr>
            </w:pPr>
          </w:p>
        </w:tc>
      </w:tr>
      <w:tr w:rsidR="00AF6735" w:rsidRPr="00620DD1" w:rsidTr="00FE040F">
        <w:tc>
          <w:tcPr>
            <w:tcW w:w="3270" w:type="dxa"/>
            <w:shd w:val="clear" w:color="auto" w:fill="auto"/>
          </w:tcPr>
          <w:p w:rsidR="00AF6735" w:rsidRPr="00620DD1" w:rsidRDefault="00AF6735" w:rsidP="00485D3D">
            <w:pPr>
              <w:rPr>
                <w:rFonts w:ascii="Arial" w:eastAsia="Calibri" w:hAnsi="Arial" w:cs="Arial"/>
              </w:rPr>
            </w:pPr>
            <w:r w:rsidRPr="00620DD1">
              <w:rPr>
                <w:rFonts w:ascii="Arial" w:eastAsia="Calibri" w:hAnsi="Arial" w:cs="Arial"/>
              </w:rPr>
              <w:t>Career and Life Skills</w:t>
            </w:r>
          </w:p>
        </w:tc>
        <w:tc>
          <w:tcPr>
            <w:tcW w:w="3270" w:type="dxa"/>
            <w:shd w:val="clear" w:color="auto" w:fill="auto"/>
          </w:tcPr>
          <w:p w:rsidR="00AF6735" w:rsidRPr="00620DD1" w:rsidRDefault="00AF6735" w:rsidP="00485D3D">
            <w:pPr>
              <w:rPr>
                <w:rFonts w:ascii="Arial" w:eastAsia="Calibri" w:hAnsi="Arial" w:cs="Arial"/>
              </w:rPr>
            </w:pPr>
          </w:p>
        </w:tc>
        <w:tc>
          <w:tcPr>
            <w:tcW w:w="3810" w:type="dxa"/>
            <w:shd w:val="clear" w:color="auto" w:fill="auto"/>
          </w:tcPr>
          <w:p w:rsidR="00AF6735" w:rsidRPr="00620DD1" w:rsidRDefault="00AF6735" w:rsidP="00485D3D">
            <w:pPr>
              <w:rPr>
                <w:rFonts w:ascii="Arial" w:eastAsia="Calibri" w:hAnsi="Arial" w:cs="Arial"/>
              </w:rPr>
            </w:pPr>
          </w:p>
        </w:tc>
      </w:tr>
      <w:tr w:rsidR="00AF6735" w:rsidRPr="00620DD1" w:rsidTr="00FE040F">
        <w:tc>
          <w:tcPr>
            <w:tcW w:w="3270" w:type="dxa"/>
            <w:shd w:val="clear" w:color="auto" w:fill="auto"/>
          </w:tcPr>
          <w:p w:rsidR="00AF6735" w:rsidRPr="00620DD1" w:rsidRDefault="00AF6735" w:rsidP="00485D3D">
            <w:pPr>
              <w:rPr>
                <w:rFonts w:ascii="Arial" w:eastAsia="Calibri" w:hAnsi="Arial" w:cs="Arial"/>
              </w:rPr>
            </w:pPr>
            <w:r w:rsidRPr="00620DD1">
              <w:rPr>
                <w:rFonts w:ascii="Arial" w:eastAsia="Calibri" w:hAnsi="Arial" w:cs="Arial"/>
              </w:rPr>
              <w:t>Technical Skills</w:t>
            </w:r>
          </w:p>
        </w:tc>
        <w:tc>
          <w:tcPr>
            <w:tcW w:w="3270" w:type="dxa"/>
            <w:shd w:val="clear" w:color="auto" w:fill="auto"/>
          </w:tcPr>
          <w:p w:rsidR="00AF6735" w:rsidRPr="00620DD1" w:rsidRDefault="00AF6735" w:rsidP="00485D3D">
            <w:pPr>
              <w:rPr>
                <w:rFonts w:ascii="Arial" w:eastAsia="Calibri" w:hAnsi="Arial" w:cs="Arial"/>
              </w:rPr>
            </w:pPr>
            <w:r w:rsidRPr="00620DD1">
              <w:rPr>
                <w:rFonts w:ascii="Arial" w:eastAsia="Calibri" w:hAnsi="Arial" w:cs="Arial"/>
              </w:rPr>
              <w:t>A,B,C,D,E,F,G,H,I,J,K,L,M,N,O,P,Q</w:t>
            </w:r>
          </w:p>
        </w:tc>
        <w:tc>
          <w:tcPr>
            <w:tcW w:w="3810" w:type="dxa"/>
            <w:shd w:val="clear" w:color="auto" w:fill="auto"/>
          </w:tcPr>
          <w:p w:rsidR="00AF6735" w:rsidRPr="00620DD1" w:rsidRDefault="00AF6735" w:rsidP="00485D3D">
            <w:pPr>
              <w:rPr>
                <w:rFonts w:ascii="Arial" w:eastAsia="Calibri" w:hAnsi="Arial" w:cs="Arial"/>
              </w:rPr>
            </w:pPr>
            <w:r w:rsidRPr="00620DD1">
              <w:rPr>
                <w:rFonts w:ascii="Arial" w:eastAsia="Calibri" w:hAnsi="Arial" w:cs="Arial"/>
              </w:rPr>
              <w:t>I,D</w:t>
            </w:r>
          </w:p>
        </w:tc>
      </w:tr>
    </w:tbl>
    <w:p w:rsidR="00AF6735" w:rsidRDefault="00AF6735" w:rsidP="00AF6735">
      <w:pPr>
        <w:rPr>
          <w:rFonts w:ascii="Arial" w:hAnsi="Arial" w:cs="Arial"/>
        </w:rPr>
      </w:pPr>
    </w:p>
    <w:p w:rsidR="00AF6735" w:rsidRPr="000F429B" w:rsidRDefault="00AF6735" w:rsidP="00AF6735">
      <w:pPr>
        <w:ind w:left="570" w:hanging="570"/>
        <w:rPr>
          <w:rFonts w:ascii="Arial" w:eastAsia="Calibri" w:hAnsi="Arial" w:cs="Arial"/>
        </w:rPr>
      </w:pPr>
      <w:r w:rsidRPr="000F429B">
        <w:rPr>
          <w:rFonts w:ascii="Arial" w:eastAsia="Calibri" w:hAnsi="Arial" w:cs="Arial"/>
        </w:rPr>
        <w:t>*I = Introduced, D = Developed and Practiced with Feedback, M = Demonstrated at the Mastery Level, Blank = Not Treated in this Course</w:t>
      </w:r>
    </w:p>
    <w:p w:rsidR="00AF6735" w:rsidRPr="000F429B" w:rsidRDefault="00AF6735" w:rsidP="00AF6735">
      <w:pPr>
        <w:ind w:left="570" w:hanging="570"/>
        <w:rPr>
          <w:rFonts w:ascii="Arial" w:eastAsia="Calibri" w:hAnsi="Arial" w:cs="Arial"/>
        </w:rPr>
      </w:pPr>
    </w:p>
    <w:p w:rsidR="00AF6735" w:rsidRPr="000F429B" w:rsidRDefault="00AF6735" w:rsidP="00AF6735">
      <w:pPr>
        <w:ind w:left="570" w:hanging="570"/>
        <w:rPr>
          <w:rFonts w:ascii="Arial" w:eastAsia="Calibri" w:hAnsi="Arial" w:cs="Arial"/>
          <w:b/>
        </w:rPr>
      </w:pPr>
      <w:proofErr w:type="gramStart"/>
      <w:r w:rsidRPr="000F429B">
        <w:rPr>
          <w:rFonts w:ascii="Arial" w:eastAsia="Calibri" w:hAnsi="Arial" w:cs="Arial"/>
          <w:b/>
        </w:rPr>
        <w:lastRenderedPageBreak/>
        <w:t>Definitions of Student Mastery Levels (1).</w:t>
      </w:r>
      <w:proofErr w:type="gramEnd"/>
      <w:r w:rsidRPr="000F429B">
        <w:rPr>
          <w:rFonts w:ascii="Arial" w:eastAsia="Calibri" w:hAnsi="Arial" w:cs="Arial"/>
          <w:b/>
        </w:rPr>
        <w:t xml:space="preserve">  These set performance levels that are somewhat parallel to Bloom’s Taxonomy.</w:t>
      </w:r>
    </w:p>
    <w:p w:rsidR="00AF6735" w:rsidRPr="000F429B" w:rsidRDefault="00AF6735" w:rsidP="00AF6735">
      <w:pPr>
        <w:ind w:left="570" w:hanging="570"/>
        <w:rPr>
          <w:rFonts w:ascii="Arial" w:eastAsia="Calibri" w:hAnsi="Arial" w:cs="Arial"/>
          <w:b/>
        </w:rPr>
      </w:pPr>
      <w:r w:rsidRPr="000F429B">
        <w:rPr>
          <w:rFonts w:ascii="Arial" w:eastAsia="Calibri" w:hAnsi="Arial" w:cs="Arial"/>
          <w:b/>
        </w:rPr>
        <w:t xml:space="preserve">I = </w:t>
      </w:r>
      <w:r>
        <w:rPr>
          <w:rFonts w:ascii="Arial" w:eastAsia="Calibri" w:hAnsi="Arial" w:cs="Arial"/>
          <w:b/>
        </w:rPr>
        <w:t xml:space="preserve">     </w:t>
      </w:r>
      <w:r w:rsidRPr="000F429B">
        <w:rPr>
          <w:rFonts w:ascii="Arial" w:eastAsia="Calibri" w:hAnsi="Arial" w:cs="Arial"/>
        </w:rPr>
        <w:t>The student can identify examples (and non-examples) of the desired outcome, name the elements involved, and answer "objective, multiple-choice, fill-in the blank" type of test questions showing awareness. (Objective tests are not necessarily simple, but they are most likely to be used at this introductory level.)</w:t>
      </w:r>
    </w:p>
    <w:p w:rsidR="00AF6735" w:rsidRPr="000F429B" w:rsidRDefault="00AF6735" w:rsidP="00AF6735">
      <w:pPr>
        <w:ind w:left="570" w:hanging="570"/>
        <w:rPr>
          <w:rFonts w:ascii="Arial" w:eastAsia="Calibri" w:hAnsi="Arial" w:cs="Arial"/>
        </w:rPr>
      </w:pPr>
      <w:r w:rsidRPr="000F429B">
        <w:rPr>
          <w:rFonts w:ascii="Arial" w:eastAsia="Calibri" w:hAnsi="Arial" w:cs="Arial"/>
          <w:b/>
        </w:rPr>
        <w:t xml:space="preserve">D = </w:t>
      </w:r>
      <w:r>
        <w:rPr>
          <w:rFonts w:ascii="Arial" w:eastAsia="Calibri" w:hAnsi="Arial" w:cs="Arial"/>
          <w:b/>
        </w:rPr>
        <w:t xml:space="preserve">   </w:t>
      </w:r>
      <w:r w:rsidRPr="000F429B">
        <w:rPr>
          <w:rFonts w:ascii="Arial" w:eastAsia="Calibri" w:hAnsi="Arial" w:cs="Arial"/>
        </w:rPr>
        <w:t>The student can describe, demonstrate or construct an example of the desired outcome but with guidance about each step. In some cases, the steps to learn the outcome may be spread among more than one course or activity within a course. Also included here is evaluation of existing examples of the outcome (pro's and con's, etc.) Essay questions and short projects would be used as evidence.</w:t>
      </w:r>
    </w:p>
    <w:p w:rsidR="00AF6735" w:rsidRPr="000F429B" w:rsidRDefault="00AF6735" w:rsidP="00AF6735">
      <w:pPr>
        <w:ind w:left="570" w:hanging="570"/>
        <w:rPr>
          <w:rFonts w:ascii="Arial" w:eastAsia="Calibri" w:hAnsi="Arial" w:cs="Arial"/>
          <w:b/>
        </w:rPr>
      </w:pPr>
      <w:r w:rsidRPr="000F429B">
        <w:rPr>
          <w:rFonts w:ascii="Arial" w:eastAsia="Calibri" w:hAnsi="Arial" w:cs="Arial"/>
          <w:b/>
        </w:rPr>
        <w:t xml:space="preserve">M = </w:t>
      </w:r>
      <w:r>
        <w:rPr>
          <w:rFonts w:ascii="Arial" w:eastAsia="Calibri" w:hAnsi="Arial" w:cs="Arial"/>
          <w:b/>
        </w:rPr>
        <w:t xml:space="preserve">   </w:t>
      </w:r>
      <w:r w:rsidRPr="000F429B">
        <w:rPr>
          <w:rFonts w:ascii="Arial" w:eastAsia="Calibri" w:hAnsi="Arial" w:cs="Arial"/>
        </w:rPr>
        <w:t>The student can demonstrate the outcome given a problem statement and appropriate data and tools. The student would need to synthesize skills learned previously in isolation. The skill demonstration would be sufficiently rigorous that an outside stakeholder (future employer) would be satisfied with it for an entry level position after graduation. Term papers, senior projects and research papers, senior portfolios, case studies, and capstone coursework would be used as evidence.</w:t>
      </w:r>
    </w:p>
    <w:p w:rsidR="00AF6735" w:rsidRPr="000F429B" w:rsidRDefault="00AF6735" w:rsidP="00AF6735">
      <w:pPr>
        <w:ind w:left="570" w:hanging="570"/>
        <w:rPr>
          <w:rFonts w:ascii="Arial" w:eastAsia="Calibri" w:hAnsi="Arial" w:cs="Arial"/>
          <w:b/>
        </w:rPr>
      </w:pPr>
      <w:r w:rsidRPr="000F429B">
        <w:rPr>
          <w:rFonts w:ascii="Arial" w:eastAsia="Calibri" w:hAnsi="Arial" w:cs="Arial"/>
          <w:b/>
        </w:rPr>
        <w:t>(1) Source: http://business.uhh.hawaii.edu/documents/documents/MasterSyllabusMKT310revFeb2012.pdf.</w:t>
      </w:r>
    </w:p>
    <w:p w:rsidR="00AF6735" w:rsidRDefault="00AF6735" w:rsidP="00AF6735">
      <w:pPr>
        <w:pStyle w:val="BodyTextIndent3"/>
        <w:tabs>
          <w:tab w:val="left" w:pos="333"/>
        </w:tabs>
        <w:ind w:left="342" w:hanging="279"/>
        <w:jc w:val="center"/>
        <w:rPr>
          <w:rFonts w:ascii="Arial" w:hAnsi="Arial" w:cs="Arial"/>
          <w:b/>
        </w:rPr>
      </w:pPr>
    </w:p>
    <w:p w:rsidR="00AF6735" w:rsidRPr="00486F92" w:rsidRDefault="00AF6735" w:rsidP="00AF6735">
      <w:pPr>
        <w:pStyle w:val="BodyTextIndent3"/>
        <w:tabs>
          <w:tab w:val="left" w:pos="333"/>
        </w:tabs>
        <w:ind w:left="342" w:hanging="279"/>
        <w:jc w:val="center"/>
        <w:rPr>
          <w:rFonts w:ascii="Arial" w:hAnsi="Arial" w:cs="Arial"/>
          <w:b/>
        </w:rPr>
      </w:pPr>
      <w:r w:rsidRPr="00486F92">
        <w:rPr>
          <w:rFonts w:ascii="Arial" w:hAnsi="Arial" w:cs="Arial"/>
          <w:b/>
        </w:rPr>
        <w:t>PROGRAM LEARNING OUTCOME DEFINITIONS</w:t>
      </w:r>
    </w:p>
    <w:p w:rsidR="00AF6735" w:rsidRPr="00486F92" w:rsidRDefault="00AF6735" w:rsidP="00AF6735">
      <w:pPr>
        <w:numPr>
          <w:ilvl w:val="0"/>
          <w:numId w:val="9"/>
        </w:numPr>
        <w:spacing w:after="200" w:line="276" w:lineRule="auto"/>
        <w:ind w:left="423"/>
        <w:contextualSpacing/>
        <w:rPr>
          <w:rFonts w:ascii="Arial" w:eastAsia="Calibri" w:hAnsi="Arial" w:cs="Arial"/>
        </w:rPr>
      </w:pPr>
      <w:r w:rsidRPr="00486F92">
        <w:rPr>
          <w:rFonts w:ascii="Arial" w:eastAsia="Calibri" w:hAnsi="Arial" w:cs="Arial"/>
          <w:b/>
        </w:rPr>
        <w:t>Communication Skills*</w:t>
      </w:r>
      <w:r w:rsidRPr="00486F92">
        <w:rPr>
          <w:rFonts w:ascii="Arial" w:eastAsia="Calibri" w:hAnsi="Arial" w:cs="Arial"/>
        </w:rPr>
        <w:t xml:space="preserve">: Use oral and written communication skills necessary to function effectively in the hospitality industry. </w:t>
      </w:r>
    </w:p>
    <w:p w:rsidR="00AF6735" w:rsidRPr="00486F92" w:rsidRDefault="00AF6735" w:rsidP="00AF6735">
      <w:pPr>
        <w:numPr>
          <w:ilvl w:val="0"/>
          <w:numId w:val="9"/>
        </w:numPr>
        <w:spacing w:after="200" w:line="276" w:lineRule="auto"/>
        <w:ind w:left="423"/>
        <w:contextualSpacing/>
        <w:rPr>
          <w:rFonts w:ascii="Arial" w:eastAsia="Calibri" w:hAnsi="Arial" w:cs="Arial"/>
        </w:rPr>
      </w:pPr>
      <w:r w:rsidRPr="00486F92">
        <w:rPr>
          <w:rFonts w:ascii="Arial" w:eastAsia="Calibri" w:hAnsi="Arial" w:cs="Arial"/>
          <w:b/>
        </w:rPr>
        <w:t xml:space="preserve">Technology Skills: </w:t>
      </w:r>
      <w:r w:rsidRPr="00486F92">
        <w:rPr>
          <w:rFonts w:ascii="Arial" w:eastAsia="Calibri" w:hAnsi="Arial" w:cs="Arial"/>
        </w:rPr>
        <w:t xml:space="preserve">Use technological tools while presenting and interacting with data and </w:t>
      </w:r>
    </w:p>
    <w:p w:rsidR="00AF6735" w:rsidRPr="00486F92" w:rsidRDefault="00AF6735" w:rsidP="00AF6735">
      <w:pPr>
        <w:spacing w:after="200" w:line="276" w:lineRule="auto"/>
        <w:ind w:left="423"/>
        <w:contextualSpacing/>
        <w:rPr>
          <w:rFonts w:ascii="Arial" w:eastAsia="Calibri" w:hAnsi="Arial" w:cs="Arial"/>
        </w:rPr>
      </w:pPr>
      <w:proofErr w:type="gramStart"/>
      <w:r w:rsidRPr="00486F92">
        <w:rPr>
          <w:rFonts w:ascii="Arial" w:eastAsia="Calibri" w:hAnsi="Arial" w:cs="Arial"/>
        </w:rPr>
        <w:t>information</w:t>
      </w:r>
      <w:proofErr w:type="gramEnd"/>
      <w:r w:rsidRPr="00486F92">
        <w:rPr>
          <w:rFonts w:ascii="Arial" w:eastAsia="Calibri" w:hAnsi="Arial" w:cs="Arial"/>
        </w:rPr>
        <w:t xml:space="preserve">. </w:t>
      </w:r>
    </w:p>
    <w:p w:rsidR="00AF6735" w:rsidRPr="00486F92" w:rsidRDefault="00AF6735" w:rsidP="00AF6735">
      <w:pPr>
        <w:numPr>
          <w:ilvl w:val="0"/>
          <w:numId w:val="9"/>
        </w:numPr>
        <w:spacing w:after="200" w:line="276" w:lineRule="auto"/>
        <w:ind w:left="423"/>
        <w:contextualSpacing/>
        <w:rPr>
          <w:rFonts w:ascii="Arial" w:eastAsia="Calibri" w:hAnsi="Arial" w:cs="Arial"/>
        </w:rPr>
      </w:pPr>
      <w:r w:rsidRPr="00486F92">
        <w:rPr>
          <w:rFonts w:ascii="Arial" w:eastAsia="Calibri" w:hAnsi="Arial" w:cs="Arial"/>
          <w:b/>
        </w:rPr>
        <w:t>Problem Solving Skills:</w:t>
      </w:r>
      <w:r w:rsidRPr="00486F92">
        <w:rPr>
          <w:rFonts w:ascii="Arial" w:eastAsia="Calibri" w:hAnsi="Arial" w:cs="Arial"/>
        </w:rPr>
        <w:t xml:space="preserve"> Use leadership</w:t>
      </w:r>
      <w:r w:rsidRPr="00486F92">
        <w:rPr>
          <w:rFonts w:ascii="Arial" w:eastAsia="Calibri" w:hAnsi="Arial" w:cs="Arial"/>
          <w:b/>
        </w:rPr>
        <w:t xml:space="preserve"> </w:t>
      </w:r>
      <w:r w:rsidRPr="00486F92">
        <w:rPr>
          <w:rFonts w:ascii="Arial" w:eastAsia="Calibri" w:hAnsi="Arial" w:cs="Arial"/>
        </w:rPr>
        <w:t>and management skills when solving problems and conflicts.</w:t>
      </w:r>
    </w:p>
    <w:p w:rsidR="00AF6735" w:rsidRPr="00486F92" w:rsidRDefault="00AF6735" w:rsidP="00AF6735">
      <w:pPr>
        <w:numPr>
          <w:ilvl w:val="0"/>
          <w:numId w:val="9"/>
        </w:numPr>
        <w:spacing w:after="200" w:line="276" w:lineRule="auto"/>
        <w:ind w:left="423"/>
        <w:contextualSpacing/>
        <w:rPr>
          <w:rFonts w:ascii="Arial" w:eastAsia="Calibri" w:hAnsi="Arial" w:cs="Arial"/>
        </w:rPr>
      </w:pPr>
      <w:r w:rsidRPr="00486F92">
        <w:rPr>
          <w:rFonts w:ascii="Arial" w:eastAsia="Calibri" w:hAnsi="Arial" w:cs="Arial"/>
          <w:b/>
        </w:rPr>
        <w:t>Analytical Skills:</w:t>
      </w:r>
      <w:r w:rsidRPr="00486F92">
        <w:rPr>
          <w:rFonts w:ascii="Arial" w:eastAsia="Calibri" w:hAnsi="Arial" w:cs="Arial"/>
        </w:rPr>
        <w:t xml:space="preserve"> Use financial and accounting management knowledge when evaluating the profitability of different business decisions. </w:t>
      </w:r>
    </w:p>
    <w:p w:rsidR="00AF6735" w:rsidRPr="00486F92" w:rsidRDefault="00AF6735" w:rsidP="00AF6735">
      <w:pPr>
        <w:numPr>
          <w:ilvl w:val="0"/>
          <w:numId w:val="9"/>
        </w:numPr>
        <w:spacing w:after="200" w:line="276" w:lineRule="auto"/>
        <w:ind w:left="423"/>
        <w:contextualSpacing/>
        <w:rPr>
          <w:rFonts w:ascii="Arial" w:eastAsia="Calibri" w:hAnsi="Arial" w:cs="Arial"/>
        </w:rPr>
      </w:pPr>
      <w:r w:rsidRPr="00486F92">
        <w:rPr>
          <w:rFonts w:ascii="Arial" w:eastAsia="Calibri" w:hAnsi="Arial" w:cs="Arial"/>
          <w:b/>
        </w:rPr>
        <w:t>Conceptual Skills:</w:t>
      </w:r>
      <w:r w:rsidRPr="00486F92">
        <w:rPr>
          <w:rFonts w:ascii="Arial" w:eastAsia="Calibri" w:hAnsi="Arial" w:cs="Arial"/>
        </w:rPr>
        <w:t xml:space="preserve"> Apply strategic and conceptual principles when analyzing business decisions at the property and corporate level.</w:t>
      </w:r>
    </w:p>
    <w:p w:rsidR="00AF6735" w:rsidRPr="00486F92" w:rsidRDefault="00AF6735" w:rsidP="00AF6735">
      <w:pPr>
        <w:numPr>
          <w:ilvl w:val="0"/>
          <w:numId w:val="10"/>
        </w:numPr>
        <w:spacing w:after="200" w:line="276" w:lineRule="auto"/>
        <w:ind w:left="423"/>
        <w:contextualSpacing/>
        <w:rPr>
          <w:rFonts w:ascii="Arial" w:eastAsia="Calibri" w:hAnsi="Arial" w:cs="Arial"/>
        </w:rPr>
      </w:pPr>
      <w:r w:rsidRPr="00486F92">
        <w:rPr>
          <w:rFonts w:ascii="Arial" w:eastAsia="Calibri" w:hAnsi="Arial" w:cs="Arial"/>
          <w:b/>
        </w:rPr>
        <w:t xml:space="preserve">Ethical Skills: </w:t>
      </w:r>
      <w:r w:rsidRPr="00486F92">
        <w:rPr>
          <w:rFonts w:ascii="Arial" w:eastAsia="Calibri" w:hAnsi="Arial" w:cs="Arial"/>
        </w:rPr>
        <w:t xml:space="preserve">Identify ethical dilemmas and are able to recognize and evaluate alternative courses of action. </w:t>
      </w:r>
    </w:p>
    <w:p w:rsidR="00AF6735" w:rsidRPr="00486F92" w:rsidRDefault="00AF6735" w:rsidP="00AF6735">
      <w:pPr>
        <w:numPr>
          <w:ilvl w:val="0"/>
          <w:numId w:val="10"/>
        </w:numPr>
        <w:spacing w:after="200" w:line="276" w:lineRule="auto"/>
        <w:ind w:left="423"/>
        <w:contextualSpacing/>
        <w:rPr>
          <w:rFonts w:ascii="Arial" w:eastAsia="Calibri" w:hAnsi="Arial" w:cs="Arial"/>
        </w:rPr>
      </w:pPr>
      <w:r w:rsidRPr="00486F92">
        <w:rPr>
          <w:rFonts w:ascii="Arial" w:eastAsia="Calibri" w:hAnsi="Arial" w:cs="Arial"/>
          <w:b/>
        </w:rPr>
        <w:t>Global Skills:</w:t>
      </w:r>
      <w:r w:rsidRPr="00486F92">
        <w:rPr>
          <w:rFonts w:ascii="Arial" w:eastAsia="Calibri" w:hAnsi="Arial" w:cs="Arial"/>
        </w:rPr>
        <w:t xml:space="preserve"> Demonstrate the ability to work collaboratively with others from different cultures and backgrounds and to identify factors affecting international hospitality businesses. </w:t>
      </w:r>
    </w:p>
    <w:p w:rsidR="00AF6735" w:rsidRPr="00486F92" w:rsidRDefault="00AF6735" w:rsidP="00AF6735">
      <w:pPr>
        <w:numPr>
          <w:ilvl w:val="0"/>
          <w:numId w:val="10"/>
        </w:numPr>
        <w:spacing w:after="360" w:line="276" w:lineRule="auto"/>
        <w:ind w:left="423"/>
        <w:contextualSpacing/>
        <w:rPr>
          <w:rFonts w:ascii="Arial" w:eastAsia="Calibri" w:hAnsi="Arial" w:cs="Arial"/>
          <w:shd w:val="clear" w:color="auto" w:fill="FFFFFF"/>
        </w:rPr>
      </w:pPr>
      <w:r w:rsidRPr="00486F92">
        <w:rPr>
          <w:rFonts w:ascii="Arial" w:eastAsia="Calibri" w:hAnsi="Arial" w:cs="Arial"/>
          <w:b/>
        </w:rPr>
        <w:t>Human Relation Skills:</w:t>
      </w:r>
      <w:r w:rsidRPr="00486F92">
        <w:rPr>
          <w:rFonts w:ascii="Arial" w:eastAsia="Calibri" w:hAnsi="Arial" w:cs="Arial"/>
        </w:rPr>
        <w:t xml:space="preserve"> Use emotional intelligence skills when interacting with guests and employees. </w:t>
      </w:r>
    </w:p>
    <w:p w:rsidR="00AF6735" w:rsidRPr="00486F92" w:rsidRDefault="00AF6735" w:rsidP="00AF6735">
      <w:pPr>
        <w:numPr>
          <w:ilvl w:val="0"/>
          <w:numId w:val="10"/>
        </w:numPr>
        <w:spacing w:after="360" w:line="276" w:lineRule="auto"/>
        <w:ind w:left="423"/>
        <w:contextualSpacing/>
        <w:rPr>
          <w:rFonts w:ascii="Arial" w:eastAsia="Calibri" w:hAnsi="Arial" w:cs="Arial"/>
          <w:shd w:val="clear" w:color="auto" w:fill="FFFFFF"/>
        </w:rPr>
      </w:pPr>
      <w:r w:rsidRPr="00486F92">
        <w:rPr>
          <w:rFonts w:ascii="Arial" w:eastAsia="Calibri" w:hAnsi="Arial" w:cs="Arial"/>
          <w:b/>
        </w:rPr>
        <w:t>Career and Life Skills:</w:t>
      </w:r>
      <w:r w:rsidRPr="00486F92">
        <w:rPr>
          <w:rFonts w:ascii="Arial" w:eastAsia="Calibri" w:hAnsi="Arial" w:cs="Arial"/>
          <w:shd w:val="clear" w:color="auto" w:fill="FFFFFF"/>
        </w:rPr>
        <w:t xml:space="preserve"> Participate in personal and professional development learning activities for successful career and life planning and management.  </w:t>
      </w:r>
    </w:p>
    <w:p w:rsidR="00AF6735" w:rsidRPr="00486F92" w:rsidRDefault="00AF6735" w:rsidP="00AF6735">
      <w:pPr>
        <w:numPr>
          <w:ilvl w:val="0"/>
          <w:numId w:val="10"/>
        </w:numPr>
        <w:spacing w:line="276" w:lineRule="auto"/>
        <w:ind w:left="423"/>
        <w:contextualSpacing/>
        <w:rPr>
          <w:rFonts w:ascii="Arial" w:eastAsia="Calibri" w:hAnsi="Arial" w:cs="Arial"/>
          <w:shd w:val="clear" w:color="auto" w:fill="FFFFFF"/>
        </w:rPr>
      </w:pPr>
      <w:r w:rsidRPr="00486F92">
        <w:rPr>
          <w:rFonts w:ascii="Arial" w:eastAsia="Calibri" w:hAnsi="Arial" w:cs="Arial"/>
          <w:b/>
        </w:rPr>
        <w:t>Technical Skills:</w:t>
      </w:r>
      <w:r w:rsidRPr="00486F92">
        <w:rPr>
          <w:rFonts w:ascii="Arial" w:eastAsia="Calibri" w:hAnsi="Arial" w:cs="Arial"/>
        </w:rPr>
        <w:t xml:space="preserve"> Demonstrate core competencies in the hospitality field. </w:t>
      </w:r>
    </w:p>
    <w:p w:rsidR="00AF6735" w:rsidRPr="00486F92" w:rsidRDefault="00AF6735" w:rsidP="00AF6735">
      <w:pPr>
        <w:spacing w:after="360" w:line="276" w:lineRule="auto"/>
        <w:ind w:left="360"/>
        <w:rPr>
          <w:rFonts w:ascii="Arial" w:eastAsia="Calibri" w:hAnsi="Arial" w:cs="Arial"/>
          <w:i/>
        </w:rPr>
      </w:pPr>
      <w:r w:rsidRPr="00486F92">
        <w:rPr>
          <w:rFonts w:ascii="Arial" w:eastAsia="Calibri" w:hAnsi="Arial" w:cs="Arial"/>
          <w:b/>
        </w:rPr>
        <w:t xml:space="preserve">* </w:t>
      </w:r>
      <w:r w:rsidRPr="00486F92">
        <w:rPr>
          <w:rFonts w:ascii="Arial" w:eastAsia="Calibri" w:hAnsi="Arial" w:cs="Arial"/>
          <w:b/>
          <w:color w:val="548DD4"/>
        </w:rPr>
        <w:t>Skill:</w:t>
      </w:r>
      <w:r w:rsidRPr="00486F92">
        <w:rPr>
          <w:rFonts w:ascii="Arial" w:eastAsia="Calibri" w:hAnsi="Arial" w:cs="Arial"/>
          <w:b/>
        </w:rPr>
        <w:t xml:space="preserve"> </w:t>
      </w:r>
      <w:r w:rsidRPr="00486F92">
        <w:rPr>
          <w:rFonts w:ascii="Arial" w:eastAsia="Calibri" w:hAnsi="Arial" w:cs="Arial"/>
          <w:i/>
        </w:rPr>
        <w:t>the ability, coming from one's knowledge, practice, aptitude, etc., to do something well.</w:t>
      </w:r>
    </w:p>
    <w:p w:rsidR="00B67B92" w:rsidRPr="00B67B92" w:rsidRDefault="00B67B92" w:rsidP="00B67B92">
      <w:pPr>
        <w:rPr>
          <w:rFonts w:ascii="Arial" w:hAnsi="Arial" w:cs="Arial"/>
        </w:rPr>
      </w:pPr>
    </w:p>
    <w:p w:rsidR="00B67B92" w:rsidRPr="00B67B92" w:rsidRDefault="00B67B92" w:rsidP="00B67B92">
      <w:pPr>
        <w:rPr>
          <w:rFonts w:ascii="Arial" w:hAnsi="Arial" w:cs="Arial"/>
        </w:rPr>
      </w:pPr>
    </w:p>
    <w:p w:rsidR="00B67B92" w:rsidRPr="00B67B92" w:rsidRDefault="00B67B92">
      <w:pPr>
        <w:rPr>
          <w:rFonts w:ascii="Arial" w:hAnsi="Arial" w:cs="Arial"/>
        </w:rPr>
      </w:pPr>
    </w:p>
    <w:sectPr w:rsidR="00B67B92" w:rsidRPr="00B67B92" w:rsidSect="004008DA">
      <w:footerReference w:type="default" r:id="rId1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879" w:rsidRDefault="003C0879" w:rsidP="00294268">
      <w:r>
        <w:separator/>
      </w:r>
    </w:p>
  </w:endnote>
  <w:endnote w:type="continuationSeparator" w:id="0">
    <w:p w:rsidR="003C0879" w:rsidRDefault="003C0879" w:rsidP="002942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879" w:rsidRPr="00294268" w:rsidRDefault="003427CD">
    <w:pPr>
      <w:pStyle w:val="Footer"/>
      <w:rPr>
        <w:sz w:val="22"/>
      </w:rPr>
    </w:pPr>
    <w:r w:rsidRPr="003427CD">
      <w:rPr>
        <w:noProof/>
      </w:rPr>
      <w:pict>
        <v:rect id="Rectangle 40" o:spid="_x0000_s2049"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" filled="f" strokecolor="#938953 [1614]" strokeweight="2pt">
          <w10:wrap anchorx="page" anchory="page"/>
        </v:rect>
      </w:pict>
    </w:r>
    <w:r w:rsidR="003C0879">
      <w:rPr>
        <w:color w:val="4F81BD" w:themeColor="accent1"/>
        <w:sz w:val="22"/>
      </w:rPr>
      <w:t>Effective Fall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879" w:rsidRDefault="003C0879" w:rsidP="00294268">
      <w:r>
        <w:separator/>
      </w:r>
    </w:p>
  </w:footnote>
  <w:footnote w:type="continuationSeparator" w:id="0">
    <w:p w:rsidR="003C0879" w:rsidRDefault="003C0879" w:rsidP="002942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4A31"/>
    <w:multiLevelType w:val="hybridMultilevel"/>
    <w:tmpl w:val="72C8D39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8F7DD3"/>
    <w:multiLevelType w:val="hybridMultilevel"/>
    <w:tmpl w:val="C1A8C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3D4C4D"/>
    <w:multiLevelType w:val="singleLevel"/>
    <w:tmpl w:val="08E6D4CC"/>
    <w:lvl w:ilvl="0">
      <w:start w:val="1"/>
      <w:numFmt w:val="upperRoman"/>
      <w:lvlText w:val="%1."/>
      <w:lvlJc w:val="left"/>
      <w:pPr>
        <w:tabs>
          <w:tab w:val="num" w:pos="720"/>
        </w:tabs>
        <w:ind w:left="720" w:hanging="720"/>
      </w:pPr>
      <w:rPr>
        <w:b/>
        <w:i/>
      </w:rPr>
    </w:lvl>
  </w:abstractNum>
  <w:abstractNum w:abstractNumId="3">
    <w:nsid w:val="0B6E384D"/>
    <w:multiLevelType w:val="hybridMultilevel"/>
    <w:tmpl w:val="D91809D8"/>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0D8C6468"/>
    <w:multiLevelType w:val="singleLevel"/>
    <w:tmpl w:val="04090013"/>
    <w:lvl w:ilvl="0">
      <w:start w:val="1"/>
      <w:numFmt w:val="upperRoman"/>
      <w:lvlText w:val="%1."/>
      <w:lvlJc w:val="left"/>
      <w:pPr>
        <w:tabs>
          <w:tab w:val="num" w:pos="720"/>
        </w:tabs>
        <w:ind w:left="720" w:hanging="720"/>
      </w:pPr>
    </w:lvl>
  </w:abstractNum>
  <w:abstractNum w:abstractNumId="5">
    <w:nsid w:val="10CA4B07"/>
    <w:multiLevelType w:val="hybridMultilevel"/>
    <w:tmpl w:val="6E1A5448"/>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18BC08A3"/>
    <w:multiLevelType w:val="singleLevel"/>
    <w:tmpl w:val="04090013"/>
    <w:lvl w:ilvl="0">
      <w:start w:val="1"/>
      <w:numFmt w:val="upperRoman"/>
      <w:lvlText w:val="%1."/>
      <w:lvlJc w:val="left"/>
      <w:pPr>
        <w:tabs>
          <w:tab w:val="num" w:pos="720"/>
        </w:tabs>
        <w:ind w:left="720" w:hanging="720"/>
      </w:pPr>
    </w:lvl>
  </w:abstractNum>
  <w:abstractNum w:abstractNumId="7">
    <w:nsid w:val="1932408F"/>
    <w:multiLevelType w:val="multilevel"/>
    <w:tmpl w:val="CE866BC0"/>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1BB231B0"/>
    <w:multiLevelType w:val="hybridMultilevel"/>
    <w:tmpl w:val="E350F62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EBB1F43"/>
    <w:multiLevelType w:val="hybridMultilevel"/>
    <w:tmpl w:val="32E00FF2"/>
    <w:lvl w:ilvl="0" w:tplc="0409000F">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0">
    <w:nsid w:val="1F040130"/>
    <w:multiLevelType w:val="hybridMultilevel"/>
    <w:tmpl w:val="7390DF12"/>
    <w:lvl w:ilvl="0" w:tplc="04090001">
      <w:start w:val="1"/>
      <w:numFmt w:val="bullet"/>
      <w:lvlText w:val=""/>
      <w:lvlJc w:val="left"/>
      <w:pPr>
        <w:ind w:left="702" w:hanging="360"/>
      </w:pPr>
      <w:rPr>
        <w:rFonts w:ascii="Symbol" w:hAnsi="Symbol" w:hint="default"/>
      </w:rPr>
    </w:lvl>
    <w:lvl w:ilvl="1" w:tplc="04090003">
      <w:start w:val="1"/>
      <w:numFmt w:val="bullet"/>
      <w:lvlText w:val="o"/>
      <w:lvlJc w:val="left"/>
      <w:pPr>
        <w:ind w:left="1422" w:hanging="360"/>
      </w:pPr>
      <w:rPr>
        <w:rFonts w:ascii="Courier New" w:hAnsi="Courier New" w:cs="Courier New" w:hint="default"/>
      </w:rPr>
    </w:lvl>
    <w:lvl w:ilvl="2" w:tplc="04090005">
      <w:start w:val="1"/>
      <w:numFmt w:val="bullet"/>
      <w:lvlText w:val=""/>
      <w:lvlJc w:val="left"/>
      <w:pPr>
        <w:ind w:left="2142" w:hanging="360"/>
      </w:pPr>
      <w:rPr>
        <w:rFonts w:ascii="Wingdings" w:hAnsi="Wingdings" w:hint="default"/>
      </w:rPr>
    </w:lvl>
    <w:lvl w:ilvl="3" w:tplc="04090001">
      <w:start w:val="1"/>
      <w:numFmt w:val="bullet"/>
      <w:lvlText w:val=""/>
      <w:lvlJc w:val="left"/>
      <w:pPr>
        <w:ind w:left="2862" w:hanging="360"/>
      </w:pPr>
      <w:rPr>
        <w:rFonts w:ascii="Symbol" w:hAnsi="Symbol" w:hint="default"/>
      </w:rPr>
    </w:lvl>
    <w:lvl w:ilvl="4" w:tplc="04090003">
      <w:start w:val="1"/>
      <w:numFmt w:val="bullet"/>
      <w:lvlText w:val="o"/>
      <w:lvlJc w:val="left"/>
      <w:pPr>
        <w:ind w:left="3582" w:hanging="360"/>
      </w:pPr>
      <w:rPr>
        <w:rFonts w:ascii="Courier New" w:hAnsi="Courier New" w:cs="Courier New" w:hint="default"/>
      </w:rPr>
    </w:lvl>
    <w:lvl w:ilvl="5" w:tplc="04090005">
      <w:start w:val="1"/>
      <w:numFmt w:val="bullet"/>
      <w:lvlText w:val=""/>
      <w:lvlJc w:val="left"/>
      <w:pPr>
        <w:ind w:left="4302" w:hanging="360"/>
      </w:pPr>
      <w:rPr>
        <w:rFonts w:ascii="Wingdings" w:hAnsi="Wingdings" w:hint="default"/>
      </w:rPr>
    </w:lvl>
    <w:lvl w:ilvl="6" w:tplc="04090001">
      <w:start w:val="1"/>
      <w:numFmt w:val="bullet"/>
      <w:lvlText w:val=""/>
      <w:lvlJc w:val="left"/>
      <w:pPr>
        <w:ind w:left="5022" w:hanging="360"/>
      </w:pPr>
      <w:rPr>
        <w:rFonts w:ascii="Symbol" w:hAnsi="Symbol" w:hint="default"/>
      </w:rPr>
    </w:lvl>
    <w:lvl w:ilvl="7" w:tplc="04090003">
      <w:start w:val="1"/>
      <w:numFmt w:val="bullet"/>
      <w:lvlText w:val="o"/>
      <w:lvlJc w:val="left"/>
      <w:pPr>
        <w:ind w:left="5742" w:hanging="360"/>
      </w:pPr>
      <w:rPr>
        <w:rFonts w:ascii="Courier New" w:hAnsi="Courier New" w:cs="Courier New" w:hint="default"/>
      </w:rPr>
    </w:lvl>
    <w:lvl w:ilvl="8" w:tplc="04090005">
      <w:start w:val="1"/>
      <w:numFmt w:val="bullet"/>
      <w:lvlText w:val=""/>
      <w:lvlJc w:val="left"/>
      <w:pPr>
        <w:ind w:left="6462" w:hanging="360"/>
      </w:pPr>
      <w:rPr>
        <w:rFonts w:ascii="Wingdings" w:hAnsi="Wingdings" w:hint="default"/>
      </w:rPr>
    </w:lvl>
  </w:abstractNum>
  <w:abstractNum w:abstractNumId="11">
    <w:nsid w:val="294B61B2"/>
    <w:multiLevelType w:val="hybridMultilevel"/>
    <w:tmpl w:val="517A1792"/>
    <w:lvl w:ilvl="0" w:tplc="2F8EBA08">
      <w:start w:val="1"/>
      <w:numFmt w:val="bullet"/>
      <w:lvlText w:val=""/>
      <w:lvlJc w:val="left"/>
      <w:pPr>
        <w:ind w:left="792" w:hanging="216"/>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nsid w:val="2A930629"/>
    <w:multiLevelType w:val="hybridMultilevel"/>
    <w:tmpl w:val="7A8AA448"/>
    <w:lvl w:ilvl="0" w:tplc="04090001">
      <w:start w:val="1"/>
      <w:numFmt w:val="bullet"/>
      <w:lvlText w:val=""/>
      <w:lvlJc w:val="left"/>
      <w:pPr>
        <w:ind w:left="702" w:hanging="360"/>
      </w:pPr>
      <w:rPr>
        <w:rFonts w:ascii="Symbol" w:hAnsi="Symbol" w:hint="default"/>
      </w:rPr>
    </w:lvl>
    <w:lvl w:ilvl="1" w:tplc="04090003">
      <w:start w:val="1"/>
      <w:numFmt w:val="bullet"/>
      <w:lvlText w:val="o"/>
      <w:lvlJc w:val="left"/>
      <w:pPr>
        <w:ind w:left="1422" w:hanging="360"/>
      </w:pPr>
      <w:rPr>
        <w:rFonts w:ascii="Courier New" w:hAnsi="Courier New" w:cs="Courier New" w:hint="default"/>
      </w:rPr>
    </w:lvl>
    <w:lvl w:ilvl="2" w:tplc="04090005">
      <w:start w:val="1"/>
      <w:numFmt w:val="bullet"/>
      <w:lvlText w:val=""/>
      <w:lvlJc w:val="left"/>
      <w:pPr>
        <w:ind w:left="2142" w:hanging="360"/>
      </w:pPr>
      <w:rPr>
        <w:rFonts w:ascii="Wingdings" w:hAnsi="Wingdings" w:hint="default"/>
      </w:rPr>
    </w:lvl>
    <w:lvl w:ilvl="3" w:tplc="04090001">
      <w:start w:val="1"/>
      <w:numFmt w:val="bullet"/>
      <w:lvlText w:val=""/>
      <w:lvlJc w:val="left"/>
      <w:pPr>
        <w:ind w:left="2862" w:hanging="360"/>
      </w:pPr>
      <w:rPr>
        <w:rFonts w:ascii="Symbol" w:hAnsi="Symbol" w:hint="default"/>
      </w:rPr>
    </w:lvl>
    <w:lvl w:ilvl="4" w:tplc="04090003">
      <w:start w:val="1"/>
      <w:numFmt w:val="bullet"/>
      <w:lvlText w:val="o"/>
      <w:lvlJc w:val="left"/>
      <w:pPr>
        <w:ind w:left="3582" w:hanging="360"/>
      </w:pPr>
      <w:rPr>
        <w:rFonts w:ascii="Courier New" w:hAnsi="Courier New" w:cs="Courier New" w:hint="default"/>
      </w:rPr>
    </w:lvl>
    <w:lvl w:ilvl="5" w:tplc="04090005">
      <w:start w:val="1"/>
      <w:numFmt w:val="bullet"/>
      <w:lvlText w:val=""/>
      <w:lvlJc w:val="left"/>
      <w:pPr>
        <w:ind w:left="4302" w:hanging="360"/>
      </w:pPr>
      <w:rPr>
        <w:rFonts w:ascii="Wingdings" w:hAnsi="Wingdings" w:hint="default"/>
      </w:rPr>
    </w:lvl>
    <w:lvl w:ilvl="6" w:tplc="04090001">
      <w:start w:val="1"/>
      <w:numFmt w:val="bullet"/>
      <w:lvlText w:val=""/>
      <w:lvlJc w:val="left"/>
      <w:pPr>
        <w:ind w:left="5022" w:hanging="360"/>
      </w:pPr>
      <w:rPr>
        <w:rFonts w:ascii="Symbol" w:hAnsi="Symbol" w:hint="default"/>
      </w:rPr>
    </w:lvl>
    <w:lvl w:ilvl="7" w:tplc="04090003">
      <w:start w:val="1"/>
      <w:numFmt w:val="bullet"/>
      <w:lvlText w:val="o"/>
      <w:lvlJc w:val="left"/>
      <w:pPr>
        <w:ind w:left="5742" w:hanging="360"/>
      </w:pPr>
      <w:rPr>
        <w:rFonts w:ascii="Courier New" w:hAnsi="Courier New" w:cs="Courier New" w:hint="default"/>
      </w:rPr>
    </w:lvl>
    <w:lvl w:ilvl="8" w:tplc="04090005">
      <w:start w:val="1"/>
      <w:numFmt w:val="bullet"/>
      <w:lvlText w:val=""/>
      <w:lvlJc w:val="left"/>
      <w:pPr>
        <w:ind w:left="6462" w:hanging="360"/>
      </w:pPr>
      <w:rPr>
        <w:rFonts w:ascii="Wingdings" w:hAnsi="Wingdings" w:hint="default"/>
      </w:rPr>
    </w:lvl>
  </w:abstractNum>
  <w:abstractNum w:abstractNumId="13">
    <w:nsid w:val="2CC84208"/>
    <w:multiLevelType w:val="hybridMultilevel"/>
    <w:tmpl w:val="69741FDA"/>
    <w:lvl w:ilvl="0" w:tplc="D278E962">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4">
    <w:nsid w:val="2DDC1975"/>
    <w:multiLevelType w:val="hybridMultilevel"/>
    <w:tmpl w:val="869EE08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E8615C9"/>
    <w:multiLevelType w:val="hybridMultilevel"/>
    <w:tmpl w:val="C7906DC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2ED13CFF"/>
    <w:multiLevelType w:val="hybridMultilevel"/>
    <w:tmpl w:val="B964CA54"/>
    <w:lvl w:ilvl="0" w:tplc="6EB2FADE">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7">
    <w:nsid w:val="2FA32A1C"/>
    <w:multiLevelType w:val="hybridMultilevel"/>
    <w:tmpl w:val="69741FDA"/>
    <w:lvl w:ilvl="0" w:tplc="D278E962">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8">
    <w:nsid w:val="3BA61E42"/>
    <w:multiLevelType w:val="hybridMultilevel"/>
    <w:tmpl w:val="0128BDA0"/>
    <w:lvl w:ilvl="0" w:tplc="6EB2FADE">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7228CF"/>
    <w:multiLevelType w:val="singleLevel"/>
    <w:tmpl w:val="04090013"/>
    <w:lvl w:ilvl="0">
      <w:start w:val="1"/>
      <w:numFmt w:val="upperRoman"/>
      <w:lvlText w:val="%1."/>
      <w:lvlJc w:val="left"/>
      <w:pPr>
        <w:tabs>
          <w:tab w:val="num" w:pos="720"/>
        </w:tabs>
        <w:ind w:left="720" w:hanging="720"/>
      </w:pPr>
    </w:lvl>
  </w:abstractNum>
  <w:abstractNum w:abstractNumId="20">
    <w:nsid w:val="3D645C7C"/>
    <w:multiLevelType w:val="hybridMultilevel"/>
    <w:tmpl w:val="91446F7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F9C7E06"/>
    <w:multiLevelType w:val="hybridMultilevel"/>
    <w:tmpl w:val="32E00FF2"/>
    <w:lvl w:ilvl="0" w:tplc="0409000F">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2">
    <w:nsid w:val="452678F8"/>
    <w:multiLevelType w:val="singleLevel"/>
    <w:tmpl w:val="5882E994"/>
    <w:lvl w:ilvl="0">
      <w:start w:val="5"/>
      <w:numFmt w:val="upperRoman"/>
      <w:lvlText w:val="%1."/>
      <w:lvlJc w:val="left"/>
      <w:pPr>
        <w:tabs>
          <w:tab w:val="num" w:pos="720"/>
        </w:tabs>
        <w:ind w:left="720" w:hanging="720"/>
      </w:pPr>
      <w:rPr>
        <w:b/>
        <w:i/>
      </w:rPr>
    </w:lvl>
  </w:abstractNum>
  <w:abstractNum w:abstractNumId="23">
    <w:nsid w:val="4806618D"/>
    <w:multiLevelType w:val="hybridMultilevel"/>
    <w:tmpl w:val="3B4C51A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nsid w:val="4A045115"/>
    <w:multiLevelType w:val="singleLevel"/>
    <w:tmpl w:val="5882E994"/>
    <w:lvl w:ilvl="0">
      <w:start w:val="5"/>
      <w:numFmt w:val="upperRoman"/>
      <w:lvlText w:val="%1."/>
      <w:lvlJc w:val="left"/>
      <w:pPr>
        <w:tabs>
          <w:tab w:val="num" w:pos="720"/>
        </w:tabs>
        <w:ind w:left="720" w:hanging="720"/>
      </w:pPr>
      <w:rPr>
        <w:b/>
        <w:i/>
      </w:rPr>
    </w:lvl>
  </w:abstractNum>
  <w:abstractNum w:abstractNumId="25">
    <w:nsid w:val="51C009C8"/>
    <w:multiLevelType w:val="hybridMultilevel"/>
    <w:tmpl w:val="3DAEC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6EF44B2"/>
    <w:multiLevelType w:val="hybridMultilevel"/>
    <w:tmpl w:val="5874C98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8D2268D"/>
    <w:multiLevelType w:val="hybridMultilevel"/>
    <w:tmpl w:val="32E00FF2"/>
    <w:lvl w:ilvl="0" w:tplc="0409000F">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8">
    <w:nsid w:val="62227FF8"/>
    <w:multiLevelType w:val="hybridMultilevel"/>
    <w:tmpl w:val="91446F76"/>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nsid w:val="6E534108"/>
    <w:multiLevelType w:val="hybridMultilevel"/>
    <w:tmpl w:val="91446F7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97B24FC"/>
    <w:multiLevelType w:val="singleLevel"/>
    <w:tmpl w:val="ED14DB6E"/>
    <w:lvl w:ilvl="0">
      <w:start w:val="5"/>
      <w:numFmt w:val="upperRoman"/>
      <w:lvlText w:val="%1."/>
      <w:lvlJc w:val="left"/>
      <w:pPr>
        <w:tabs>
          <w:tab w:val="num" w:pos="720"/>
        </w:tabs>
        <w:ind w:left="720" w:hanging="720"/>
      </w:pPr>
      <w:rPr>
        <w:rFonts w:hint="default"/>
        <w:b/>
        <w:i/>
      </w:rPr>
    </w:lvl>
  </w:abstractNum>
  <w:num w:numId="1">
    <w:abstractNumId w:val="16"/>
  </w:num>
  <w:num w:numId="2">
    <w:abstractNumId w:val="18"/>
  </w:num>
  <w:num w:numId="3">
    <w:abstractNumId w:val="1"/>
  </w:num>
  <w:num w:numId="4">
    <w:abstractNumId w:val="6"/>
  </w:num>
  <w:num w:numId="5">
    <w:abstractNumId w:val="13"/>
  </w:num>
  <w:num w:numId="6">
    <w:abstractNumId w:val="27"/>
  </w:num>
  <w:num w:numId="7">
    <w:abstractNumId w:val="29"/>
  </w:num>
  <w:num w:numId="8">
    <w:abstractNumId w:val="5"/>
  </w:num>
  <w:num w:numId="9">
    <w:abstractNumId w:val="12"/>
  </w:num>
  <w:num w:numId="10">
    <w:abstractNumId w:val="10"/>
  </w:num>
  <w:num w:numId="11">
    <w:abstractNumId w:val="23"/>
  </w:num>
  <w:num w:numId="12">
    <w:abstractNumId w:val="4"/>
  </w:num>
  <w:num w:numId="13">
    <w:abstractNumId w:val="21"/>
  </w:num>
  <w:num w:numId="14">
    <w:abstractNumId w:val="3"/>
  </w:num>
  <w:num w:numId="15">
    <w:abstractNumId w:val="11"/>
  </w:num>
  <w:num w:numId="16">
    <w:abstractNumId w:val="15"/>
  </w:num>
  <w:num w:numId="17">
    <w:abstractNumId w:val="0"/>
  </w:num>
  <w:num w:numId="18">
    <w:abstractNumId w:val="25"/>
  </w:num>
  <w:num w:numId="19">
    <w:abstractNumId w:val="20"/>
  </w:num>
  <w:num w:numId="20">
    <w:abstractNumId w:val="28"/>
  </w:num>
  <w:num w:numId="21">
    <w:abstractNumId w:val="17"/>
  </w:num>
  <w:num w:numId="22">
    <w:abstractNumId w:val="9"/>
  </w:num>
  <w:num w:numId="23">
    <w:abstractNumId w:val="19"/>
  </w:num>
  <w:num w:numId="24">
    <w:abstractNumId w:val="24"/>
  </w:num>
  <w:num w:numId="25">
    <w:abstractNumId w:val="7"/>
  </w:num>
  <w:num w:numId="26">
    <w:abstractNumId w:val="2"/>
  </w:num>
  <w:num w:numId="27">
    <w:abstractNumId w:val="30"/>
  </w:num>
  <w:num w:numId="28">
    <w:abstractNumId w:val="26"/>
  </w:num>
  <w:num w:numId="29">
    <w:abstractNumId w:val="8"/>
  </w:num>
  <w:num w:numId="30">
    <w:abstractNumId w:val="14"/>
  </w:num>
  <w:num w:numId="3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1E6BA1"/>
    <w:rsid w:val="000116AE"/>
    <w:rsid w:val="000279B7"/>
    <w:rsid w:val="00032728"/>
    <w:rsid w:val="00044326"/>
    <w:rsid w:val="000523A4"/>
    <w:rsid w:val="00066FB9"/>
    <w:rsid w:val="000952F3"/>
    <w:rsid w:val="0009620D"/>
    <w:rsid w:val="0009738F"/>
    <w:rsid w:val="000A4A07"/>
    <w:rsid w:val="000A7078"/>
    <w:rsid w:val="000D6658"/>
    <w:rsid w:val="000D6D5F"/>
    <w:rsid w:val="000E2DD0"/>
    <w:rsid w:val="000E59CF"/>
    <w:rsid w:val="000F0C86"/>
    <w:rsid w:val="00150B36"/>
    <w:rsid w:val="001600DB"/>
    <w:rsid w:val="0018319D"/>
    <w:rsid w:val="00187FA2"/>
    <w:rsid w:val="001E4269"/>
    <w:rsid w:val="001E5C30"/>
    <w:rsid w:val="001E6BA1"/>
    <w:rsid w:val="00205290"/>
    <w:rsid w:val="00210169"/>
    <w:rsid w:val="002134B8"/>
    <w:rsid w:val="00216000"/>
    <w:rsid w:val="00235CAF"/>
    <w:rsid w:val="00240E9F"/>
    <w:rsid w:val="0025767A"/>
    <w:rsid w:val="00271ACC"/>
    <w:rsid w:val="00272977"/>
    <w:rsid w:val="00280B4D"/>
    <w:rsid w:val="00294268"/>
    <w:rsid w:val="002B15C0"/>
    <w:rsid w:val="002C5D54"/>
    <w:rsid w:val="002D5A65"/>
    <w:rsid w:val="00316F5F"/>
    <w:rsid w:val="003427CD"/>
    <w:rsid w:val="00373E19"/>
    <w:rsid w:val="0037414E"/>
    <w:rsid w:val="00376D91"/>
    <w:rsid w:val="003B70BE"/>
    <w:rsid w:val="003C0879"/>
    <w:rsid w:val="003C128F"/>
    <w:rsid w:val="003D017F"/>
    <w:rsid w:val="003E4FBF"/>
    <w:rsid w:val="003F461D"/>
    <w:rsid w:val="003F595A"/>
    <w:rsid w:val="004008DA"/>
    <w:rsid w:val="00432085"/>
    <w:rsid w:val="00433298"/>
    <w:rsid w:val="00440CA8"/>
    <w:rsid w:val="00454ABC"/>
    <w:rsid w:val="00477952"/>
    <w:rsid w:val="004A7A9D"/>
    <w:rsid w:val="004A7E7E"/>
    <w:rsid w:val="004B6833"/>
    <w:rsid w:val="004B7A65"/>
    <w:rsid w:val="004C3804"/>
    <w:rsid w:val="004F1191"/>
    <w:rsid w:val="00510A60"/>
    <w:rsid w:val="005727C3"/>
    <w:rsid w:val="005953F5"/>
    <w:rsid w:val="005A125E"/>
    <w:rsid w:val="005A1EC1"/>
    <w:rsid w:val="005B2B77"/>
    <w:rsid w:val="005F3140"/>
    <w:rsid w:val="0060586A"/>
    <w:rsid w:val="00614511"/>
    <w:rsid w:val="006221D4"/>
    <w:rsid w:val="006231FF"/>
    <w:rsid w:val="00630FD5"/>
    <w:rsid w:val="0063522B"/>
    <w:rsid w:val="00651802"/>
    <w:rsid w:val="00652B6E"/>
    <w:rsid w:val="00660676"/>
    <w:rsid w:val="006637F9"/>
    <w:rsid w:val="00664620"/>
    <w:rsid w:val="006A3881"/>
    <w:rsid w:val="006B36D4"/>
    <w:rsid w:val="006C0001"/>
    <w:rsid w:val="006C0AB1"/>
    <w:rsid w:val="006C5849"/>
    <w:rsid w:val="006D2808"/>
    <w:rsid w:val="006F79F0"/>
    <w:rsid w:val="00701005"/>
    <w:rsid w:val="00711E61"/>
    <w:rsid w:val="00711F7B"/>
    <w:rsid w:val="00712255"/>
    <w:rsid w:val="0071424A"/>
    <w:rsid w:val="007228D6"/>
    <w:rsid w:val="00762ED4"/>
    <w:rsid w:val="00765C6B"/>
    <w:rsid w:val="00773DFD"/>
    <w:rsid w:val="007C7F56"/>
    <w:rsid w:val="007D6CB4"/>
    <w:rsid w:val="00816F92"/>
    <w:rsid w:val="00821A81"/>
    <w:rsid w:val="0083035C"/>
    <w:rsid w:val="00851BF3"/>
    <w:rsid w:val="00870339"/>
    <w:rsid w:val="0087092D"/>
    <w:rsid w:val="00884223"/>
    <w:rsid w:val="008875E3"/>
    <w:rsid w:val="00895015"/>
    <w:rsid w:val="008A117D"/>
    <w:rsid w:val="008B550A"/>
    <w:rsid w:val="008C1F3D"/>
    <w:rsid w:val="00907B73"/>
    <w:rsid w:val="00913C22"/>
    <w:rsid w:val="0094374A"/>
    <w:rsid w:val="00943B82"/>
    <w:rsid w:val="00945122"/>
    <w:rsid w:val="00945FC2"/>
    <w:rsid w:val="00951A1D"/>
    <w:rsid w:val="00970122"/>
    <w:rsid w:val="00986D6F"/>
    <w:rsid w:val="009C0DC2"/>
    <w:rsid w:val="009C1083"/>
    <w:rsid w:val="009C3DFF"/>
    <w:rsid w:val="009D4999"/>
    <w:rsid w:val="009E2486"/>
    <w:rsid w:val="009F08E6"/>
    <w:rsid w:val="009F2B33"/>
    <w:rsid w:val="00A246D5"/>
    <w:rsid w:val="00A346AB"/>
    <w:rsid w:val="00A709CA"/>
    <w:rsid w:val="00A7472B"/>
    <w:rsid w:val="00A83F28"/>
    <w:rsid w:val="00AA37CA"/>
    <w:rsid w:val="00AA65BE"/>
    <w:rsid w:val="00AA6A9C"/>
    <w:rsid w:val="00AF61AD"/>
    <w:rsid w:val="00AF6735"/>
    <w:rsid w:val="00B259B6"/>
    <w:rsid w:val="00B41366"/>
    <w:rsid w:val="00B63070"/>
    <w:rsid w:val="00B67B92"/>
    <w:rsid w:val="00B75308"/>
    <w:rsid w:val="00B915EC"/>
    <w:rsid w:val="00BA39D5"/>
    <w:rsid w:val="00BA7CAC"/>
    <w:rsid w:val="00BD167B"/>
    <w:rsid w:val="00BD7248"/>
    <w:rsid w:val="00BE646B"/>
    <w:rsid w:val="00BF1AC0"/>
    <w:rsid w:val="00BF39F3"/>
    <w:rsid w:val="00C06467"/>
    <w:rsid w:val="00C11EB9"/>
    <w:rsid w:val="00C14C62"/>
    <w:rsid w:val="00C24E56"/>
    <w:rsid w:val="00C254ED"/>
    <w:rsid w:val="00C25CFD"/>
    <w:rsid w:val="00C27C9B"/>
    <w:rsid w:val="00C43426"/>
    <w:rsid w:val="00C55D3C"/>
    <w:rsid w:val="00C76DBB"/>
    <w:rsid w:val="00C90C47"/>
    <w:rsid w:val="00CB1102"/>
    <w:rsid w:val="00CC6DE5"/>
    <w:rsid w:val="00CD04F1"/>
    <w:rsid w:val="00CD4F34"/>
    <w:rsid w:val="00CD7A67"/>
    <w:rsid w:val="00CF2CDA"/>
    <w:rsid w:val="00D00432"/>
    <w:rsid w:val="00D44242"/>
    <w:rsid w:val="00D479F1"/>
    <w:rsid w:val="00D52377"/>
    <w:rsid w:val="00D607BB"/>
    <w:rsid w:val="00D618BE"/>
    <w:rsid w:val="00D81B58"/>
    <w:rsid w:val="00D879B7"/>
    <w:rsid w:val="00DD3873"/>
    <w:rsid w:val="00DE0CEE"/>
    <w:rsid w:val="00DE709A"/>
    <w:rsid w:val="00DF423F"/>
    <w:rsid w:val="00E1340B"/>
    <w:rsid w:val="00E3067A"/>
    <w:rsid w:val="00E325F2"/>
    <w:rsid w:val="00E34048"/>
    <w:rsid w:val="00E975C4"/>
    <w:rsid w:val="00EB7643"/>
    <w:rsid w:val="00ED1211"/>
    <w:rsid w:val="00EE5B09"/>
    <w:rsid w:val="00EF06EA"/>
    <w:rsid w:val="00F05472"/>
    <w:rsid w:val="00F25209"/>
    <w:rsid w:val="00F330B3"/>
    <w:rsid w:val="00F5323C"/>
    <w:rsid w:val="00F54F2A"/>
    <w:rsid w:val="00F57CAE"/>
    <w:rsid w:val="00F71C64"/>
    <w:rsid w:val="00F91A42"/>
    <w:rsid w:val="00FA4BD8"/>
    <w:rsid w:val="00FB2298"/>
    <w:rsid w:val="00FB5B7B"/>
    <w:rsid w:val="00FC590D"/>
    <w:rsid w:val="00FC6AB1"/>
    <w:rsid w:val="00FE040F"/>
    <w:rsid w:val="00FF16D5"/>
    <w:rsid w:val="00FF1B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00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uiPriority w:val="20"/>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 w:type="paragraph" w:styleId="Header">
    <w:name w:val="header"/>
    <w:basedOn w:val="Normal"/>
    <w:link w:val="HeaderChar"/>
    <w:uiPriority w:val="99"/>
    <w:unhideWhenUsed/>
    <w:rsid w:val="00294268"/>
    <w:pPr>
      <w:tabs>
        <w:tab w:val="center" w:pos="4680"/>
        <w:tab w:val="right" w:pos="9360"/>
      </w:tabs>
    </w:pPr>
  </w:style>
  <w:style w:type="character" w:customStyle="1" w:styleId="HeaderChar">
    <w:name w:val="Header Char"/>
    <w:basedOn w:val="DefaultParagraphFont"/>
    <w:link w:val="Header"/>
    <w:uiPriority w:val="99"/>
    <w:rsid w:val="002942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268"/>
    <w:pPr>
      <w:tabs>
        <w:tab w:val="center" w:pos="4680"/>
        <w:tab w:val="right" w:pos="9360"/>
      </w:tabs>
    </w:pPr>
  </w:style>
  <w:style w:type="character" w:customStyle="1" w:styleId="FooterChar">
    <w:name w:val="Footer Char"/>
    <w:basedOn w:val="DefaultParagraphFont"/>
    <w:link w:val="Footer"/>
    <w:uiPriority w:val="99"/>
    <w:rsid w:val="00294268"/>
    <w:rPr>
      <w:rFonts w:ascii="Times New Roman" w:eastAsia="Times New Roman" w:hAnsi="Times New Roman" w:cs="Times New Roman"/>
      <w:sz w:val="24"/>
      <w:szCs w:val="24"/>
    </w:rPr>
  </w:style>
  <w:style w:type="paragraph" w:styleId="ListParagraph">
    <w:name w:val="List Paragraph"/>
    <w:basedOn w:val="Normal"/>
    <w:uiPriority w:val="34"/>
    <w:qFormat/>
    <w:rsid w:val="003B70BE"/>
    <w:pPr>
      <w:ind w:left="720"/>
      <w:contextualSpacing/>
    </w:pPr>
  </w:style>
  <w:style w:type="character" w:customStyle="1" w:styleId="pseditboxdisponly1">
    <w:name w:val="pseditbox_disponly1"/>
    <w:basedOn w:val="DefaultParagraphFont"/>
    <w:rsid w:val="00F71C64"/>
    <w:rPr>
      <w:rFonts w:ascii="Arial" w:hAnsi="Arial" w:cs="Arial" w:hint="default"/>
      <w:b w:val="0"/>
      <w:bCs w:val="0"/>
      <w:i w:val="0"/>
      <w:iCs w:val="0"/>
      <w:color w:val="3C3C3C"/>
      <w:sz w:val="18"/>
      <w:szCs w:val="18"/>
      <w:bdr w:val="none" w:sz="0" w:space="0" w:color="auto" w:frame="1"/>
    </w:rPr>
  </w:style>
  <w:style w:type="paragraph" w:styleId="FootnoteText">
    <w:name w:val="footnote text"/>
    <w:basedOn w:val="Normal"/>
    <w:link w:val="FootnoteTextChar"/>
    <w:semiHidden/>
    <w:rsid w:val="00907B73"/>
    <w:rPr>
      <w:sz w:val="20"/>
      <w:szCs w:val="20"/>
    </w:rPr>
  </w:style>
  <w:style w:type="character" w:customStyle="1" w:styleId="FootnoteTextChar">
    <w:name w:val="Footnote Text Char"/>
    <w:basedOn w:val="DefaultParagraphFont"/>
    <w:link w:val="FootnoteText"/>
    <w:semiHidden/>
    <w:rsid w:val="00907B73"/>
    <w:rPr>
      <w:rFonts w:ascii="Times New Roman" w:eastAsia="Times New Roman" w:hAnsi="Times New Roman" w:cs="Times New Roman"/>
      <w:sz w:val="20"/>
      <w:szCs w:val="20"/>
    </w:rPr>
  </w:style>
  <w:style w:type="paragraph" w:styleId="Title">
    <w:name w:val="Title"/>
    <w:basedOn w:val="Normal"/>
    <w:link w:val="TitleChar"/>
    <w:qFormat/>
    <w:rsid w:val="00907B73"/>
    <w:pPr>
      <w:tabs>
        <w:tab w:val="left" w:pos="540"/>
        <w:tab w:val="left" w:pos="900"/>
      </w:tabs>
      <w:jc w:val="center"/>
    </w:pPr>
    <w:rPr>
      <w:b/>
      <w:sz w:val="22"/>
      <w:szCs w:val="20"/>
    </w:rPr>
  </w:style>
  <w:style w:type="character" w:customStyle="1" w:styleId="TitleChar">
    <w:name w:val="Title Char"/>
    <w:basedOn w:val="DefaultParagraphFont"/>
    <w:link w:val="Title"/>
    <w:rsid w:val="00907B73"/>
    <w:rPr>
      <w:rFonts w:ascii="Times New Roman" w:eastAsia="Times New Roman" w:hAnsi="Times New Roman" w:cs="Times New Roman"/>
      <w:b/>
      <w:szCs w:val="20"/>
    </w:rPr>
  </w:style>
  <w:style w:type="paragraph" w:customStyle="1" w:styleId="SyllabusTableLine">
    <w:name w:val="Syllabus Table Line"/>
    <w:basedOn w:val="Normal"/>
    <w:rsid w:val="00907B73"/>
    <w:pPr>
      <w:spacing w:after="120"/>
    </w:pPr>
    <w:rPr>
      <w:szCs w:val="20"/>
    </w:rPr>
  </w:style>
  <w:style w:type="paragraph" w:styleId="BodyTextIndent3">
    <w:name w:val="Body Text Indent 3"/>
    <w:basedOn w:val="Normal"/>
    <w:link w:val="BodyTextIndent3Char"/>
    <w:uiPriority w:val="99"/>
    <w:semiHidden/>
    <w:unhideWhenUsed/>
    <w:rsid w:val="00907B7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07B73"/>
    <w:rPr>
      <w:rFonts w:ascii="Times New Roman" w:eastAsia="Times New Roman" w:hAnsi="Times New Roman" w:cs="Times New Roman"/>
      <w:sz w:val="16"/>
      <w:szCs w:val="16"/>
    </w:rPr>
  </w:style>
  <w:style w:type="character" w:styleId="PageNumber">
    <w:name w:val="page number"/>
    <w:basedOn w:val="DefaultParagraphFont"/>
    <w:uiPriority w:val="99"/>
    <w:semiHidden/>
    <w:unhideWhenUsed/>
    <w:rsid w:val="00B67B92"/>
  </w:style>
  <w:style w:type="paragraph" w:styleId="BodyTextIndent">
    <w:name w:val="Body Text Indent"/>
    <w:basedOn w:val="Normal"/>
    <w:link w:val="BodyTextIndentChar"/>
    <w:uiPriority w:val="99"/>
    <w:semiHidden/>
    <w:unhideWhenUsed/>
    <w:rsid w:val="00AF6735"/>
    <w:pPr>
      <w:spacing w:after="120"/>
      <w:ind w:left="360"/>
    </w:pPr>
  </w:style>
  <w:style w:type="character" w:customStyle="1" w:styleId="BodyTextIndentChar">
    <w:name w:val="Body Text Indent Char"/>
    <w:basedOn w:val="DefaultParagraphFont"/>
    <w:link w:val="BodyTextIndent"/>
    <w:uiPriority w:val="99"/>
    <w:semiHidden/>
    <w:rsid w:val="00AF673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BA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0809582">
      <w:bodyDiv w:val="1"/>
      <w:marLeft w:val="76"/>
      <w:marRight w:val="0"/>
      <w:marTop w:val="13"/>
      <w:marBottom w:val="0"/>
      <w:divBdr>
        <w:top w:val="none" w:sz="0" w:space="0" w:color="auto"/>
        <w:left w:val="none" w:sz="0" w:space="0" w:color="auto"/>
        <w:bottom w:val="none" w:sz="0" w:space="0" w:color="auto"/>
        <w:right w:val="none" w:sz="0" w:space="0" w:color="auto"/>
      </w:divBdr>
      <w:divsChild>
        <w:div w:id="1967614717">
          <w:marLeft w:val="0"/>
          <w:marRight w:val="0"/>
          <w:marTop w:val="0"/>
          <w:marBottom w:val="0"/>
          <w:divBdr>
            <w:top w:val="none" w:sz="0" w:space="0" w:color="auto"/>
            <w:left w:val="none" w:sz="0" w:space="0" w:color="auto"/>
            <w:bottom w:val="none" w:sz="0" w:space="0" w:color="auto"/>
            <w:right w:val="none" w:sz="0" w:space="0" w:color="auto"/>
          </w:divBdr>
          <w:divsChild>
            <w:div w:id="1435904650">
              <w:marLeft w:val="0"/>
              <w:marRight w:val="0"/>
              <w:marTop w:val="0"/>
              <w:marBottom w:val="0"/>
              <w:divBdr>
                <w:top w:val="none" w:sz="0" w:space="0" w:color="auto"/>
                <w:left w:val="none" w:sz="0" w:space="0" w:color="auto"/>
                <w:bottom w:val="none" w:sz="0" w:space="0" w:color="auto"/>
                <w:right w:val="none" w:sz="0" w:space="0" w:color="auto"/>
              </w:divBdr>
              <w:divsChild>
                <w:div w:id="357202718">
                  <w:marLeft w:val="0"/>
                  <w:marRight w:val="0"/>
                  <w:marTop w:val="0"/>
                  <w:marBottom w:val="0"/>
                  <w:divBdr>
                    <w:top w:val="none" w:sz="0" w:space="0" w:color="auto"/>
                    <w:left w:val="none" w:sz="0" w:space="0" w:color="auto"/>
                    <w:bottom w:val="none" w:sz="0" w:space="0" w:color="auto"/>
                    <w:right w:val="none" w:sz="0" w:space="0" w:color="auto"/>
                  </w:divBdr>
                  <w:divsChild>
                    <w:div w:id="814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22081">
      <w:bodyDiv w:val="1"/>
      <w:marLeft w:val="76"/>
      <w:marRight w:val="0"/>
      <w:marTop w:val="13"/>
      <w:marBottom w:val="0"/>
      <w:divBdr>
        <w:top w:val="none" w:sz="0" w:space="0" w:color="auto"/>
        <w:left w:val="none" w:sz="0" w:space="0" w:color="auto"/>
        <w:bottom w:val="none" w:sz="0" w:space="0" w:color="auto"/>
        <w:right w:val="none" w:sz="0" w:space="0" w:color="auto"/>
      </w:divBdr>
      <w:divsChild>
        <w:div w:id="2048287888">
          <w:marLeft w:val="0"/>
          <w:marRight w:val="0"/>
          <w:marTop w:val="0"/>
          <w:marBottom w:val="0"/>
          <w:divBdr>
            <w:top w:val="none" w:sz="0" w:space="0" w:color="auto"/>
            <w:left w:val="none" w:sz="0" w:space="0" w:color="auto"/>
            <w:bottom w:val="none" w:sz="0" w:space="0" w:color="auto"/>
            <w:right w:val="none" w:sz="0" w:space="0" w:color="auto"/>
          </w:divBdr>
          <w:divsChild>
            <w:div w:id="1386028364">
              <w:marLeft w:val="0"/>
              <w:marRight w:val="0"/>
              <w:marTop w:val="0"/>
              <w:marBottom w:val="0"/>
              <w:divBdr>
                <w:top w:val="none" w:sz="0" w:space="0" w:color="auto"/>
                <w:left w:val="none" w:sz="0" w:space="0" w:color="auto"/>
                <w:bottom w:val="none" w:sz="0" w:space="0" w:color="auto"/>
                <w:right w:val="none" w:sz="0" w:space="0" w:color="auto"/>
              </w:divBdr>
              <w:divsChild>
                <w:div w:id="326595180">
                  <w:marLeft w:val="0"/>
                  <w:marRight w:val="0"/>
                  <w:marTop w:val="0"/>
                  <w:marBottom w:val="0"/>
                  <w:divBdr>
                    <w:top w:val="none" w:sz="0" w:space="0" w:color="auto"/>
                    <w:left w:val="none" w:sz="0" w:space="0" w:color="auto"/>
                    <w:bottom w:val="none" w:sz="0" w:space="0" w:color="auto"/>
                    <w:right w:val="none" w:sz="0" w:space="0" w:color="auto"/>
                  </w:divBdr>
                  <w:divsChild>
                    <w:div w:id="61017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066828">
      <w:bodyDiv w:val="1"/>
      <w:marLeft w:val="0"/>
      <w:marRight w:val="0"/>
      <w:marTop w:val="0"/>
      <w:marBottom w:val="0"/>
      <w:divBdr>
        <w:top w:val="none" w:sz="0" w:space="0" w:color="auto"/>
        <w:left w:val="none" w:sz="0" w:space="0" w:color="auto"/>
        <w:bottom w:val="none" w:sz="0" w:space="0" w:color="auto"/>
        <w:right w:val="none" w:sz="0" w:space="0" w:color="auto"/>
      </w:divBdr>
    </w:div>
    <w:div w:id="489489722">
      <w:bodyDiv w:val="1"/>
      <w:marLeft w:val="0"/>
      <w:marRight w:val="0"/>
      <w:marTop w:val="0"/>
      <w:marBottom w:val="0"/>
      <w:divBdr>
        <w:top w:val="none" w:sz="0" w:space="0" w:color="auto"/>
        <w:left w:val="none" w:sz="0" w:space="0" w:color="auto"/>
        <w:bottom w:val="none" w:sz="0" w:space="0" w:color="auto"/>
        <w:right w:val="none" w:sz="0" w:space="0" w:color="auto"/>
      </w:divBdr>
    </w:div>
    <w:div w:id="978419300">
      <w:bodyDiv w:val="1"/>
      <w:marLeft w:val="76"/>
      <w:marRight w:val="0"/>
      <w:marTop w:val="13"/>
      <w:marBottom w:val="0"/>
      <w:divBdr>
        <w:top w:val="none" w:sz="0" w:space="0" w:color="auto"/>
        <w:left w:val="none" w:sz="0" w:space="0" w:color="auto"/>
        <w:bottom w:val="none" w:sz="0" w:space="0" w:color="auto"/>
        <w:right w:val="none" w:sz="0" w:space="0" w:color="auto"/>
      </w:divBdr>
      <w:divsChild>
        <w:div w:id="381292270">
          <w:marLeft w:val="0"/>
          <w:marRight w:val="0"/>
          <w:marTop w:val="0"/>
          <w:marBottom w:val="0"/>
          <w:divBdr>
            <w:top w:val="none" w:sz="0" w:space="0" w:color="auto"/>
            <w:left w:val="none" w:sz="0" w:space="0" w:color="auto"/>
            <w:bottom w:val="none" w:sz="0" w:space="0" w:color="auto"/>
            <w:right w:val="none" w:sz="0" w:space="0" w:color="auto"/>
          </w:divBdr>
          <w:divsChild>
            <w:div w:id="769395967">
              <w:marLeft w:val="0"/>
              <w:marRight w:val="0"/>
              <w:marTop w:val="0"/>
              <w:marBottom w:val="0"/>
              <w:divBdr>
                <w:top w:val="none" w:sz="0" w:space="0" w:color="auto"/>
                <w:left w:val="none" w:sz="0" w:space="0" w:color="auto"/>
                <w:bottom w:val="none" w:sz="0" w:space="0" w:color="auto"/>
                <w:right w:val="none" w:sz="0" w:space="0" w:color="auto"/>
              </w:divBdr>
              <w:divsChild>
                <w:div w:id="236205448">
                  <w:marLeft w:val="0"/>
                  <w:marRight w:val="0"/>
                  <w:marTop w:val="0"/>
                  <w:marBottom w:val="0"/>
                  <w:divBdr>
                    <w:top w:val="none" w:sz="0" w:space="0" w:color="auto"/>
                    <w:left w:val="none" w:sz="0" w:space="0" w:color="auto"/>
                    <w:bottom w:val="none" w:sz="0" w:space="0" w:color="auto"/>
                    <w:right w:val="none" w:sz="0" w:space="0" w:color="auto"/>
                  </w:divBdr>
                  <w:divsChild>
                    <w:div w:id="181498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042364">
      <w:bodyDiv w:val="1"/>
      <w:marLeft w:val="0"/>
      <w:marRight w:val="0"/>
      <w:marTop w:val="0"/>
      <w:marBottom w:val="0"/>
      <w:divBdr>
        <w:top w:val="none" w:sz="0" w:space="0" w:color="auto"/>
        <w:left w:val="none" w:sz="0" w:space="0" w:color="auto"/>
        <w:bottom w:val="none" w:sz="0" w:space="0" w:color="auto"/>
        <w:right w:val="none" w:sz="0" w:space="0" w:color="auto"/>
      </w:divBdr>
    </w:div>
    <w:div w:id="170008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4.nau.edu/avpaa/Assessment/CourseLearningOutcomesPDF_090712.pdf"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4.nau.edu/avpaa/UCCPolicy/Uplow.doc" TargetMode="External"/><Relationship Id="rId17" Type="http://schemas.openxmlformats.org/officeDocument/2006/relationships/hyperlink" Target="https://aztransmac1.asu.edu/cgi-bin/WebObjects/ATASS.woa/wa/SUNList?S=X" TargetMode="External"/><Relationship Id="rId2" Type="http://schemas.openxmlformats.org/officeDocument/2006/relationships/numbering" Target="numbering.xml"/><Relationship Id="rId16" Type="http://schemas.openxmlformats.org/officeDocument/2006/relationships/hyperlink" Target="https://aztransmac2.asu.edu/cgi-bin/WebObjects/Admin_CEG.woa/wa/ByInst?inst=N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4.nau.edu/avpaa/UCCForms/syllabus.doc" TargetMode="External"/><Relationship Id="rId5" Type="http://schemas.openxmlformats.org/officeDocument/2006/relationships/webSettings" Target="webSettings.xml"/><Relationship Id="rId15" Type="http://schemas.openxmlformats.org/officeDocument/2006/relationships/hyperlink" Target="http://www4.nau.edu/avpaa/timelines/1213Effective.xls" TargetMode="External"/><Relationship Id="rId23" Type="http://schemas.microsoft.com/office/2007/relationships/stylesWithEffects" Target="stylesWithEffects.xml"/><Relationship Id="rId10" Type="http://schemas.openxmlformats.org/officeDocument/2006/relationships/hyperlink" Target="http://www.nau.edu/gradcol/UGC/UGC_FastTrack_Policy&amp;Process.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4.nau.edu/avpaa/UCCPolicy/FastTrack.docx" TargetMode="External"/><Relationship Id="rId14" Type="http://schemas.openxmlformats.org/officeDocument/2006/relationships/hyperlink" Target="http://catalog.nau.edu/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637355-CA8C-42BC-A669-3B715CF90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13</Pages>
  <Words>4213</Words>
  <Characters>24019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28176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33</cp:revision>
  <dcterms:created xsi:type="dcterms:W3CDTF">2013-05-06T20:04:00Z</dcterms:created>
  <dcterms:modified xsi:type="dcterms:W3CDTF">2014-02-05T19:21:00Z</dcterms:modified>
</cp:coreProperties>
</file>