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E28" w:rsidRDefault="00E72EE0" w:rsidP="00E72EE0">
      <w:pPr>
        <w:jc w:val="center"/>
      </w:pPr>
      <w:bookmarkStart w:id="0" w:name="OLE_LINK2"/>
      <w:r w:rsidRPr="00E72EE0">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7"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E72EE0" w:rsidRDefault="00E72EE0" w:rsidP="00E72EE0">
      <w:pPr>
        <w:spacing w:after="0"/>
        <w:jc w:val="right"/>
        <w:rPr>
          <w:rFonts w:ascii="Arial" w:hAnsi="Arial" w:cs="Arial"/>
          <w:b/>
          <w:sz w:val="36"/>
          <w:szCs w:val="36"/>
        </w:rPr>
      </w:pPr>
      <w:r w:rsidRPr="00DB3391">
        <w:rPr>
          <w:rFonts w:ascii="Arial" w:hAnsi="Arial" w:cs="Arial"/>
          <w:b/>
          <w:sz w:val="36"/>
          <w:szCs w:val="36"/>
          <w:highlight w:val="yellow"/>
          <w:u w:val="single"/>
        </w:rPr>
        <w:t>UCC</w:t>
      </w:r>
      <w:r w:rsidRPr="003E376E">
        <w:rPr>
          <w:rFonts w:ascii="Arial" w:hAnsi="Arial" w:cs="Arial"/>
          <w:b/>
          <w:sz w:val="36"/>
          <w:szCs w:val="36"/>
        </w:rPr>
        <w:t>/UGC</w:t>
      </w:r>
      <w:r>
        <w:rPr>
          <w:rFonts w:ascii="Arial" w:hAnsi="Arial" w:cs="Arial"/>
          <w:b/>
          <w:sz w:val="36"/>
          <w:szCs w:val="36"/>
        </w:rPr>
        <w:t>/ECCC</w:t>
      </w:r>
    </w:p>
    <w:p w:rsidR="00E72EE0" w:rsidRDefault="00E72EE0" w:rsidP="00582E28">
      <w:pPr>
        <w:spacing w:after="0"/>
        <w:jc w:val="right"/>
        <w:rPr>
          <w:rFonts w:ascii="Arial" w:hAnsi="Arial" w:cs="Arial"/>
          <w:sz w:val="28"/>
          <w:szCs w:val="28"/>
        </w:rPr>
      </w:pPr>
      <w:r w:rsidRPr="006C1652">
        <w:rPr>
          <w:rFonts w:ascii="Arial" w:hAnsi="Arial" w:cs="Arial"/>
          <w:sz w:val="28"/>
          <w:szCs w:val="28"/>
        </w:rPr>
        <w:t>Proposal for New Course</w:t>
      </w:r>
    </w:p>
    <w:p w:rsidR="00456047" w:rsidRPr="00C01DCC" w:rsidRDefault="00C01DCC" w:rsidP="00582E28">
      <w:pPr>
        <w:pBdr>
          <w:top w:val="dashDotStroked" w:sz="24" w:space="1" w:color="auto"/>
        </w:pBdr>
        <w:spacing w:after="0"/>
        <w:rPr>
          <w:rFonts w:ascii="Arial" w:hAnsi="Arial" w:cs="Arial"/>
          <w:i/>
          <w:sz w:val="24"/>
          <w:szCs w:val="24"/>
        </w:rPr>
      </w:pPr>
      <w:r w:rsidRPr="00C01DCC">
        <w:rPr>
          <w:rFonts w:ascii="Arial" w:hAnsi="Arial" w:cs="Arial"/>
          <w:b/>
          <w:i/>
          <w:sz w:val="24"/>
          <w:szCs w:val="24"/>
        </w:rPr>
        <w:t xml:space="preserve">Please attach proposed Syllabus in </w:t>
      </w:r>
      <w:hyperlink r:id="rId8" w:history="1">
        <w:r w:rsidRPr="003A1806">
          <w:rPr>
            <w:rStyle w:val="Hyperlink"/>
            <w:rFonts w:ascii="Arial" w:hAnsi="Arial" w:cs="Arial"/>
            <w:b/>
            <w:i/>
            <w:sz w:val="24"/>
            <w:szCs w:val="24"/>
          </w:rPr>
          <w:t>approved university format</w:t>
        </w:r>
      </w:hyperlink>
      <w:r w:rsidRPr="00C01DCC">
        <w:rPr>
          <w:rFonts w:ascii="Arial" w:hAnsi="Arial" w:cs="Arial"/>
          <w:b/>
          <w:i/>
          <w:sz w:val="24"/>
          <w:szCs w:val="24"/>
        </w:rPr>
        <w:t>.</w:t>
      </w:r>
    </w:p>
    <w:p w:rsidR="004D4F85" w:rsidRDefault="004D4F85"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456047" w:rsidTr="00456047">
        <w:tc>
          <w:tcPr>
            <w:tcW w:w="3618" w:type="dxa"/>
          </w:tcPr>
          <w:p w:rsidR="00456047" w:rsidRDefault="00456047" w:rsidP="00456047">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456047" w:rsidRPr="004F1EDD" w:rsidRDefault="000C029A" w:rsidP="008A2E8E">
            <w:pPr>
              <w:pStyle w:val="BodyText"/>
              <w:rPr>
                <w:rFonts w:ascii="Arial" w:hAnsi="Arial" w:cs="Arial"/>
                <w:b/>
                <w:sz w:val="24"/>
              </w:rPr>
            </w:pPr>
            <w:r>
              <w:rPr>
                <w:rFonts w:ascii="Arial" w:hAnsi="Arial" w:cs="Arial"/>
                <w:b/>
                <w:sz w:val="24"/>
              </w:rPr>
              <w:t xml:space="preserve">HA </w:t>
            </w:r>
            <w:r w:rsidR="002C12E5">
              <w:rPr>
                <w:rFonts w:ascii="Arial" w:hAnsi="Arial" w:cs="Arial"/>
                <w:b/>
                <w:sz w:val="24"/>
              </w:rPr>
              <w:t>3</w:t>
            </w:r>
            <w:r w:rsidR="000D7707">
              <w:rPr>
                <w:rFonts w:ascii="Arial" w:hAnsi="Arial" w:cs="Arial"/>
                <w:b/>
                <w:sz w:val="24"/>
              </w:rPr>
              <w:t>7</w:t>
            </w:r>
            <w:r w:rsidR="008A2E8E">
              <w:rPr>
                <w:rFonts w:ascii="Arial" w:hAnsi="Arial" w:cs="Arial"/>
                <w:b/>
                <w:sz w:val="24"/>
              </w:rPr>
              <w:t>9</w:t>
            </w:r>
          </w:p>
        </w:tc>
        <w:tc>
          <w:tcPr>
            <w:tcW w:w="1224" w:type="dxa"/>
          </w:tcPr>
          <w:p w:rsidR="00456047" w:rsidRDefault="00456047" w:rsidP="00582E28">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456047" w:rsidRPr="004F1EDD" w:rsidRDefault="00613511" w:rsidP="00613511">
            <w:pPr>
              <w:pStyle w:val="BodyText"/>
              <w:rPr>
                <w:rFonts w:ascii="Arial" w:hAnsi="Arial" w:cs="Arial"/>
                <w:b/>
                <w:sz w:val="24"/>
              </w:rPr>
            </w:pPr>
            <w:r>
              <w:rPr>
                <w:rFonts w:ascii="Arial" w:hAnsi="Arial" w:cs="Arial"/>
                <w:b/>
                <w:sz w:val="24"/>
              </w:rPr>
              <w:t>1</w:t>
            </w:r>
          </w:p>
        </w:tc>
      </w:tr>
    </w:tbl>
    <w:p w:rsidR="00456047" w:rsidRDefault="00456047" w:rsidP="00456047">
      <w:pPr>
        <w:pStyle w:val="BodyText"/>
      </w:pPr>
      <w:r>
        <w:t xml:space="preserve">       </w:t>
      </w:r>
      <w:hyperlink r:id="rId9" w:history="1">
        <w:r w:rsidR="006E5BD3">
          <w:rPr>
            <w:rStyle w:val="Hyperlink"/>
            <w:rFonts w:ascii="Arial" w:hAnsi="Arial" w:cs="Arial"/>
            <w:b/>
            <w:bCs/>
            <w:sz w:val="24"/>
          </w:rPr>
          <w:t>See upper and lower division undergraduate course definitions.</w:t>
        </w:r>
      </w:hyperlink>
    </w:p>
    <w:p w:rsidR="00456047" w:rsidRDefault="00456047"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B83575" w:rsidTr="000C029A">
        <w:tc>
          <w:tcPr>
            <w:tcW w:w="1458" w:type="dxa"/>
            <w:vAlign w:val="bottom"/>
          </w:tcPr>
          <w:p w:rsidR="00B83575" w:rsidRDefault="00B83575" w:rsidP="000C029A">
            <w:pPr>
              <w:pStyle w:val="BodyText"/>
              <w:rPr>
                <w:rFonts w:ascii="Arial" w:hAnsi="Arial" w:cs="Arial"/>
                <w:sz w:val="24"/>
              </w:rPr>
            </w:pPr>
            <w:r>
              <w:rPr>
                <w:rFonts w:ascii="Arial" w:hAnsi="Arial" w:cs="Arial"/>
                <w:sz w:val="24"/>
              </w:rPr>
              <w:t xml:space="preserve">3.  College:  </w:t>
            </w:r>
          </w:p>
        </w:tc>
        <w:tc>
          <w:tcPr>
            <w:tcW w:w="4050" w:type="dxa"/>
            <w:tcBorders>
              <w:bottom w:val="single" w:sz="4" w:space="0" w:color="auto"/>
            </w:tcBorders>
          </w:tcPr>
          <w:p w:rsidR="00B83575" w:rsidRPr="004F1EDD" w:rsidRDefault="000C029A" w:rsidP="00582E28">
            <w:pPr>
              <w:pStyle w:val="BodyText"/>
              <w:rPr>
                <w:rFonts w:ascii="Arial" w:hAnsi="Arial" w:cs="Arial"/>
                <w:b/>
                <w:sz w:val="24"/>
              </w:rPr>
            </w:pPr>
            <w:r>
              <w:rPr>
                <w:rFonts w:ascii="Arial" w:hAnsi="Arial" w:cs="Arial"/>
                <w:b/>
                <w:sz w:val="24"/>
              </w:rPr>
              <w:t xml:space="preserve">The </w:t>
            </w:r>
            <w:proofErr w:type="spellStart"/>
            <w:r>
              <w:rPr>
                <w:rFonts w:ascii="Arial" w:hAnsi="Arial" w:cs="Arial"/>
                <w:b/>
                <w:sz w:val="24"/>
              </w:rPr>
              <w:t>W.A.Franke</w:t>
            </w:r>
            <w:proofErr w:type="spellEnd"/>
            <w:r>
              <w:rPr>
                <w:rFonts w:ascii="Arial" w:hAnsi="Arial" w:cs="Arial"/>
                <w:b/>
                <w:sz w:val="24"/>
              </w:rPr>
              <w:t xml:space="preserve"> College of Business</w:t>
            </w:r>
          </w:p>
        </w:tc>
        <w:tc>
          <w:tcPr>
            <w:tcW w:w="2340" w:type="dxa"/>
            <w:vAlign w:val="bottom"/>
          </w:tcPr>
          <w:p w:rsidR="00B83575" w:rsidRDefault="00B83575" w:rsidP="000C029A">
            <w:pPr>
              <w:pStyle w:val="BodyText"/>
              <w:rPr>
                <w:rFonts w:ascii="Arial" w:hAnsi="Arial" w:cs="Arial"/>
                <w:sz w:val="24"/>
              </w:rPr>
            </w:pPr>
            <w:r>
              <w:rPr>
                <w:rFonts w:ascii="Arial" w:hAnsi="Arial" w:cs="Arial"/>
                <w:sz w:val="24"/>
              </w:rPr>
              <w:t>4.  Academic Unit:</w:t>
            </w:r>
          </w:p>
        </w:tc>
        <w:tc>
          <w:tcPr>
            <w:tcW w:w="3168" w:type="dxa"/>
            <w:tcBorders>
              <w:bottom w:val="single" w:sz="4" w:space="0" w:color="auto"/>
            </w:tcBorders>
          </w:tcPr>
          <w:p w:rsidR="00B83575" w:rsidRPr="004F1EDD" w:rsidRDefault="000C029A" w:rsidP="00582E28">
            <w:pPr>
              <w:pStyle w:val="BodyText"/>
              <w:rPr>
                <w:rFonts w:ascii="Arial" w:hAnsi="Arial" w:cs="Arial"/>
                <w:b/>
                <w:sz w:val="24"/>
              </w:rPr>
            </w:pPr>
            <w:r>
              <w:rPr>
                <w:rFonts w:ascii="Arial" w:hAnsi="Arial" w:cs="Arial"/>
                <w:b/>
                <w:sz w:val="24"/>
              </w:rPr>
              <w:t>Hotel and Restaurant Management</w:t>
            </w:r>
          </w:p>
        </w:tc>
      </w:tr>
    </w:tbl>
    <w:p w:rsidR="00456047" w:rsidRDefault="00456047" w:rsidP="00582E28">
      <w:pPr>
        <w:pStyle w:val="BodyText"/>
        <w:rPr>
          <w:rFonts w:ascii="Arial" w:hAnsi="Arial" w:cs="Arial"/>
          <w:sz w:val="24"/>
        </w:rPr>
      </w:pPr>
    </w:p>
    <w:p w:rsidR="006E5BD3" w:rsidRPr="005373B0" w:rsidRDefault="006E5BD3" w:rsidP="006E5BD3">
      <w:pPr>
        <w:pStyle w:val="BodyText"/>
        <w:rPr>
          <w:rFonts w:ascii="Arial" w:hAnsi="Arial" w:cs="Arial"/>
          <w:i/>
          <w:sz w:val="24"/>
        </w:rPr>
      </w:pPr>
      <w:r>
        <w:rPr>
          <w:rFonts w:ascii="Arial" w:hAnsi="Arial" w:cs="Arial"/>
          <w:bCs/>
          <w:sz w:val="24"/>
        </w:rPr>
        <w:t>5</w:t>
      </w:r>
      <w:r>
        <w:rPr>
          <w:rFonts w:ascii="Arial" w:hAnsi="Arial" w:cs="Arial"/>
          <w:b/>
          <w:bCs/>
          <w:sz w:val="24"/>
        </w:rPr>
        <w:t xml:space="preserve">.   </w:t>
      </w:r>
      <w:r w:rsidRPr="005821C8">
        <w:rPr>
          <w:rFonts w:ascii="Arial" w:hAnsi="Arial" w:cs="Arial"/>
          <w:sz w:val="24"/>
        </w:rPr>
        <w:t>Student Learning Outcomes of the</w:t>
      </w:r>
      <w:r>
        <w:rPr>
          <w:rFonts w:ascii="Arial" w:hAnsi="Arial" w:cs="Arial"/>
          <w:sz w:val="24"/>
        </w:rPr>
        <w:t xml:space="preserve"> </w:t>
      </w:r>
      <w:r w:rsidR="0016214A">
        <w:rPr>
          <w:rFonts w:ascii="Arial" w:hAnsi="Arial" w:cs="Arial"/>
          <w:sz w:val="24"/>
        </w:rPr>
        <w:t>new c</w:t>
      </w:r>
      <w:r>
        <w:rPr>
          <w:rFonts w:ascii="Arial" w:hAnsi="Arial" w:cs="Arial"/>
          <w:sz w:val="24"/>
        </w:rPr>
        <w:t>ourse.</w:t>
      </w:r>
      <w:r w:rsidR="008746C0">
        <w:rPr>
          <w:rFonts w:ascii="Arial" w:hAnsi="Arial" w:cs="Arial"/>
          <w:sz w:val="24"/>
        </w:rPr>
        <w:t xml:space="preserve">  </w:t>
      </w:r>
      <w:r w:rsidR="005373B0" w:rsidRPr="005373B0">
        <w:rPr>
          <w:rFonts w:ascii="Arial" w:hAnsi="Arial" w:cs="Arial"/>
          <w:i/>
          <w:szCs w:val="20"/>
        </w:rPr>
        <w:t>(</w:t>
      </w:r>
      <w:hyperlink r:id="rId10" w:history="1">
        <w:r w:rsidR="005373B0" w:rsidRPr="005373B0">
          <w:rPr>
            <w:rStyle w:val="Hyperlink"/>
            <w:rFonts w:ascii="Arial" w:hAnsi="Arial" w:cs="Arial"/>
            <w:bCs/>
            <w:i/>
            <w:szCs w:val="20"/>
          </w:rPr>
          <w:t>Resources &amp; Examples for Developing Course Learning Outcomes</w:t>
        </w:r>
      </w:hyperlink>
      <w:r w:rsidR="005373B0" w:rsidRPr="005373B0">
        <w:rPr>
          <w:rFonts w:ascii="Arial" w:hAnsi="Arial" w:cs="Arial"/>
          <w:bCs/>
          <w:i/>
        </w:rPr>
        <w:t>)</w:t>
      </w:r>
    </w:p>
    <w:p w:rsidR="00613511" w:rsidRPr="00613511" w:rsidRDefault="00613511" w:rsidP="00613511">
      <w:pPr>
        <w:pStyle w:val="ListParagraph"/>
        <w:numPr>
          <w:ilvl w:val="0"/>
          <w:numId w:val="13"/>
        </w:numPr>
        <w:shd w:val="clear" w:color="auto" w:fill="D9D9D9" w:themeFill="background1" w:themeFillShade="D9"/>
        <w:spacing w:after="0" w:line="259" w:lineRule="auto"/>
        <w:rPr>
          <w:rFonts w:ascii="Arial" w:hAnsi="Arial" w:cs="Arial"/>
          <w:b/>
          <w:sz w:val="24"/>
          <w:szCs w:val="24"/>
        </w:rPr>
      </w:pPr>
      <w:r w:rsidRPr="00613511">
        <w:rPr>
          <w:rFonts w:ascii="Arial" w:hAnsi="Arial" w:cs="Arial"/>
          <w:b/>
          <w:sz w:val="24"/>
          <w:szCs w:val="24"/>
        </w:rPr>
        <w:t>The student will be able to describe the varieties of tea.</w:t>
      </w:r>
    </w:p>
    <w:p w:rsidR="00613511" w:rsidRPr="00613511" w:rsidRDefault="00613511" w:rsidP="00613511">
      <w:pPr>
        <w:pStyle w:val="ListParagraph"/>
        <w:numPr>
          <w:ilvl w:val="0"/>
          <w:numId w:val="13"/>
        </w:numPr>
        <w:shd w:val="clear" w:color="auto" w:fill="D9D9D9" w:themeFill="background1" w:themeFillShade="D9"/>
        <w:spacing w:after="0" w:line="259" w:lineRule="auto"/>
        <w:rPr>
          <w:rFonts w:ascii="Arial" w:hAnsi="Arial" w:cs="Arial"/>
          <w:b/>
          <w:sz w:val="24"/>
          <w:szCs w:val="24"/>
        </w:rPr>
      </w:pPr>
      <w:r w:rsidRPr="00613511">
        <w:rPr>
          <w:rFonts w:ascii="Arial" w:hAnsi="Arial" w:cs="Arial"/>
          <w:b/>
          <w:sz w:val="24"/>
          <w:szCs w:val="24"/>
        </w:rPr>
        <w:t>The students will be able to explain the health benefits of tea.</w:t>
      </w:r>
    </w:p>
    <w:p w:rsidR="00613511" w:rsidRPr="00613511" w:rsidRDefault="00613511" w:rsidP="00613511">
      <w:pPr>
        <w:pStyle w:val="ListParagraph"/>
        <w:numPr>
          <w:ilvl w:val="0"/>
          <w:numId w:val="13"/>
        </w:numPr>
        <w:shd w:val="clear" w:color="auto" w:fill="D9D9D9" w:themeFill="background1" w:themeFillShade="D9"/>
        <w:spacing w:after="0" w:line="259" w:lineRule="auto"/>
        <w:rPr>
          <w:rFonts w:ascii="Arial" w:hAnsi="Arial" w:cs="Arial"/>
          <w:b/>
          <w:sz w:val="24"/>
          <w:szCs w:val="24"/>
        </w:rPr>
      </w:pPr>
      <w:r w:rsidRPr="00613511">
        <w:rPr>
          <w:rFonts w:ascii="Arial" w:hAnsi="Arial" w:cs="Arial"/>
          <w:b/>
          <w:sz w:val="24"/>
          <w:szCs w:val="24"/>
        </w:rPr>
        <w:t>The student will be able to describe differences between green tea, black tea, and oolong tea.</w:t>
      </w:r>
    </w:p>
    <w:p w:rsidR="00613511" w:rsidRPr="00613511" w:rsidRDefault="00613511" w:rsidP="00613511">
      <w:pPr>
        <w:pStyle w:val="ListParagraph"/>
        <w:numPr>
          <w:ilvl w:val="0"/>
          <w:numId w:val="13"/>
        </w:numPr>
        <w:shd w:val="clear" w:color="auto" w:fill="D9D9D9" w:themeFill="background1" w:themeFillShade="D9"/>
        <w:spacing w:after="0" w:line="259" w:lineRule="auto"/>
        <w:rPr>
          <w:rFonts w:ascii="Arial" w:hAnsi="Arial" w:cs="Arial"/>
          <w:b/>
          <w:sz w:val="24"/>
          <w:szCs w:val="24"/>
        </w:rPr>
      </w:pPr>
      <w:r w:rsidRPr="00613511">
        <w:rPr>
          <w:rFonts w:ascii="Arial" w:hAnsi="Arial" w:cs="Arial"/>
          <w:b/>
          <w:sz w:val="24"/>
          <w:szCs w:val="24"/>
        </w:rPr>
        <w:t>The student will be able to demonstrate a Chinese tea ceremony.</w:t>
      </w:r>
    </w:p>
    <w:p w:rsidR="00613511" w:rsidRPr="00613511" w:rsidRDefault="00613511" w:rsidP="00613511">
      <w:pPr>
        <w:pStyle w:val="ListParagraph"/>
        <w:numPr>
          <w:ilvl w:val="0"/>
          <w:numId w:val="13"/>
        </w:numPr>
        <w:shd w:val="clear" w:color="auto" w:fill="D9D9D9" w:themeFill="background1" w:themeFillShade="D9"/>
        <w:spacing w:after="0" w:line="259" w:lineRule="auto"/>
        <w:rPr>
          <w:rFonts w:ascii="Arial" w:hAnsi="Arial" w:cs="Arial"/>
          <w:b/>
          <w:sz w:val="24"/>
          <w:szCs w:val="24"/>
        </w:rPr>
      </w:pPr>
      <w:r w:rsidRPr="00613511">
        <w:rPr>
          <w:rFonts w:ascii="Arial" w:hAnsi="Arial" w:cs="Arial"/>
          <w:b/>
          <w:sz w:val="24"/>
          <w:szCs w:val="24"/>
        </w:rPr>
        <w:t>The student will be able to discuss the growing regions, climates and harvesting of teas.</w:t>
      </w:r>
    </w:p>
    <w:p w:rsidR="00613511" w:rsidRPr="00613511" w:rsidRDefault="00613511" w:rsidP="00613511">
      <w:pPr>
        <w:pStyle w:val="ListParagraph"/>
        <w:numPr>
          <w:ilvl w:val="0"/>
          <w:numId w:val="13"/>
        </w:numPr>
        <w:shd w:val="clear" w:color="auto" w:fill="D9D9D9" w:themeFill="background1" w:themeFillShade="D9"/>
        <w:spacing w:after="0" w:line="259" w:lineRule="auto"/>
        <w:rPr>
          <w:rFonts w:ascii="Arial" w:hAnsi="Arial" w:cs="Arial"/>
          <w:b/>
          <w:sz w:val="24"/>
          <w:szCs w:val="24"/>
        </w:rPr>
      </w:pPr>
      <w:r w:rsidRPr="00613511">
        <w:rPr>
          <w:rFonts w:ascii="Arial" w:hAnsi="Arial" w:cs="Arial"/>
          <w:b/>
          <w:sz w:val="24"/>
          <w:szCs w:val="24"/>
        </w:rPr>
        <w:t>The student will be able to explain the  serving protocol and formalities surrounding tea service,</w:t>
      </w:r>
    </w:p>
    <w:p w:rsidR="00613511" w:rsidRPr="00613511" w:rsidRDefault="00613511" w:rsidP="00613511">
      <w:pPr>
        <w:pStyle w:val="ListParagraph"/>
        <w:numPr>
          <w:ilvl w:val="0"/>
          <w:numId w:val="13"/>
        </w:numPr>
        <w:shd w:val="clear" w:color="auto" w:fill="D9D9D9" w:themeFill="background1" w:themeFillShade="D9"/>
        <w:spacing w:after="0" w:line="259" w:lineRule="auto"/>
        <w:rPr>
          <w:rFonts w:ascii="Arial" w:hAnsi="Arial" w:cs="Arial"/>
          <w:b/>
          <w:sz w:val="24"/>
          <w:szCs w:val="24"/>
        </w:rPr>
      </w:pPr>
      <w:r w:rsidRPr="00613511">
        <w:rPr>
          <w:rFonts w:ascii="Arial" w:hAnsi="Arial" w:cs="Arial"/>
          <w:b/>
          <w:sz w:val="24"/>
          <w:szCs w:val="24"/>
        </w:rPr>
        <w:t>The student will be able to apply costing methods for restaurant menus.</w:t>
      </w:r>
    </w:p>
    <w:p w:rsidR="00DB3391" w:rsidRPr="009066BB" w:rsidRDefault="00DB3391" w:rsidP="009066BB">
      <w:pPr>
        <w:shd w:val="clear" w:color="auto" w:fill="D9D9D9" w:themeFill="background1" w:themeFillShade="D9"/>
        <w:autoSpaceDE w:val="0"/>
        <w:autoSpaceDN w:val="0"/>
        <w:adjustRightInd w:val="0"/>
        <w:spacing w:after="0" w:line="240" w:lineRule="auto"/>
        <w:rPr>
          <w:rFonts w:ascii="Arial" w:hAnsi="Arial" w:cs="Arial"/>
          <w:b/>
          <w:sz w:val="24"/>
          <w:szCs w:val="24"/>
        </w:rPr>
      </w:pPr>
    </w:p>
    <w:p w:rsidR="006B1B1D" w:rsidRDefault="006B1B1D" w:rsidP="00582E28">
      <w:pPr>
        <w:pStyle w:val="BodyText"/>
        <w:rPr>
          <w:rFonts w:ascii="Arial" w:hAnsi="Arial" w:cs="Arial"/>
          <w:sz w:val="24"/>
        </w:rPr>
      </w:pPr>
    </w:p>
    <w:p w:rsidR="00E620B4" w:rsidRPr="005373B0" w:rsidRDefault="006E5BD3" w:rsidP="00582E28">
      <w:pPr>
        <w:pStyle w:val="BodyText"/>
        <w:rPr>
          <w:rFonts w:ascii="Arial" w:hAnsi="Arial" w:cs="Arial"/>
          <w:i/>
          <w:sz w:val="22"/>
        </w:rPr>
      </w:pPr>
      <w:r>
        <w:rPr>
          <w:rFonts w:ascii="Arial" w:hAnsi="Arial" w:cs="Arial"/>
          <w:sz w:val="24"/>
        </w:rPr>
        <w:t>6</w:t>
      </w:r>
      <w:r w:rsidR="00582E28">
        <w:rPr>
          <w:rFonts w:ascii="Arial" w:hAnsi="Arial" w:cs="Arial"/>
          <w:sz w:val="24"/>
        </w:rPr>
        <w:t xml:space="preserve">. </w:t>
      </w:r>
      <w:r w:rsidR="00582E28" w:rsidRPr="00260ACC">
        <w:rPr>
          <w:rFonts w:ascii="Arial" w:hAnsi="Arial" w:cs="Arial"/>
          <w:sz w:val="24"/>
        </w:rPr>
        <w:t xml:space="preserve"> Justification for new course</w:t>
      </w:r>
      <w:r>
        <w:rPr>
          <w:rFonts w:ascii="Arial" w:hAnsi="Arial" w:cs="Arial"/>
          <w:sz w:val="24"/>
        </w:rPr>
        <w:t xml:space="preserve">, including how the course contributes to </w:t>
      </w:r>
      <w:r w:rsidRPr="005373B0">
        <w:rPr>
          <w:rFonts w:ascii="Arial" w:hAnsi="Arial" w:cs="Arial"/>
          <w:sz w:val="24"/>
        </w:rPr>
        <w:t>degree program outcomes</w:t>
      </w:r>
      <w:r>
        <w:rPr>
          <w:rFonts w:ascii="Arial" w:hAnsi="Arial" w:cs="Arial"/>
          <w:sz w:val="24"/>
        </w:rPr>
        <w:t>,</w:t>
      </w:r>
      <w:r w:rsidR="0008452A">
        <w:rPr>
          <w:rFonts w:ascii="Arial" w:hAnsi="Arial" w:cs="Arial"/>
          <w:sz w:val="24"/>
        </w:rPr>
        <w:t xml:space="preserve">   </w:t>
      </w:r>
      <w:r>
        <w:rPr>
          <w:rFonts w:ascii="Arial" w:hAnsi="Arial" w:cs="Arial"/>
          <w:sz w:val="24"/>
        </w:rPr>
        <w:t xml:space="preserve">or other university requirements / student learning outcomes. </w:t>
      </w:r>
      <w:r w:rsidR="00456047">
        <w:rPr>
          <w:rFonts w:ascii="Arial" w:hAnsi="Arial" w:cs="Arial"/>
          <w:sz w:val="24"/>
        </w:rPr>
        <w:t xml:space="preserve"> </w:t>
      </w:r>
      <w:proofErr w:type="gramStart"/>
      <w:r w:rsidR="005373B0" w:rsidRPr="005373B0">
        <w:rPr>
          <w:rFonts w:ascii="Arial" w:hAnsi="Arial" w:cs="Arial"/>
          <w:i/>
        </w:rPr>
        <w:t>(</w:t>
      </w:r>
      <w:hyperlink r:id="rId11" w:history="1">
        <w:r w:rsidR="005373B0" w:rsidRPr="005373B0">
          <w:rPr>
            <w:rStyle w:val="Hyperlink"/>
            <w:rFonts w:ascii="Arial" w:hAnsi="Arial" w:cs="Arial"/>
            <w:i/>
          </w:rPr>
          <w:t>Resources, Examples &amp; Tools for Developing Effective Program Student Learning Outcomes</w:t>
        </w:r>
      </w:hyperlink>
      <w:r w:rsidR="005373B0" w:rsidRPr="005B43B1">
        <w:rPr>
          <w:rFonts w:ascii="Arial" w:hAnsi="Arial" w:cs="Arial"/>
          <w:i/>
        </w:rPr>
        <w:t>).</w:t>
      </w:r>
      <w:proofErr w:type="gramEnd"/>
    </w:p>
    <w:p w:rsidR="00782779" w:rsidRDefault="00782779" w:rsidP="00782779">
      <w:pPr>
        <w:shd w:val="clear" w:color="auto" w:fill="D9D9D9" w:themeFill="background1" w:themeFillShade="D9"/>
        <w:rPr>
          <w:rFonts w:ascii="Arial" w:hAnsi="Arial" w:cs="Arial"/>
          <w:b/>
          <w:sz w:val="24"/>
          <w:szCs w:val="24"/>
        </w:rPr>
      </w:pPr>
      <w:r w:rsidRPr="00782779">
        <w:rPr>
          <w:rFonts w:ascii="Arial" w:hAnsi="Arial" w:cs="Arial"/>
          <w:b/>
          <w:sz w:val="24"/>
          <w:szCs w:val="24"/>
        </w:rPr>
        <w:t>HA 379 was offered as an HA 499 course.   Tea is an important part of foodservice and consumers are seeking better quality teas in foodservice.  Consequently, more and more foodservice operators want to learn about quality teas and understand how to profit to from them.  By creating an experiential classroom, future managers can begin the journey of understanding quality teas.  Students will be able to create the environment for “afternoon tea” and a traditional “high tea.”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2754"/>
        <w:gridCol w:w="2754"/>
      </w:tblGrid>
      <w:tr w:rsidR="00524605" w:rsidTr="00456047">
        <w:trPr>
          <w:trHeight w:val="432"/>
        </w:trPr>
        <w:tc>
          <w:tcPr>
            <w:tcW w:w="5508" w:type="dxa"/>
            <w:vAlign w:val="bottom"/>
          </w:tcPr>
          <w:p w:rsidR="006B1B1D" w:rsidRDefault="00582E28" w:rsidP="00B83575">
            <w:pPr>
              <w:pStyle w:val="BodyText"/>
              <w:rPr>
                <w:rFonts w:ascii="Arial" w:hAnsi="Arial" w:cs="Arial"/>
                <w:sz w:val="24"/>
              </w:rPr>
            </w:pPr>
            <w:r w:rsidRPr="00260ACC">
              <w:rPr>
                <w:rFonts w:ascii="Arial" w:hAnsi="Arial" w:cs="Arial"/>
                <w:sz w:val="24"/>
              </w:rPr>
              <w:t xml:space="preserve">  </w:t>
            </w:r>
          </w:p>
          <w:p w:rsidR="00524605" w:rsidRPr="00524605" w:rsidRDefault="00B83575" w:rsidP="00B83575">
            <w:pPr>
              <w:pStyle w:val="BodyText"/>
              <w:rPr>
                <w:rFonts w:ascii="Arial" w:hAnsi="Arial" w:cs="Arial"/>
                <w:sz w:val="24"/>
              </w:rPr>
            </w:pPr>
            <w:r>
              <w:rPr>
                <w:rFonts w:ascii="Arial" w:hAnsi="Arial" w:cs="Arial"/>
                <w:sz w:val="24"/>
              </w:rPr>
              <w:t>7</w:t>
            </w:r>
            <w:r w:rsidR="00524605" w:rsidRPr="00524605">
              <w:rPr>
                <w:rFonts w:ascii="Arial" w:hAnsi="Arial" w:cs="Arial"/>
                <w:sz w:val="24"/>
              </w:rPr>
              <w:t xml:space="preserve">.  Effective </w:t>
            </w:r>
            <w:r w:rsidR="00524605" w:rsidRPr="00524605">
              <w:rPr>
                <w:rFonts w:ascii="Arial" w:hAnsi="Arial" w:cs="Arial"/>
                <w:b/>
                <w:sz w:val="24"/>
              </w:rPr>
              <w:t>BEGINNING</w:t>
            </w:r>
            <w:r w:rsidR="00524605" w:rsidRPr="00524605">
              <w:rPr>
                <w:rFonts w:ascii="Arial" w:hAnsi="Arial" w:cs="Arial"/>
                <w:sz w:val="24"/>
              </w:rPr>
              <w:t xml:space="preserve"> of what term and year</w:t>
            </w:r>
            <w:r w:rsidR="005758DC" w:rsidRPr="00524605">
              <w:rPr>
                <w:rFonts w:ascii="Arial" w:hAnsi="Arial" w:cs="Arial"/>
                <w:sz w:val="24"/>
              </w:rPr>
              <w:t>?</w:t>
            </w:r>
          </w:p>
        </w:tc>
        <w:tc>
          <w:tcPr>
            <w:tcW w:w="2754" w:type="dxa"/>
            <w:tcBorders>
              <w:bottom w:val="single" w:sz="4" w:space="0" w:color="auto"/>
            </w:tcBorders>
            <w:vAlign w:val="bottom"/>
          </w:tcPr>
          <w:p w:rsidR="00524605" w:rsidRPr="004F1EDD" w:rsidRDefault="002C3228" w:rsidP="002C3228">
            <w:pPr>
              <w:pStyle w:val="BodyText"/>
              <w:rPr>
                <w:rFonts w:ascii="Arial" w:hAnsi="Arial" w:cs="Arial"/>
                <w:b/>
                <w:sz w:val="24"/>
              </w:rPr>
            </w:pPr>
            <w:r>
              <w:rPr>
                <w:rFonts w:ascii="Arial" w:hAnsi="Arial" w:cs="Arial"/>
                <w:b/>
                <w:sz w:val="24"/>
              </w:rPr>
              <w:t xml:space="preserve">Fall </w:t>
            </w:r>
            <w:r w:rsidR="004F1EDD" w:rsidRPr="004F1EDD">
              <w:rPr>
                <w:rFonts w:ascii="Arial" w:hAnsi="Arial" w:cs="Arial"/>
                <w:b/>
                <w:sz w:val="24"/>
              </w:rPr>
              <w:t>2014</w:t>
            </w:r>
          </w:p>
        </w:tc>
        <w:tc>
          <w:tcPr>
            <w:tcW w:w="2754" w:type="dxa"/>
          </w:tcPr>
          <w:p w:rsidR="00524605" w:rsidRDefault="00524605" w:rsidP="00582E28">
            <w:pPr>
              <w:pStyle w:val="BodyText"/>
              <w:rPr>
                <w:rFonts w:ascii="Arial" w:hAnsi="Arial" w:cs="Arial"/>
                <w:sz w:val="24"/>
              </w:rPr>
            </w:pPr>
          </w:p>
        </w:tc>
      </w:tr>
      <w:tr w:rsidR="00524605" w:rsidTr="00456047">
        <w:trPr>
          <w:trHeight w:val="288"/>
        </w:trPr>
        <w:tc>
          <w:tcPr>
            <w:tcW w:w="5508" w:type="dxa"/>
          </w:tcPr>
          <w:p w:rsidR="00524605" w:rsidRPr="00600338" w:rsidRDefault="00524605" w:rsidP="00582E28">
            <w:pPr>
              <w:pStyle w:val="BodyText"/>
              <w:rPr>
                <w:rFonts w:ascii="Arial" w:hAnsi="Arial" w:cs="Arial"/>
                <w:b/>
                <w:sz w:val="24"/>
              </w:rPr>
            </w:pPr>
            <w:r>
              <w:rPr>
                <w:rFonts w:ascii="Arial" w:hAnsi="Arial" w:cs="Arial"/>
                <w:sz w:val="24"/>
              </w:rPr>
              <w:t xml:space="preserve">     </w:t>
            </w:r>
            <w:hyperlink r:id="rId12" w:history="1">
              <w:r w:rsidRPr="00600338">
                <w:rPr>
                  <w:rStyle w:val="Hyperlink"/>
                  <w:rFonts w:ascii="Arial" w:hAnsi="Arial" w:cs="Arial"/>
                  <w:b/>
                  <w:sz w:val="24"/>
                </w:rPr>
                <w:t>See effective dates calendar</w:t>
              </w:r>
            </w:hyperlink>
            <w:r w:rsidRPr="00600338">
              <w:rPr>
                <w:rFonts w:ascii="Arial" w:hAnsi="Arial" w:cs="Arial"/>
                <w:b/>
                <w:sz w:val="24"/>
              </w:rPr>
              <w:t>.</w:t>
            </w:r>
          </w:p>
        </w:tc>
        <w:tc>
          <w:tcPr>
            <w:tcW w:w="2754" w:type="dxa"/>
            <w:tcBorders>
              <w:top w:val="single" w:sz="4" w:space="0" w:color="auto"/>
            </w:tcBorders>
          </w:tcPr>
          <w:p w:rsidR="00524605" w:rsidRDefault="00524605" w:rsidP="00582E28">
            <w:pPr>
              <w:pStyle w:val="BodyText"/>
              <w:rPr>
                <w:rFonts w:ascii="Arial" w:hAnsi="Arial" w:cs="Arial"/>
                <w:sz w:val="24"/>
              </w:rPr>
            </w:pPr>
          </w:p>
        </w:tc>
        <w:tc>
          <w:tcPr>
            <w:tcW w:w="2754" w:type="dxa"/>
          </w:tcPr>
          <w:p w:rsidR="00524605" w:rsidRDefault="00524605" w:rsidP="00582E28">
            <w:pPr>
              <w:pStyle w:val="BodyText"/>
              <w:rPr>
                <w:rFonts w:ascii="Arial" w:hAnsi="Arial" w:cs="Arial"/>
                <w:sz w:val="24"/>
              </w:rPr>
            </w:pPr>
          </w:p>
        </w:tc>
      </w:tr>
    </w:tbl>
    <w:p w:rsidR="00247663" w:rsidRDefault="00247663"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8568"/>
      </w:tblGrid>
      <w:tr w:rsidR="00600338" w:rsidTr="00DA7FB4">
        <w:tc>
          <w:tcPr>
            <w:tcW w:w="2448" w:type="dxa"/>
          </w:tcPr>
          <w:p w:rsidR="00600338" w:rsidRPr="00600338" w:rsidRDefault="00DF6284" w:rsidP="00DF6284">
            <w:pPr>
              <w:pStyle w:val="BodyText"/>
              <w:rPr>
                <w:rFonts w:ascii="Arial" w:hAnsi="Arial" w:cs="Arial"/>
                <w:sz w:val="24"/>
              </w:rPr>
            </w:pPr>
            <w:r>
              <w:rPr>
                <w:rFonts w:ascii="Arial" w:hAnsi="Arial" w:cs="Arial"/>
                <w:sz w:val="24"/>
              </w:rPr>
              <w:t>8</w:t>
            </w:r>
            <w:r w:rsidR="00600338" w:rsidRPr="00600338">
              <w:rPr>
                <w:rFonts w:ascii="Arial" w:hAnsi="Arial" w:cs="Arial"/>
                <w:sz w:val="24"/>
              </w:rPr>
              <w:t>.  Long course title:</w:t>
            </w:r>
          </w:p>
        </w:tc>
        <w:tc>
          <w:tcPr>
            <w:tcW w:w="8568" w:type="dxa"/>
            <w:tcBorders>
              <w:bottom w:val="single" w:sz="4" w:space="0" w:color="auto"/>
            </w:tcBorders>
          </w:tcPr>
          <w:p w:rsidR="00600338" w:rsidRPr="004F1EDD" w:rsidRDefault="008A2E8E" w:rsidP="00DB3391">
            <w:pPr>
              <w:rPr>
                <w:rFonts w:ascii="Arial" w:hAnsi="Arial" w:cs="Arial"/>
                <w:b/>
              </w:rPr>
            </w:pPr>
            <w:r>
              <w:rPr>
                <w:rFonts w:ascii="Arial" w:hAnsi="Arial" w:cs="Arial"/>
                <w:b/>
                <w:sz w:val="24"/>
                <w:szCs w:val="24"/>
              </w:rPr>
              <w:t>INTRODUCTION TO TEAS</w:t>
            </w:r>
            <w:r w:rsidR="002C3228">
              <w:rPr>
                <w:rFonts w:ascii="Arial" w:hAnsi="Arial" w:cs="Arial"/>
                <w:b/>
                <w:sz w:val="24"/>
                <w:szCs w:val="24"/>
              </w:rPr>
              <w:t xml:space="preserve"> </w:t>
            </w:r>
            <w:r w:rsidR="00982D2A">
              <w:rPr>
                <w:rFonts w:ascii="Arial" w:hAnsi="Arial" w:cs="Arial"/>
                <w:b/>
                <w:sz w:val="24"/>
                <w:szCs w:val="24"/>
              </w:rPr>
              <w:t xml:space="preserve">OF THE WORLD </w:t>
            </w:r>
          </w:p>
        </w:tc>
      </w:tr>
      <w:tr w:rsidR="00600338" w:rsidTr="00600338">
        <w:tc>
          <w:tcPr>
            <w:tcW w:w="11016" w:type="dxa"/>
            <w:gridSpan w:val="2"/>
          </w:tcPr>
          <w:p w:rsidR="00600338" w:rsidRPr="00600338" w:rsidRDefault="00600338" w:rsidP="00582E28">
            <w:pPr>
              <w:pStyle w:val="BodyText"/>
              <w:rPr>
                <w:rFonts w:ascii="Arial" w:hAnsi="Arial" w:cs="Arial"/>
                <w:sz w:val="24"/>
              </w:rPr>
            </w:pPr>
            <w:r>
              <w:rPr>
                <w:rFonts w:ascii="Arial" w:hAnsi="Arial" w:cs="Arial"/>
                <w:i/>
                <w:sz w:val="24"/>
              </w:rPr>
              <w:t xml:space="preserve">     </w:t>
            </w:r>
            <w:r w:rsidRPr="00600338">
              <w:rPr>
                <w:rFonts w:ascii="Arial" w:hAnsi="Arial" w:cs="Arial"/>
                <w:i/>
                <w:sz w:val="24"/>
              </w:rPr>
              <w:t>(max 100 characters including spaces)</w:t>
            </w:r>
          </w:p>
        </w:tc>
      </w:tr>
      <w:tr w:rsidR="00DB3391" w:rsidTr="00600338">
        <w:tc>
          <w:tcPr>
            <w:tcW w:w="11016" w:type="dxa"/>
            <w:gridSpan w:val="2"/>
          </w:tcPr>
          <w:p w:rsidR="00DB3391" w:rsidRDefault="00DB3391" w:rsidP="00582E28">
            <w:pPr>
              <w:pStyle w:val="BodyText"/>
              <w:rPr>
                <w:rFonts w:ascii="Arial" w:hAnsi="Arial" w:cs="Arial"/>
                <w:i/>
                <w:sz w:val="24"/>
              </w:rPr>
            </w:pPr>
          </w:p>
        </w:tc>
      </w:tr>
      <w:tr w:rsidR="00600338" w:rsidTr="00DA7FB4">
        <w:tc>
          <w:tcPr>
            <w:tcW w:w="2448" w:type="dxa"/>
          </w:tcPr>
          <w:p w:rsidR="00600338" w:rsidRPr="00600338" w:rsidRDefault="00DF6284" w:rsidP="00DF6284">
            <w:pPr>
              <w:pStyle w:val="BodyText"/>
              <w:rPr>
                <w:rFonts w:ascii="Arial" w:hAnsi="Arial" w:cs="Arial"/>
                <w:sz w:val="24"/>
              </w:rPr>
            </w:pPr>
            <w:r>
              <w:rPr>
                <w:rFonts w:ascii="Arial" w:hAnsi="Arial" w:cs="Arial"/>
                <w:sz w:val="24"/>
              </w:rPr>
              <w:t>9</w:t>
            </w:r>
            <w:r w:rsidR="00600338">
              <w:rPr>
                <w:rFonts w:ascii="Arial" w:hAnsi="Arial" w:cs="Arial"/>
                <w:sz w:val="24"/>
              </w:rPr>
              <w:t xml:space="preserve">.  </w:t>
            </w:r>
            <w:r w:rsidR="00600338" w:rsidRPr="00600338">
              <w:rPr>
                <w:rFonts w:ascii="Arial" w:hAnsi="Arial" w:cs="Arial"/>
                <w:sz w:val="24"/>
              </w:rPr>
              <w:t>Short course title:</w:t>
            </w:r>
          </w:p>
        </w:tc>
        <w:tc>
          <w:tcPr>
            <w:tcW w:w="8568" w:type="dxa"/>
            <w:tcBorders>
              <w:bottom w:val="single" w:sz="4" w:space="0" w:color="auto"/>
            </w:tcBorders>
          </w:tcPr>
          <w:p w:rsidR="00600338" w:rsidRPr="00600338" w:rsidRDefault="008A2E8E" w:rsidP="00DB3391">
            <w:pPr>
              <w:pStyle w:val="BodyText"/>
              <w:rPr>
                <w:rFonts w:ascii="Arial" w:hAnsi="Arial" w:cs="Arial"/>
                <w:sz w:val="24"/>
              </w:rPr>
            </w:pPr>
            <w:r>
              <w:rPr>
                <w:rFonts w:ascii="Arial" w:hAnsi="Arial" w:cs="Arial"/>
                <w:b/>
                <w:sz w:val="24"/>
              </w:rPr>
              <w:t>INTRODUCTION TO TEAS</w:t>
            </w:r>
          </w:p>
        </w:tc>
      </w:tr>
      <w:tr w:rsidR="00600338" w:rsidTr="00600338">
        <w:tc>
          <w:tcPr>
            <w:tcW w:w="11016" w:type="dxa"/>
            <w:gridSpan w:val="2"/>
          </w:tcPr>
          <w:p w:rsidR="00600338" w:rsidRPr="00600338" w:rsidRDefault="00600338" w:rsidP="00582E28">
            <w:pPr>
              <w:pStyle w:val="BodyText"/>
              <w:rPr>
                <w:rFonts w:ascii="Arial" w:hAnsi="Arial" w:cs="Arial"/>
                <w:sz w:val="24"/>
              </w:rPr>
            </w:pPr>
            <w:r>
              <w:rPr>
                <w:rFonts w:ascii="Arial" w:hAnsi="Arial" w:cs="Arial"/>
                <w:i/>
                <w:sz w:val="24"/>
              </w:rPr>
              <w:lastRenderedPageBreak/>
              <w:t xml:space="preserve">     </w:t>
            </w:r>
            <w:r w:rsidRPr="00600338">
              <w:rPr>
                <w:rFonts w:ascii="Arial" w:hAnsi="Arial" w:cs="Arial"/>
                <w:i/>
                <w:sz w:val="24"/>
              </w:rPr>
              <w:t>(max. 30 characters including spaces)</w:t>
            </w:r>
          </w:p>
        </w:tc>
      </w:tr>
    </w:tbl>
    <w:p w:rsidR="00600338" w:rsidRDefault="00600338" w:rsidP="00582E28">
      <w:pPr>
        <w:pStyle w:val="BodyText"/>
        <w:rPr>
          <w:rFonts w:ascii="Arial" w:hAnsi="Arial" w:cs="Arial"/>
          <w:sz w:val="24"/>
        </w:rPr>
      </w:pPr>
    </w:p>
    <w:p w:rsidR="00600338" w:rsidRDefault="007167DE" w:rsidP="00582E28">
      <w:pPr>
        <w:pStyle w:val="BodyText"/>
        <w:rPr>
          <w:rFonts w:ascii="Arial" w:hAnsi="Arial" w:cs="Arial"/>
          <w:i/>
          <w:sz w:val="24"/>
        </w:rPr>
      </w:pPr>
      <w:r>
        <w:rPr>
          <w:rFonts w:ascii="Arial" w:hAnsi="Arial" w:cs="Arial"/>
          <w:sz w:val="24"/>
        </w:rPr>
        <w:t>1</w:t>
      </w:r>
      <w:r w:rsidR="00DF6284">
        <w:rPr>
          <w:rFonts w:ascii="Arial" w:hAnsi="Arial" w:cs="Arial"/>
          <w:sz w:val="24"/>
        </w:rPr>
        <w:t>0</w:t>
      </w:r>
      <w:r w:rsidR="00600338" w:rsidRPr="00600338">
        <w:rPr>
          <w:rFonts w:ascii="Arial" w:hAnsi="Arial" w:cs="Arial"/>
          <w:sz w:val="24"/>
        </w:rPr>
        <w:t>.</w:t>
      </w:r>
      <w:r w:rsidR="00DF6284">
        <w:rPr>
          <w:rFonts w:ascii="Arial" w:hAnsi="Arial" w:cs="Arial"/>
          <w:sz w:val="24"/>
        </w:rPr>
        <w:t xml:space="preserve">  </w:t>
      </w:r>
      <w:r w:rsidR="00600338" w:rsidRPr="00600338">
        <w:rPr>
          <w:rFonts w:ascii="Arial" w:hAnsi="Arial" w:cs="Arial"/>
          <w:sz w:val="24"/>
        </w:rPr>
        <w:t xml:space="preserve">Catalog course description </w:t>
      </w:r>
      <w:r w:rsidR="00600338" w:rsidRPr="00600338">
        <w:rPr>
          <w:rFonts w:ascii="Arial" w:hAnsi="Arial" w:cs="Arial"/>
          <w:i/>
          <w:sz w:val="24"/>
        </w:rPr>
        <w:t>(max. 60 words, excluding requisites):</w:t>
      </w:r>
    </w:p>
    <w:p w:rsidR="00911B06" w:rsidRPr="00613511" w:rsidRDefault="00613511" w:rsidP="00911B06">
      <w:pPr>
        <w:shd w:val="clear" w:color="auto" w:fill="D9D9D9" w:themeFill="background1" w:themeFillShade="D9"/>
        <w:spacing w:after="0" w:line="259" w:lineRule="auto"/>
        <w:rPr>
          <w:rFonts w:ascii="Arial" w:hAnsi="Arial" w:cs="Arial"/>
          <w:b/>
          <w:sz w:val="24"/>
          <w:szCs w:val="24"/>
        </w:rPr>
      </w:pPr>
      <w:r w:rsidRPr="00613511">
        <w:rPr>
          <w:rFonts w:ascii="Arial" w:hAnsi="Arial" w:cs="Arial"/>
          <w:b/>
          <w:sz w:val="24"/>
          <w:szCs w:val="24"/>
        </w:rPr>
        <w:t>This is a basic course introducing tea drinking as a cultural experience and clearing myths in tea drinking.  This course will provide an introduction to the history of tea, traditions around the world involving tea, the art of cupping tea, and the trappings of a tea table (1 credit course).</w:t>
      </w:r>
    </w:p>
    <w:p w:rsidR="000C029A" w:rsidRDefault="000C029A" w:rsidP="008869B0">
      <w:pPr>
        <w:pStyle w:val="BodyText"/>
        <w:shd w:val="clear" w:color="auto" w:fill="D9D9D9" w:themeFill="background1" w:themeFillShade="D9"/>
        <w:rPr>
          <w:rFonts w:ascii="Arial" w:hAnsi="Arial" w:cs="Arial"/>
          <w:b/>
          <w:sz w:val="24"/>
        </w:rPr>
      </w:pPr>
    </w:p>
    <w:p w:rsidR="002C3228" w:rsidRDefault="002C3228" w:rsidP="00582E28">
      <w:pPr>
        <w:pStyle w:val="BodyText"/>
        <w:rPr>
          <w:rFonts w:ascii="Arial" w:hAnsi="Arial" w:cs="Arial"/>
          <w:sz w:val="24"/>
        </w:rPr>
      </w:pPr>
    </w:p>
    <w:p w:rsidR="0008452A" w:rsidRDefault="00DA7FB4" w:rsidP="00582E28">
      <w:pPr>
        <w:pStyle w:val="BodyText"/>
        <w:rPr>
          <w:rFonts w:ascii="Arial" w:hAnsi="Arial" w:cs="Arial"/>
          <w:bCs/>
          <w:sz w:val="24"/>
        </w:rPr>
      </w:pPr>
      <w:r>
        <w:rPr>
          <w:rFonts w:ascii="Arial" w:hAnsi="Arial" w:cs="Arial"/>
          <w:sz w:val="24"/>
        </w:rPr>
        <w:t>1</w:t>
      </w:r>
      <w:r w:rsidR="00DF6284">
        <w:rPr>
          <w:rFonts w:ascii="Arial" w:hAnsi="Arial" w:cs="Arial"/>
          <w:sz w:val="24"/>
        </w:rPr>
        <w:t>1</w:t>
      </w:r>
      <w:r w:rsidR="00582E28" w:rsidRPr="00524605">
        <w:rPr>
          <w:rFonts w:ascii="Arial" w:hAnsi="Arial" w:cs="Arial"/>
          <w:sz w:val="24"/>
        </w:rPr>
        <w:t>.</w:t>
      </w:r>
      <w:r w:rsidR="00DF6284">
        <w:rPr>
          <w:rFonts w:ascii="Arial" w:hAnsi="Arial" w:cs="Arial"/>
          <w:sz w:val="24"/>
        </w:rPr>
        <w:t xml:space="preserve">  </w:t>
      </w:r>
      <w:r w:rsidR="006E5BD3">
        <w:rPr>
          <w:rFonts w:ascii="Arial" w:hAnsi="Arial" w:cs="Arial"/>
          <w:sz w:val="24"/>
        </w:rPr>
        <w:t>Will</w:t>
      </w:r>
      <w:r w:rsidR="00524605" w:rsidRPr="00524605">
        <w:rPr>
          <w:rFonts w:ascii="Arial" w:hAnsi="Arial" w:cs="Arial"/>
          <w:bCs/>
          <w:sz w:val="24"/>
        </w:rPr>
        <w:t xml:space="preserve"> this course</w:t>
      </w:r>
      <w:r w:rsidR="006E5BD3">
        <w:rPr>
          <w:rFonts w:ascii="Arial" w:hAnsi="Arial" w:cs="Arial"/>
          <w:bCs/>
          <w:sz w:val="24"/>
        </w:rPr>
        <w:t xml:space="preserve"> be part of </w:t>
      </w:r>
      <w:r w:rsidR="00524605" w:rsidRPr="00524605">
        <w:rPr>
          <w:rFonts w:ascii="Arial" w:hAnsi="Arial" w:cs="Arial"/>
          <w:bCs/>
          <w:sz w:val="24"/>
        </w:rPr>
        <w:t>any plan (major, mi</w:t>
      </w:r>
      <w:r w:rsidR="0008452A">
        <w:rPr>
          <w:rFonts w:ascii="Arial" w:hAnsi="Arial" w:cs="Arial"/>
          <w:bCs/>
          <w:sz w:val="24"/>
        </w:rPr>
        <w:t>nor or certificate) or sub plan (e</w:t>
      </w:r>
      <w:r w:rsidR="0008452A" w:rsidRPr="00524605">
        <w:rPr>
          <w:rFonts w:ascii="Arial" w:hAnsi="Arial" w:cs="Arial"/>
          <w:bCs/>
          <w:sz w:val="24"/>
        </w:rPr>
        <w:t>mphasis</w:t>
      </w:r>
      <w:r w:rsidR="0008452A">
        <w:rPr>
          <w:rFonts w:ascii="Arial" w:hAnsi="Arial" w:cs="Arial"/>
          <w:bCs/>
          <w:sz w:val="24"/>
        </w:rPr>
        <w:t>)?</w:t>
      </w:r>
    </w:p>
    <w:p w:rsidR="00582E28" w:rsidRPr="00524605" w:rsidRDefault="0008452A" w:rsidP="00582E28">
      <w:pPr>
        <w:pStyle w:val="BodyText"/>
        <w:rPr>
          <w:rFonts w:ascii="Arial" w:hAnsi="Arial" w:cs="Arial"/>
          <w:b/>
          <w:bCs/>
          <w:sz w:val="24"/>
        </w:rPr>
      </w:pPr>
      <w:r>
        <w:rPr>
          <w:rFonts w:ascii="Arial" w:hAnsi="Arial" w:cs="Arial"/>
          <w:bCs/>
          <w:sz w:val="24"/>
        </w:rPr>
        <w:t xml:space="preserve">                                                                                                                                     </w:t>
      </w:r>
      <w:r w:rsidRPr="00524605">
        <w:rPr>
          <w:rFonts w:ascii="Arial" w:hAnsi="Arial" w:cs="Arial"/>
          <w:bCs/>
          <w:sz w:val="24"/>
        </w:rPr>
        <w:t xml:space="preserve"> </w:t>
      </w:r>
      <w:r w:rsidR="00524605" w:rsidRPr="00524605">
        <w:rPr>
          <w:rFonts w:ascii="Arial" w:hAnsi="Arial" w:cs="Arial"/>
          <w:bCs/>
          <w:sz w:val="24"/>
        </w:rPr>
        <w:t xml:space="preserve">Yes </w:t>
      </w:r>
      <w:r w:rsidR="00526F4E">
        <w:rPr>
          <w:rFonts w:ascii="Arial" w:hAnsi="Arial" w:cs="Arial"/>
          <w:bCs/>
          <w:sz w:val="24"/>
        </w:rPr>
        <w:fldChar w:fldCharType="begin">
          <w:ffData>
            <w:name w:val="Check28"/>
            <w:enabled/>
            <w:calcOnExit w:val="0"/>
            <w:checkBox>
              <w:sizeAuto/>
              <w:default w:val="1"/>
            </w:checkBox>
          </w:ffData>
        </w:fldChar>
      </w:r>
      <w:bookmarkStart w:id="1" w:name="Check28"/>
      <w:r w:rsidR="00FC476D">
        <w:rPr>
          <w:rFonts w:ascii="Arial" w:hAnsi="Arial" w:cs="Arial"/>
          <w:bCs/>
          <w:sz w:val="24"/>
        </w:rPr>
        <w:instrText xml:space="preserve"> FORMCHECKBOX </w:instrText>
      </w:r>
      <w:r w:rsidR="00526F4E">
        <w:rPr>
          <w:rFonts w:ascii="Arial" w:hAnsi="Arial" w:cs="Arial"/>
          <w:bCs/>
          <w:sz w:val="24"/>
        </w:rPr>
      </w:r>
      <w:r w:rsidR="00526F4E">
        <w:rPr>
          <w:rFonts w:ascii="Arial" w:hAnsi="Arial" w:cs="Arial"/>
          <w:bCs/>
          <w:sz w:val="24"/>
        </w:rPr>
        <w:fldChar w:fldCharType="separate"/>
      </w:r>
      <w:r w:rsidR="00526F4E">
        <w:rPr>
          <w:rFonts w:ascii="Arial" w:hAnsi="Arial" w:cs="Arial"/>
          <w:bCs/>
          <w:sz w:val="24"/>
        </w:rPr>
        <w:fldChar w:fldCharType="end"/>
      </w:r>
      <w:bookmarkEnd w:id="1"/>
      <w:r w:rsidR="00524605" w:rsidRPr="00524605">
        <w:rPr>
          <w:rFonts w:ascii="Arial" w:hAnsi="Arial" w:cs="Arial"/>
          <w:bCs/>
          <w:sz w:val="24"/>
        </w:rPr>
        <w:t xml:space="preserve">      No </w:t>
      </w:r>
      <w:bookmarkStart w:id="2" w:name="Check29"/>
      <w:r w:rsidR="00526F4E" w:rsidRPr="00524605">
        <w:rPr>
          <w:rFonts w:ascii="Arial" w:hAnsi="Arial" w:cs="Arial"/>
          <w:bCs/>
          <w:sz w:val="24"/>
        </w:rPr>
        <w:fldChar w:fldCharType="begin">
          <w:ffData>
            <w:name w:val="Check29"/>
            <w:enabled/>
            <w:calcOnExit w:val="0"/>
            <w:checkBox>
              <w:sizeAuto/>
              <w:default w:val="0"/>
            </w:checkBox>
          </w:ffData>
        </w:fldChar>
      </w:r>
      <w:r w:rsidR="00524605" w:rsidRPr="00524605">
        <w:rPr>
          <w:rFonts w:ascii="Arial" w:hAnsi="Arial" w:cs="Arial"/>
          <w:bCs/>
          <w:sz w:val="24"/>
        </w:rPr>
        <w:instrText xml:space="preserve"> FORMCHECKBOX </w:instrText>
      </w:r>
      <w:r w:rsidR="00526F4E">
        <w:rPr>
          <w:rFonts w:ascii="Arial" w:hAnsi="Arial" w:cs="Arial"/>
          <w:bCs/>
          <w:sz w:val="24"/>
        </w:rPr>
      </w:r>
      <w:r w:rsidR="00526F4E">
        <w:rPr>
          <w:rFonts w:ascii="Arial" w:hAnsi="Arial" w:cs="Arial"/>
          <w:bCs/>
          <w:sz w:val="24"/>
        </w:rPr>
        <w:fldChar w:fldCharType="separate"/>
      </w:r>
      <w:r w:rsidR="00526F4E" w:rsidRPr="00524605">
        <w:rPr>
          <w:rFonts w:ascii="Arial" w:hAnsi="Arial" w:cs="Arial"/>
          <w:bCs/>
          <w:sz w:val="24"/>
        </w:rPr>
        <w:fldChar w:fldCharType="end"/>
      </w:r>
      <w:bookmarkEnd w:id="2"/>
    </w:p>
    <w:p w:rsidR="00582E28" w:rsidRDefault="00524605" w:rsidP="00582E28">
      <w:pPr>
        <w:spacing w:after="0"/>
        <w:rPr>
          <w:rFonts w:ascii="Arial" w:hAnsi="Arial" w:cs="Arial"/>
          <w:sz w:val="24"/>
          <w:szCs w:val="24"/>
        </w:rPr>
      </w:pPr>
      <w:r w:rsidRPr="00524605">
        <w:rPr>
          <w:rFonts w:ascii="Arial" w:hAnsi="Arial" w:cs="Arial"/>
          <w:sz w:val="24"/>
          <w:szCs w:val="24"/>
        </w:rPr>
        <w:t xml:space="preserve">      </w:t>
      </w:r>
      <w:r w:rsidR="00DA7FB4">
        <w:rPr>
          <w:rFonts w:ascii="Arial" w:hAnsi="Arial" w:cs="Arial"/>
          <w:sz w:val="24"/>
          <w:szCs w:val="24"/>
        </w:rPr>
        <w:t xml:space="preserve"> </w:t>
      </w:r>
      <w:r w:rsidRPr="00524605">
        <w:rPr>
          <w:rFonts w:ascii="Arial" w:hAnsi="Arial" w:cs="Arial"/>
          <w:sz w:val="24"/>
          <w:szCs w:val="24"/>
        </w:rPr>
        <w:t xml:space="preserve">If yes, </w:t>
      </w:r>
      <w:r w:rsidR="006E5BD3">
        <w:rPr>
          <w:rFonts w:ascii="Arial" w:hAnsi="Arial" w:cs="Arial"/>
          <w:sz w:val="24"/>
          <w:szCs w:val="24"/>
        </w:rPr>
        <w:t xml:space="preserve">include </w:t>
      </w:r>
      <w:r w:rsidR="002A78A2">
        <w:rPr>
          <w:rFonts w:ascii="Arial" w:hAnsi="Arial" w:cs="Arial"/>
          <w:sz w:val="24"/>
          <w:szCs w:val="24"/>
        </w:rPr>
        <w:t xml:space="preserve">the appropriate </w:t>
      </w:r>
      <w:r w:rsidR="006E5BD3">
        <w:rPr>
          <w:rFonts w:ascii="Arial" w:hAnsi="Arial" w:cs="Arial"/>
          <w:sz w:val="24"/>
          <w:szCs w:val="24"/>
        </w:rPr>
        <w:t>plan proposal</w:t>
      </w:r>
      <w:r w:rsidRPr="00524605">
        <w:rPr>
          <w:rFonts w:ascii="Arial" w:hAnsi="Arial" w:cs="Arial"/>
          <w:sz w:val="24"/>
          <w:szCs w:val="24"/>
        </w:rPr>
        <w:t>.</w:t>
      </w:r>
    </w:p>
    <w:p w:rsidR="006B1B1D" w:rsidRDefault="006B1B1D" w:rsidP="006E5BD3">
      <w:pPr>
        <w:spacing w:after="0"/>
        <w:rPr>
          <w:rFonts w:ascii="Arial" w:hAnsi="Arial" w:cs="Arial"/>
          <w:sz w:val="24"/>
          <w:szCs w:val="24"/>
        </w:rPr>
      </w:pPr>
    </w:p>
    <w:p w:rsidR="006E5BD3" w:rsidRPr="00456047" w:rsidRDefault="006E5BD3" w:rsidP="006E5BD3">
      <w:pPr>
        <w:spacing w:after="0"/>
        <w:rPr>
          <w:rFonts w:ascii="Arial" w:hAnsi="Arial" w:cs="Arial"/>
          <w:sz w:val="24"/>
          <w:szCs w:val="24"/>
        </w:rPr>
      </w:pPr>
      <w:r>
        <w:rPr>
          <w:rFonts w:ascii="Arial" w:hAnsi="Arial" w:cs="Arial"/>
          <w:sz w:val="24"/>
          <w:szCs w:val="24"/>
        </w:rPr>
        <w:t>12</w:t>
      </w:r>
      <w:r w:rsidRPr="00456047">
        <w:rPr>
          <w:rFonts w:ascii="Arial" w:hAnsi="Arial" w:cs="Arial"/>
          <w:sz w:val="24"/>
          <w:szCs w:val="24"/>
        </w:rPr>
        <w:t xml:space="preserve">.  Does this course duplicate content of existing courses?                                       </w:t>
      </w:r>
      <w:r w:rsidRPr="00456047">
        <w:rPr>
          <w:rFonts w:ascii="Arial" w:hAnsi="Arial" w:cs="Arial"/>
          <w:bCs/>
          <w:sz w:val="24"/>
          <w:szCs w:val="24"/>
        </w:rPr>
        <w:t xml:space="preserve">Yes </w:t>
      </w:r>
      <w:r w:rsidR="00526F4E">
        <w:rPr>
          <w:rFonts w:ascii="Arial" w:hAnsi="Arial" w:cs="Arial"/>
          <w:bCs/>
          <w:sz w:val="24"/>
          <w:szCs w:val="24"/>
        </w:rPr>
        <w:fldChar w:fldCharType="begin">
          <w:ffData>
            <w:name w:val=""/>
            <w:enabled/>
            <w:calcOnExit w:val="0"/>
            <w:checkBox>
              <w:sizeAuto/>
              <w:default w:val="0"/>
            </w:checkBox>
          </w:ffData>
        </w:fldChar>
      </w:r>
      <w:r w:rsidR="000C029A">
        <w:rPr>
          <w:rFonts w:ascii="Arial" w:hAnsi="Arial" w:cs="Arial"/>
          <w:bCs/>
          <w:sz w:val="24"/>
          <w:szCs w:val="24"/>
        </w:rPr>
        <w:instrText xml:space="preserve"> FORMCHECKBOX </w:instrText>
      </w:r>
      <w:r w:rsidR="00526F4E">
        <w:rPr>
          <w:rFonts w:ascii="Arial" w:hAnsi="Arial" w:cs="Arial"/>
          <w:bCs/>
          <w:sz w:val="24"/>
          <w:szCs w:val="24"/>
        </w:rPr>
      </w:r>
      <w:r w:rsidR="00526F4E">
        <w:rPr>
          <w:rFonts w:ascii="Arial" w:hAnsi="Arial" w:cs="Arial"/>
          <w:bCs/>
          <w:sz w:val="24"/>
          <w:szCs w:val="24"/>
        </w:rPr>
        <w:fldChar w:fldCharType="separate"/>
      </w:r>
      <w:r w:rsidR="00526F4E">
        <w:rPr>
          <w:rFonts w:ascii="Arial" w:hAnsi="Arial" w:cs="Arial"/>
          <w:bCs/>
          <w:sz w:val="24"/>
          <w:szCs w:val="24"/>
        </w:rPr>
        <w:fldChar w:fldCharType="end"/>
      </w:r>
      <w:r w:rsidRPr="00456047">
        <w:rPr>
          <w:rFonts w:ascii="Arial" w:hAnsi="Arial" w:cs="Arial"/>
          <w:bCs/>
          <w:sz w:val="24"/>
          <w:szCs w:val="24"/>
        </w:rPr>
        <w:t xml:space="preserve">     No  </w:t>
      </w:r>
      <w:r w:rsidR="00526F4E">
        <w:rPr>
          <w:rFonts w:ascii="Arial" w:hAnsi="Arial" w:cs="Arial"/>
          <w:bCs/>
          <w:sz w:val="24"/>
          <w:szCs w:val="24"/>
        </w:rPr>
        <w:fldChar w:fldCharType="begin">
          <w:ffData>
            <w:name w:val=""/>
            <w:enabled/>
            <w:calcOnExit w:val="0"/>
            <w:checkBox>
              <w:sizeAuto/>
              <w:default w:val="1"/>
            </w:checkBox>
          </w:ffData>
        </w:fldChar>
      </w:r>
      <w:r w:rsidR="000C029A">
        <w:rPr>
          <w:rFonts w:ascii="Arial" w:hAnsi="Arial" w:cs="Arial"/>
          <w:bCs/>
          <w:sz w:val="24"/>
          <w:szCs w:val="24"/>
        </w:rPr>
        <w:instrText xml:space="preserve"> FORMCHECKBOX </w:instrText>
      </w:r>
      <w:r w:rsidR="00526F4E">
        <w:rPr>
          <w:rFonts w:ascii="Arial" w:hAnsi="Arial" w:cs="Arial"/>
          <w:bCs/>
          <w:sz w:val="24"/>
          <w:szCs w:val="24"/>
        </w:rPr>
      </w:r>
      <w:r w:rsidR="00526F4E">
        <w:rPr>
          <w:rFonts w:ascii="Arial" w:hAnsi="Arial" w:cs="Arial"/>
          <w:bCs/>
          <w:sz w:val="24"/>
          <w:szCs w:val="24"/>
        </w:rPr>
        <w:fldChar w:fldCharType="separate"/>
      </w:r>
      <w:r w:rsidR="00526F4E">
        <w:rPr>
          <w:rFonts w:ascii="Arial" w:hAnsi="Arial" w:cs="Arial"/>
          <w:bCs/>
          <w:sz w:val="24"/>
          <w:szCs w:val="24"/>
        </w:rPr>
        <w:fldChar w:fldCharType="end"/>
      </w:r>
    </w:p>
    <w:p w:rsidR="006E5BD3" w:rsidRPr="00DF6284" w:rsidRDefault="006E5BD3" w:rsidP="0008452A">
      <w:pPr>
        <w:spacing w:after="0"/>
        <w:ind w:left="456"/>
        <w:rPr>
          <w:rFonts w:ascii="Arial" w:hAnsi="Arial" w:cs="Arial"/>
          <w:sz w:val="24"/>
          <w:szCs w:val="24"/>
        </w:rPr>
      </w:pPr>
      <w:r w:rsidRPr="00456047">
        <w:rPr>
          <w:rFonts w:ascii="Arial" w:hAnsi="Arial" w:cs="Arial"/>
          <w:sz w:val="24"/>
          <w:szCs w:val="24"/>
        </w:rPr>
        <w:t>If yes, list the courses with duplicate material.</w:t>
      </w:r>
      <w:r w:rsidR="0008452A">
        <w:rPr>
          <w:rFonts w:ascii="Arial" w:hAnsi="Arial" w:cs="Arial"/>
          <w:sz w:val="24"/>
          <w:szCs w:val="24"/>
        </w:rPr>
        <w:t xml:space="preserve">  </w:t>
      </w:r>
      <w:r w:rsidRPr="00456047">
        <w:rPr>
          <w:rFonts w:ascii="Arial" w:hAnsi="Arial" w:cs="Arial"/>
          <w:sz w:val="24"/>
          <w:szCs w:val="24"/>
        </w:rPr>
        <w:t xml:space="preserve">If </w:t>
      </w:r>
      <w:r w:rsidR="0008452A">
        <w:rPr>
          <w:rFonts w:ascii="Arial" w:hAnsi="Arial" w:cs="Arial"/>
          <w:sz w:val="24"/>
          <w:szCs w:val="24"/>
        </w:rPr>
        <w:t xml:space="preserve">the duplication is greater than </w:t>
      </w:r>
      <w:r w:rsidRPr="00456047">
        <w:rPr>
          <w:rFonts w:ascii="Arial" w:hAnsi="Arial" w:cs="Arial"/>
          <w:sz w:val="24"/>
          <w:szCs w:val="24"/>
        </w:rPr>
        <w:t xml:space="preserve">20%, explain </w:t>
      </w:r>
      <w:r w:rsidR="0008452A">
        <w:rPr>
          <w:rFonts w:ascii="Arial" w:hAnsi="Arial" w:cs="Arial"/>
          <w:sz w:val="24"/>
          <w:szCs w:val="24"/>
        </w:rPr>
        <w:t xml:space="preserve">why </w:t>
      </w:r>
      <w:r w:rsidRPr="00456047">
        <w:rPr>
          <w:rFonts w:ascii="Arial" w:hAnsi="Arial" w:cs="Arial"/>
          <w:sz w:val="24"/>
          <w:szCs w:val="24"/>
        </w:rPr>
        <w:t>NAU should establish this course.</w:t>
      </w:r>
    </w:p>
    <w:p w:rsidR="006B1B1D" w:rsidRDefault="006B1B1D" w:rsidP="006B1B1D">
      <w:pPr>
        <w:shd w:val="clear" w:color="auto" w:fill="D9D9D9" w:themeFill="background1" w:themeFillShade="D9"/>
        <w:spacing w:after="0"/>
        <w:rPr>
          <w:rFonts w:ascii="Arial" w:hAnsi="Arial" w:cs="Arial"/>
          <w:sz w:val="24"/>
          <w:szCs w:val="24"/>
        </w:rPr>
      </w:pPr>
    </w:p>
    <w:p w:rsidR="006B1B1D" w:rsidRDefault="006B1B1D" w:rsidP="00582E28">
      <w:pPr>
        <w:spacing w:after="0"/>
        <w:rPr>
          <w:rFonts w:ascii="Arial" w:hAnsi="Arial" w:cs="Arial"/>
          <w:sz w:val="24"/>
          <w:szCs w:val="24"/>
        </w:rPr>
      </w:pPr>
    </w:p>
    <w:p w:rsidR="00D15FA4" w:rsidRPr="00524605" w:rsidRDefault="00D15FA4" w:rsidP="00D15FA4">
      <w:pPr>
        <w:pStyle w:val="BodyText"/>
        <w:rPr>
          <w:rFonts w:ascii="Arial" w:hAnsi="Arial" w:cs="Arial"/>
          <w:b/>
          <w:bCs/>
          <w:sz w:val="24"/>
        </w:rPr>
      </w:pPr>
      <w:r>
        <w:rPr>
          <w:rFonts w:ascii="Arial" w:hAnsi="Arial" w:cs="Arial"/>
          <w:sz w:val="24"/>
        </w:rPr>
        <w:t>13</w:t>
      </w:r>
      <w:r w:rsidRPr="00524605">
        <w:rPr>
          <w:rFonts w:ascii="Arial" w:hAnsi="Arial" w:cs="Arial"/>
          <w:sz w:val="24"/>
        </w:rPr>
        <w:t>.</w:t>
      </w:r>
      <w:r>
        <w:rPr>
          <w:rFonts w:ascii="Arial" w:hAnsi="Arial" w:cs="Arial"/>
          <w:sz w:val="24"/>
        </w:rPr>
        <w:t xml:space="preserve">  Will</w:t>
      </w:r>
      <w:r w:rsidRPr="00524605">
        <w:rPr>
          <w:rFonts w:ascii="Arial" w:hAnsi="Arial" w:cs="Arial"/>
          <w:bCs/>
          <w:sz w:val="24"/>
        </w:rPr>
        <w:t xml:space="preserve"> this course</w:t>
      </w:r>
      <w:r>
        <w:rPr>
          <w:rFonts w:ascii="Arial" w:hAnsi="Arial" w:cs="Arial"/>
          <w:bCs/>
          <w:sz w:val="24"/>
        </w:rPr>
        <w:t xml:space="preserve"> impact any other academic unit’s enrollment or</w:t>
      </w:r>
      <w:r w:rsidRPr="00524605">
        <w:rPr>
          <w:rFonts w:ascii="Arial" w:hAnsi="Arial" w:cs="Arial"/>
          <w:bCs/>
          <w:sz w:val="24"/>
        </w:rPr>
        <w:t> </w:t>
      </w:r>
      <w:r>
        <w:rPr>
          <w:rFonts w:ascii="Arial" w:hAnsi="Arial" w:cs="Arial"/>
          <w:bCs/>
          <w:sz w:val="24"/>
        </w:rPr>
        <w:t xml:space="preserve">plan(s)? </w:t>
      </w:r>
      <w:r w:rsidRPr="00524605">
        <w:rPr>
          <w:rFonts w:ascii="Arial" w:hAnsi="Arial" w:cs="Arial"/>
          <w:bCs/>
          <w:sz w:val="24"/>
        </w:rPr>
        <w:t>       </w:t>
      </w:r>
      <w:r>
        <w:rPr>
          <w:rFonts w:ascii="Arial" w:hAnsi="Arial" w:cs="Arial"/>
          <w:bCs/>
          <w:sz w:val="24"/>
        </w:rPr>
        <w:t xml:space="preserve"> </w:t>
      </w:r>
      <w:r w:rsidRPr="00524605">
        <w:rPr>
          <w:rFonts w:ascii="Arial" w:hAnsi="Arial" w:cs="Arial"/>
          <w:bCs/>
          <w:sz w:val="24"/>
        </w:rPr>
        <w:t xml:space="preserve">     Yes </w:t>
      </w:r>
      <w:r w:rsidR="00526F4E" w:rsidRPr="00524605">
        <w:rPr>
          <w:rFonts w:ascii="Arial" w:hAnsi="Arial" w:cs="Arial"/>
          <w:bCs/>
          <w:sz w:val="24"/>
        </w:rPr>
        <w:fldChar w:fldCharType="begin">
          <w:ffData>
            <w:name w:val="Check28"/>
            <w:enabled/>
            <w:calcOnExit w:val="0"/>
            <w:checkBox>
              <w:sizeAuto/>
              <w:default w:val="0"/>
            </w:checkBox>
          </w:ffData>
        </w:fldChar>
      </w:r>
      <w:r w:rsidRPr="00524605">
        <w:rPr>
          <w:rFonts w:ascii="Arial" w:hAnsi="Arial" w:cs="Arial"/>
          <w:bCs/>
          <w:sz w:val="24"/>
        </w:rPr>
        <w:instrText xml:space="preserve"> FORMCHECKBOX </w:instrText>
      </w:r>
      <w:r w:rsidR="00526F4E">
        <w:rPr>
          <w:rFonts w:ascii="Arial" w:hAnsi="Arial" w:cs="Arial"/>
          <w:bCs/>
          <w:sz w:val="24"/>
        </w:rPr>
      </w:r>
      <w:r w:rsidR="00526F4E">
        <w:rPr>
          <w:rFonts w:ascii="Arial" w:hAnsi="Arial" w:cs="Arial"/>
          <w:bCs/>
          <w:sz w:val="24"/>
        </w:rPr>
        <w:fldChar w:fldCharType="separate"/>
      </w:r>
      <w:r w:rsidR="00526F4E" w:rsidRPr="00524605">
        <w:rPr>
          <w:rFonts w:ascii="Arial" w:hAnsi="Arial" w:cs="Arial"/>
          <w:bCs/>
          <w:sz w:val="24"/>
        </w:rPr>
        <w:fldChar w:fldCharType="end"/>
      </w:r>
      <w:r w:rsidRPr="00524605">
        <w:rPr>
          <w:rFonts w:ascii="Arial" w:hAnsi="Arial" w:cs="Arial"/>
          <w:bCs/>
          <w:sz w:val="24"/>
        </w:rPr>
        <w:t xml:space="preserve">      No </w:t>
      </w:r>
      <w:r w:rsidR="00526F4E">
        <w:rPr>
          <w:rFonts w:ascii="Arial" w:hAnsi="Arial" w:cs="Arial"/>
          <w:bCs/>
          <w:sz w:val="24"/>
        </w:rPr>
        <w:fldChar w:fldCharType="begin">
          <w:ffData>
            <w:name w:val=""/>
            <w:enabled/>
            <w:calcOnExit w:val="0"/>
            <w:checkBox>
              <w:sizeAuto/>
              <w:default w:val="1"/>
            </w:checkBox>
          </w:ffData>
        </w:fldChar>
      </w:r>
      <w:r w:rsidR="000C029A">
        <w:rPr>
          <w:rFonts w:ascii="Arial" w:hAnsi="Arial" w:cs="Arial"/>
          <w:bCs/>
          <w:sz w:val="24"/>
        </w:rPr>
        <w:instrText xml:space="preserve"> FORMCHECKBOX </w:instrText>
      </w:r>
      <w:r w:rsidR="00526F4E">
        <w:rPr>
          <w:rFonts w:ascii="Arial" w:hAnsi="Arial" w:cs="Arial"/>
          <w:bCs/>
          <w:sz w:val="24"/>
        </w:rPr>
      </w:r>
      <w:r w:rsidR="00526F4E">
        <w:rPr>
          <w:rFonts w:ascii="Arial" w:hAnsi="Arial" w:cs="Arial"/>
          <w:bCs/>
          <w:sz w:val="24"/>
        </w:rPr>
        <w:fldChar w:fldCharType="separate"/>
      </w:r>
      <w:r w:rsidR="00526F4E">
        <w:rPr>
          <w:rFonts w:ascii="Arial" w:hAnsi="Arial" w:cs="Arial"/>
          <w:bCs/>
          <w:sz w:val="24"/>
        </w:rPr>
        <w:fldChar w:fldCharType="end"/>
      </w:r>
    </w:p>
    <w:p w:rsidR="00D15FA4" w:rsidRDefault="0008452A" w:rsidP="00D15FA4">
      <w:pPr>
        <w:spacing w:after="0"/>
        <w:rPr>
          <w:rFonts w:ascii="Arial" w:hAnsi="Arial" w:cs="Arial"/>
          <w:sz w:val="24"/>
          <w:szCs w:val="24"/>
        </w:rPr>
      </w:pPr>
      <w:r>
        <w:rPr>
          <w:rFonts w:ascii="Arial" w:hAnsi="Arial" w:cs="Arial"/>
          <w:sz w:val="24"/>
          <w:szCs w:val="24"/>
        </w:rPr>
        <w:t xml:space="preserve">       </w:t>
      </w:r>
      <w:r w:rsidR="00D15FA4" w:rsidRPr="00524605">
        <w:rPr>
          <w:rFonts w:ascii="Arial" w:hAnsi="Arial" w:cs="Arial"/>
          <w:sz w:val="24"/>
          <w:szCs w:val="24"/>
        </w:rPr>
        <w:t xml:space="preserve">If yes, </w:t>
      </w:r>
      <w:r w:rsidR="00D15FA4">
        <w:rPr>
          <w:rFonts w:ascii="Arial" w:hAnsi="Arial" w:cs="Arial"/>
          <w:sz w:val="24"/>
          <w:szCs w:val="24"/>
        </w:rPr>
        <w:t>include a letter of response from each impacted academic unit.</w:t>
      </w:r>
    </w:p>
    <w:p w:rsidR="00D15FA4" w:rsidRDefault="00D15FA4" w:rsidP="00582E28">
      <w:pPr>
        <w:spacing w:after="0"/>
        <w:rPr>
          <w:rFonts w:ascii="Arial" w:hAnsi="Arial" w:cs="Arial"/>
          <w:sz w:val="24"/>
          <w:szCs w:val="24"/>
        </w:rPr>
      </w:pPr>
    </w:p>
    <w:p w:rsidR="00DE5B0F" w:rsidRDefault="00DE5B0F" w:rsidP="00582E28">
      <w:pPr>
        <w:spacing w:after="0"/>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4</w:t>
      </w:r>
      <w:r w:rsidR="006E5BD3">
        <w:rPr>
          <w:rFonts w:ascii="Arial" w:hAnsi="Arial" w:cs="Arial"/>
          <w:sz w:val="24"/>
          <w:szCs w:val="24"/>
        </w:rPr>
        <w:t>.</w:t>
      </w:r>
      <w:r w:rsidRPr="00DE5B0F">
        <w:rPr>
          <w:rFonts w:ascii="Arial" w:hAnsi="Arial" w:cs="Arial"/>
          <w:sz w:val="24"/>
          <w:szCs w:val="24"/>
        </w:rPr>
        <w:t xml:space="preserve">  Grading option:  </w:t>
      </w:r>
      <w:r>
        <w:rPr>
          <w:rFonts w:ascii="Arial" w:hAnsi="Arial" w:cs="Arial"/>
          <w:sz w:val="24"/>
          <w:szCs w:val="24"/>
        </w:rPr>
        <w:t xml:space="preserve">        </w:t>
      </w:r>
      <w:r w:rsidRPr="00DE5B0F">
        <w:rPr>
          <w:rFonts w:ascii="Arial" w:hAnsi="Arial" w:cs="Arial"/>
          <w:sz w:val="24"/>
          <w:szCs w:val="24"/>
        </w:rPr>
        <w:t>     Letter grade</w:t>
      </w:r>
      <w:bookmarkStart w:id="3" w:name="Check1"/>
      <w:r w:rsidRPr="00DE5B0F">
        <w:rPr>
          <w:rFonts w:ascii="Arial" w:hAnsi="Arial" w:cs="Arial"/>
          <w:sz w:val="24"/>
          <w:szCs w:val="24"/>
        </w:rPr>
        <w:t xml:space="preserve">   </w:t>
      </w:r>
      <w:bookmarkEnd w:id="3"/>
      <w:r w:rsidR="00526F4E">
        <w:rPr>
          <w:rFonts w:ascii="Arial" w:hAnsi="Arial" w:cs="Arial"/>
          <w:b/>
          <w:bCs/>
          <w:sz w:val="24"/>
          <w:szCs w:val="24"/>
        </w:rPr>
        <w:fldChar w:fldCharType="begin">
          <w:ffData>
            <w:name w:val=""/>
            <w:enabled/>
            <w:calcOnExit w:val="0"/>
            <w:checkBox>
              <w:sizeAuto/>
              <w:default w:val="1"/>
            </w:checkBox>
          </w:ffData>
        </w:fldChar>
      </w:r>
      <w:r w:rsidR="004F1EDD">
        <w:rPr>
          <w:rFonts w:ascii="Arial" w:hAnsi="Arial" w:cs="Arial"/>
          <w:b/>
          <w:bCs/>
          <w:sz w:val="24"/>
          <w:szCs w:val="24"/>
        </w:rPr>
        <w:instrText xml:space="preserve"> FORMCHECKBOX </w:instrText>
      </w:r>
      <w:r w:rsidR="00526F4E">
        <w:rPr>
          <w:rFonts w:ascii="Arial" w:hAnsi="Arial" w:cs="Arial"/>
          <w:b/>
          <w:bCs/>
          <w:sz w:val="24"/>
          <w:szCs w:val="24"/>
        </w:rPr>
      </w:r>
      <w:r w:rsidR="00526F4E">
        <w:rPr>
          <w:rFonts w:ascii="Arial" w:hAnsi="Arial" w:cs="Arial"/>
          <w:b/>
          <w:bCs/>
          <w:sz w:val="24"/>
          <w:szCs w:val="24"/>
        </w:rPr>
        <w:fldChar w:fldCharType="separate"/>
      </w:r>
      <w:r w:rsidR="00526F4E">
        <w:rPr>
          <w:rFonts w:ascii="Arial" w:hAnsi="Arial" w:cs="Arial"/>
          <w:b/>
          <w:bCs/>
          <w:sz w:val="24"/>
          <w:szCs w:val="24"/>
        </w:rPr>
        <w:fldChar w:fldCharType="end"/>
      </w:r>
      <w:r w:rsidRPr="00DE5B0F">
        <w:rPr>
          <w:rFonts w:ascii="Arial" w:hAnsi="Arial" w:cs="Arial"/>
          <w:b/>
          <w:bCs/>
          <w:sz w:val="24"/>
          <w:szCs w:val="24"/>
        </w:rPr>
        <w:t>              </w:t>
      </w:r>
      <w:r>
        <w:rPr>
          <w:rFonts w:ascii="Arial" w:hAnsi="Arial" w:cs="Arial"/>
          <w:b/>
          <w:bCs/>
          <w:sz w:val="24"/>
          <w:szCs w:val="24"/>
        </w:rPr>
        <w:t xml:space="preserve">   </w:t>
      </w:r>
      <w:r w:rsidRPr="00DE5B0F">
        <w:rPr>
          <w:rFonts w:ascii="Arial" w:hAnsi="Arial" w:cs="Arial"/>
          <w:b/>
          <w:bCs/>
          <w:sz w:val="24"/>
          <w:szCs w:val="24"/>
        </w:rPr>
        <w:t xml:space="preserve">      </w:t>
      </w:r>
      <w:r w:rsidRPr="00DE5B0F">
        <w:rPr>
          <w:rFonts w:ascii="Arial" w:hAnsi="Arial" w:cs="Arial"/>
          <w:sz w:val="24"/>
          <w:szCs w:val="24"/>
        </w:rPr>
        <w:t>Pass/Fail</w:t>
      </w:r>
      <w:bookmarkStart w:id="4" w:name="Check2"/>
      <w:r w:rsidRPr="00DE5B0F">
        <w:rPr>
          <w:rFonts w:ascii="Arial" w:hAnsi="Arial" w:cs="Arial"/>
          <w:sz w:val="24"/>
          <w:szCs w:val="24"/>
        </w:rPr>
        <w:t xml:space="preserve">   </w:t>
      </w:r>
      <w:r w:rsidR="00526F4E" w:rsidRPr="00DE5B0F">
        <w:rPr>
          <w:rFonts w:ascii="Arial" w:hAnsi="Arial" w:cs="Arial"/>
          <w:b/>
          <w:bCs/>
          <w:sz w:val="24"/>
          <w:szCs w:val="24"/>
        </w:rPr>
        <w:fldChar w:fldCharType="begin">
          <w:ffData>
            <w:name w:val="Check2"/>
            <w:enabled/>
            <w:calcOnExit w:val="0"/>
            <w:checkBox>
              <w:sizeAuto/>
              <w:default w:val="0"/>
              <w:checked w:val="0"/>
            </w:checkBox>
          </w:ffData>
        </w:fldChar>
      </w:r>
      <w:r w:rsidRPr="00DE5B0F">
        <w:rPr>
          <w:rFonts w:ascii="Arial" w:hAnsi="Arial" w:cs="Arial"/>
          <w:b/>
          <w:bCs/>
          <w:sz w:val="24"/>
          <w:szCs w:val="24"/>
        </w:rPr>
        <w:instrText xml:space="preserve"> FORMCHECKBOX </w:instrText>
      </w:r>
      <w:r w:rsidR="00526F4E">
        <w:rPr>
          <w:rFonts w:ascii="Arial" w:hAnsi="Arial" w:cs="Arial"/>
          <w:b/>
          <w:bCs/>
          <w:sz w:val="24"/>
          <w:szCs w:val="24"/>
        </w:rPr>
      </w:r>
      <w:r w:rsidR="00526F4E">
        <w:rPr>
          <w:rFonts w:ascii="Arial" w:hAnsi="Arial" w:cs="Arial"/>
          <w:b/>
          <w:bCs/>
          <w:sz w:val="24"/>
          <w:szCs w:val="24"/>
        </w:rPr>
        <w:fldChar w:fldCharType="separate"/>
      </w:r>
      <w:r w:rsidR="00526F4E" w:rsidRPr="00DE5B0F">
        <w:rPr>
          <w:rFonts w:ascii="Arial" w:hAnsi="Arial" w:cs="Arial"/>
          <w:b/>
          <w:bCs/>
          <w:sz w:val="24"/>
          <w:szCs w:val="24"/>
        </w:rPr>
        <w:fldChar w:fldCharType="end"/>
      </w:r>
      <w:bookmarkEnd w:id="4"/>
      <w:r w:rsidRPr="00DE5B0F">
        <w:rPr>
          <w:rFonts w:ascii="Arial" w:hAnsi="Arial" w:cs="Arial"/>
          <w:b/>
          <w:bCs/>
          <w:sz w:val="24"/>
          <w:szCs w:val="24"/>
        </w:rPr>
        <w:t>          </w:t>
      </w:r>
      <w:r>
        <w:rPr>
          <w:rFonts w:ascii="Arial" w:hAnsi="Arial" w:cs="Arial"/>
          <w:b/>
          <w:bCs/>
          <w:sz w:val="24"/>
          <w:szCs w:val="24"/>
        </w:rPr>
        <w:t xml:space="preserve">       </w:t>
      </w:r>
      <w:r w:rsidRPr="00DE5B0F">
        <w:rPr>
          <w:rFonts w:ascii="Arial" w:hAnsi="Arial" w:cs="Arial"/>
          <w:b/>
          <w:bCs/>
          <w:sz w:val="24"/>
          <w:szCs w:val="24"/>
        </w:rPr>
        <w:t>            </w:t>
      </w:r>
      <w:r w:rsidRPr="00DE5B0F">
        <w:rPr>
          <w:rFonts w:ascii="Arial" w:hAnsi="Arial" w:cs="Arial"/>
          <w:sz w:val="24"/>
          <w:szCs w:val="24"/>
        </w:rPr>
        <w:t>Both</w:t>
      </w:r>
      <w:bookmarkStart w:id="5" w:name="Check3"/>
      <w:r w:rsidRPr="00DE5B0F">
        <w:rPr>
          <w:rFonts w:ascii="Arial" w:hAnsi="Arial" w:cs="Arial"/>
          <w:sz w:val="24"/>
          <w:szCs w:val="24"/>
        </w:rPr>
        <w:t xml:space="preserve">   </w:t>
      </w:r>
      <w:r w:rsidR="00526F4E" w:rsidRPr="00DE5B0F">
        <w:rPr>
          <w:rFonts w:ascii="Arial" w:hAnsi="Arial" w:cs="Arial"/>
          <w:b/>
          <w:bCs/>
          <w:sz w:val="24"/>
          <w:szCs w:val="24"/>
        </w:rPr>
        <w:fldChar w:fldCharType="begin">
          <w:ffData>
            <w:name w:val="Check3"/>
            <w:enabled/>
            <w:calcOnExit w:val="0"/>
            <w:checkBox>
              <w:sizeAuto/>
              <w:default w:val="0"/>
            </w:checkBox>
          </w:ffData>
        </w:fldChar>
      </w:r>
      <w:r w:rsidRPr="00DE5B0F">
        <w:rPr>
          <w:rFonts w:ascii="Arial" w:hAnsi="Arial" w:cs="Arial"/>
          <w:b/>
          <w:bCs/>
          <w:sz w:val="24"/>
          <w:szCs w:val="24"/>
        </w:rPr>
        <w:instrText xml:space="preserve"> FORMCHECKBOX </w:instrText>
      </w:r>
      <w:r w:rsidR="00526F4E">
        <w:rPr>
          <w:rFonts w:ascii="Arial" w:hAnsi="Arial" w:cs="Arial"/>
          <w:b/>
          <w:bCs/>
          <w:sz w:val="24"/>
          <w:szCs w:val="24"/>
        </w:rPr>
      </w:r>
      <w:r w:rsidR="00526F4E">
        <w:rPr>
          <w:rFonts w:ascii="Arial" w:hAnsi="Arial" w:cs="Arial"/>
          <w:b/>
          <w:bCs/>
          <w:sz w:val="24"/>
          <w:szCs w:val="24"/>
        </w:rPr>
        <w:fldChar w:fldCharType="separate"/>
      </w:r>
      <w:r w:rsidR="00526F4E" w:rsidRPr="00DE5B0F">
        <w:rPr>
          <w:rFonts w:ascii="Arial" w:hAnsi="Arial" w:cs="Arial"/>
          <w:b/>
          <w:bCs/>
          <w:sz w:val="24"/>
          <w:szCs w:val="24"/>
        </w:rPr>
        <w:fldChar w:fldCharType="end"/>
      </w:r>
      <w:bookmarkEnd w:id="5"/>
      <w:r w:rsidRPr="00DE5B0F">
        <w:rPr>
          <w:rFonts w:ascii="Arial" w:hAnsi="Arial" w:cs="Arial"/>
          <w:sz w:val="24"/>
          <w:szCs w:val="24"/>
        </w:rPr>
        <w:t xml:space="preserve">         </w:t>
      </w:r>
    </w:p>
    <w:p w:rsidR="006B1B1D" w:rsidRDefault="006B1B1D" w:rsidP="00582E28">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54"/>
        <w:gridCol w:w="2754"/>
        <w:gridCol w:w="3060"/>
        <w:gridCol w:w="2340"/>
      </w:tblGrid>
      <w:tr w:rsidR="00DE5B0F" w:rsidTr="00DE5B0F">
        <w:trPr>
          <w:trHeight w:val="432"/>
        </w:trPr>
        <w:tc>
          <w:tcPr>
            <w:tcW w:w="2754" w:type="dxa"/>
            <w:vAlign w:val="bottom"/>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5</w:t>
            </w:r>
            <w:r w:rsidRPr="00DE5B0F">
              <w:rPr>
                <w:rFonts w:ascii="Arial" w:hAnsi="Arial" w:cs="Arial"/>
                <w:sz w:val="24"/>
                <w:szCs w:val="24"/>
              </w:rPr>
              <w:t>. Co-convened with:</w:t>
            </w:r>
          </w:p>
        </w:tc>
        <w:tc>
          <w:tcPr>
            <w:tcW w:w="2754" w:type="dxa"/>
            <w:tcBorders>
              <w:bottom w:val="single" w:sz="4" w:space="0" w:color="auto"/>
            </w:tcBorders>
            <w:vAlign w:val="bottom"/>
          </w:tcPr>
          <w:p w:rsidR="00DE5B0F" w:rsidRPr="004F1EDD" w:rsidRDefault="00DE5B0F" w:rsidP="004F1EDD">
            <w:pPr>
              <w:rPr>
                <w:rFonts w:ascii="Arial" w:hAnsi="Arial" w:cs="Arial"/>
                <w:b/>
                <w:sz w:val="24"/>
                <w:szCs w:val="24"/>
              </w:rPr>
            </w:pPr>
          </w:p>
        </w:tc>
        <w:tc>
          <w:tcPr>
            <w:tcW w:w="3060" w:type="dxa"/>
            <w:vAlign w:val="bottom"/>
          </w:tcPr>
          <w:p w:rsidR="00DE5B0F" w:rsidRPr="00DE5B0F" w:rsidRDefault="00DE5B0F" w:rsidP="00DF6284">
            <w:pPr>
              <w:rPr>
                <w:rFonts w:ascii="Arial" w:hAnsi="Arial" w:cs="Arial"/>
                <w:sz w:val="24"/>
                <w:szCs w:val="24"/>
              </w:rPr>
            </w:pPr>
            <w:r w:rsidRPr="00DE5B0F">
              <w:rPr>
                <w:rFonts w:ascii="Arial" w:hAnsi="Arial" w:cs="Arial"/>
                <w:bCs/>
                <w:sz w:val="24"/>
                <w:szCs w:val="24"/>
              </w:rPr>
              <w:t>1</w:t>
            </w:r>
            <w:r w:rsidR="00DF6284">
              <w:rPr>
                <w:rFonts w:ascii="Arial" w:hAnsi="Arial" w:cs="Arial"/>
                <w:bCs/>
                <w:sz w:val="24"/>
                <w:szCs w:val="24"/>
              </w:rPr>
              <w:t>4</w:t>
            </w:r>
            <w:r w:rsidRPr="00DE5B0F">
              <w:rPr>
                <w:rFonts w:ascii="Arial" w:hAnsi="Arial" w:cs="Arial"/>
                <w:bCs/>
                <w:sz w:val="24"/>
                <w:szCs w:val="24"/>
              </w:rPr>
              <w:t>a. UGC approval date</w:t>
            </w:r>
            <w:r w:rsidRPr="00DE5B0F">
              <w:rPr>
                <w:rFonts w:ascii="Arial" w:hAnsi="Arial" w:cs="Arial"/>
                <w:bCs/>
                <w:color w:val="FF0000"/>
                <w:sz w:val="24"/>
                <w:szCs w:val="24"/>
              </w:rPr>
              <w:t>*</w:t>
            </w:r>
            <w:r w:rsidRPr="00DE5B0F">
              <w:rPr>
                <w:rFonts w:ascii="Arial" w:hAnsi="Arial" w:cs="Arial"/>
                <w:bCs/>
                <w:sz w:val="24"/>
                <w:szCs w:val="24"/>
              </w:rPr>
              <w:t>:</w:t>
            </w:r>
          </w:p>
        </w:tc>
        <w:tc>
          <w:tcPr>
            <w:tcW w:w="2340" w:type="dxa"/>
            <w:tcBorders>
              <w:bottom w:val="single" w:sz="4" w:space="0" w:color="auto"/>
            </w:tcBorders>
            <w:vAlign w:val="bottom"/>
          </w:tcPr>
          <w:p w:rsidR="00DE5B0F" w:rsidRPr="00DE5B0F" w:rsidRDefault="00DE5B0F" w:rsidP="00DE5B0F">
            <w:pPr>
              <w:rPr>
                <w:rFonts w:ascii="Arial" w:hAnsi="Arial" w:cs="Arial"/>
                <w:sz w:val="24"/>
                <w:szCs w:val="24"/>
              </w:rPr>
            </w:pPr>
          </w:p>
        </w:tc>
      </w:tr>
      <w:tr w:rsidR="00DE5B0F" w:rsidTr="00DE5B0F">
        <w:tc>
          <w:tcPr>
            <w:tcW w:w="10908" w:type="dxa"/>
            <w:gridSpan w:val="4"/>
          </w:tcPr>
          <w:p w:rsidR="00DE5B0F" w:rsidRPr="00DE5B0F" w:rsidRDefault="00DE5B0F" w:rsidP="00DE5B0F">
            <w:pPr>
              <w:rPr>
                <w:rFonts w:ascii="Arial" w:hAnsi="Arial" w:cs="Arial"/>
                <w:sz w:val="24"/>
                <w:szCs w:val="24"/>
              </w:rPr>
            </w:pPr>
            <w:r w:rsidRPr="00DE5B0F">
              <w:rPr>
                <w:rFonts w:ascii="Arial" w:hAnsi="Arial" w:cs="Arial"/>
                <w:b/>
                <w:sz w:val="24"/>
                <w:szCs w:val="24"/>
              </w:rPr>
              <w:t xml:space="preserve">  </w:t>
            </w:r>
            <w:r>
              <w:rPr>
                <w:rFonts w:ascii="Arial" w:hAnsi="Arial" w:cs="Arial"/>
                <w:b/>
                <w:sz w:val="24"/>
                <w:szCs w:val="24"/>
              </w:rPr>
              <w:t xml:space="preserve"> </w:t>
            </w:r>
            <w:r w:rsidRPr="00DE5B0F">
              <w:rPr>
                <w:rFonts w:ascii="Arial" w:hAnsi="Arial" w:cs="Arial"/>
                <w:b/>
                <w:sz w:val="24"/>
                <w:szCs w:val="24"/>
              </w:rPr>
              <w:t xml:space="preserve">  </w:t>
            </w:r>
            <w:r w:rsidR="00FA3F35">
              <w:rPr>
                <w:rFonts w:ascii="Arial" w:hAnsi="Arial" w:cs="Arial"/>
                <w:b/>
                <w:sz w:val="24"/>
                <w:szCs w:val="24"/>
              </w:rPr>
              <w:t xml:space="preserve"> </w:t>
            </w:r>
            <w:r w:rsidRPr="00DE5B0F">
              <w:rPr>
                <w:rFonts w:ascii="Arial" w:hAnsi="Arial" w:cs="Arial"/>
                <w:sz w:val="24"/>
                <w:szCs w:val="24"/>
              </w:rPr>
              <w:t>(For example: ESE 450 and ESE 550</w:t>
            </w:r>
            <w:r w:rsidR="006E5BD3">
              <w:rPr>
                <w:rFonts w:ascii="Arial" w:hAnsi="Arial" w:cs="Arial"/>
                <w:sz w:val="24"/>
                <w:szCs w:val="24"/>
              </w:rPr>
              <w:t xml:space="preserve">)   </w:t>
            </w:r>
            <w:hyperlink r:id="rId13" w:history="1">
              <w:r w:rsidR="00FA3F35">
                <w:rPr>
                  <w:rStyle w:val="Hyperlink"/>
                  <w:rFonts w:ascii="Arial" w:hAnsi="Arial" w:cs="Arial"/>
                  <w:sz w:val="24"/>
                  <w:szCs w:val="24"/>
                </w:rPr>
                <w:t>See co-convening policy</w:t>
              </w:r>
            </w:hyperlink>
            <w:r w:rsidR="006E5BD3">
              <w:rPr>
                <w:rFonts w:ascii="Arial" w:hAnsi="Arial" w:cs="Arial"/>
                <w:sz w:val="24"/>
                <w:szCs w:val="24"/>
              </w:rPr>
              <w:t>.</w:t>
            </w:r>
            <w:r w:rsidRPr="00DE5B0F">
              <w:rPr>
                <w:rFonts w:ascii="Arial" w:hAnsi="Arial" w:cs="Arial"/>
                <w:sz w:val="24"/>
                <w:szCs w:val="24"/>
              </w:rPr>
              <w:t xml:space="preserve"> </w:t>
            </w:r>
          </w:p>
          <w:p w:rsidR="00DE5B0F" w:rsidRPr="00DE5B0F" w:rsidRDefault="00DE5B0F" w:rsidP="00DE5B0F">
            <w:pPr>
              <w:rPr>
                <w:rFonts w:ascii="Arial" w:hAnsi="Arial" w:cs="Arial"/>
                <w:sz w:val="24"/>
                <w:szCs w:val="24"/>
              </w:rPr>
            </w:pPr>
            <w:r w:rsidRPr="00DE5B0F">
              <w:rPr>
                <w:rFonts w:ascii="Arial" w:hAnsi="Arial" w:cs="Arial"/>
                <w:b/>
                <w:sz w:val="24"/>
                <w:szCs w:val="24"/>
              </w:rPr>
              <w:t xml:space="preserve">     </w:t>
            </w:r>
            <w:r w:rsidRPr="00DE5B0F">
              <w:rPr>
                <w:rFonts w:ascii="Arial" w:hAnsi="Arial" w:cs="Arial"/>
                <w:color w:val="FF0000"/>
                <w:sz w:val="24"/>
                <w:szCs w:val="24"/>
              </w:rPr>
              <w:t>*</w:t>
            </w:r>
            <w:r w:rsidRPr="00DE5B0F">
              <w:rPr>
                <w:rFonts w:ascii="Arial" w:hAnsi="Arial" w:cs="Arial"/>
                <w:sz w:val="24"/>
                <w:szCs w:val="24"/>
              </w:rPr>
              <w:t>Must be approved by UGC before UCC submission, and both course syllabi must be presented</w:t>
            </w:r>
            <w:r w:rsidR="00E620B4">
              <w:rPr>
                <w:rFonts w:ascii="Arial" w:hAnsi="Arial" w:cs="Arial"/>
                <w:sz w:val="24"/>
                <w:szCs w:val="24"/>
              </w:rPr>
              <w:t>.</w:t>
            </w:r>
          </w:p>
        </w:tc>
      </w:tr>
    </w:tbl>
    <w:p w:rsidR="00DE5B0F" w:rsidRPr="00DE5B0F" w:rsidRDefault="00DE5B0F" w:rsidP="006B1B1D">
      <w:pPr>
        <w:spacing w:after="0"/>
        <w:rPr>
          <w:rFonts w:ascii="Arial" w:hAnsi="Arial" w:cs="Arial"/>
          <w:sz w:val="24"/>
          <w:szCs w:val="24"/>
        </w:rPr>
      </w:pPr>
      <w:r w:rsidRPr="00DE5B0F">
        <w:rPr>
          <w:rFonts w:ascii="Arial" w:hAnsi="Arial" w:cs="Arial"/>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270"/>
        <w:gridCol w:w="1980"/>
        <w:gridCol w:w="720"/>
        <w:gridCol w:w="90"/>
        <w:gridCol w:w="1080"/>
        <w:gridCol w:w="756"/>
        <w:gridCol w:w="1224"/>
        <w:gridCol w:w="270"/>
        <w:gridCol w:w="90"/>
        <w:gridCol w:w="2088"/>
      </w:tblGrid>
      <w:tr w:rsidR="00DE5B0F" w:rsidTr="006B1B1D">
        <w:trPr>
          <w:trHeight w:val="432"/>
        </w:trPr>
        <w:tc>
          <w:tcPr>
            <w:tcW w:w="2718" w:type="dxa"/>
            <w:gridSpan w:val="2"/>
            <w:vAlign w:val="bottom"/>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6</w:t>
            </w:r>
            <w:r w:rsidRPr="00DE5B0F">
              <w:rPr>
                <w:rFonts w:ascii="Arial" w:hAnsi="Arial" w:cs="Arial"/>
                <w:sz w:val="24"/>
                <w:szCs w:val="24"/>
              </w:rPr>
              <w:t>. Cross-listed with:</w:t>
            </w:r>
          </w:p>
        </w:tc>
        <w:tc>
          <w:tcPr>
            <w:tcW w:w="2790" w:type="dxa"/>
            <w:gridSpan w:val="3"/>
            <w:tcBorders>
              <w:bottom w:val="single" w:sz="4" w:space="0" w:color="auto"/>
            </w:tcBorders>
            <w:vAlign w:val="bottom"/>
          </w:tcPr>
          <w:p w:rsidR="00DE5B0F" w:rsidRPr="0077157F" w:rsidRDefault="00DE5B0F" w:rsidP="00DE5B0F">
            <w:pPr>
              <w:rPr>
                <w:rFonts w:ascii="Arial" w:hAnsi="Arial" w:cs="Arial"/>
                <w:b/>
                <w:sz w:val="24"/>
                <w:szCs w:val="24"/>
              </w:rPr>
            </w:pPr>
          </w:p>
        </w:tc>
        <w:tc>
          <w:tcPr>
            <w:tcW w:w="5508" w:type="dxa"/>
            <w:gridSpan w:val="6"/>
            <w:vAlign w:val="bottom"/>
          </w:tcPr>
          <w:p w:rsidR="00DE5B0F" w:rsidRPr="00DE5B0F" w:rsidRDefault="00DE5B0F" w:rsidP="006B1B1D">
            <w:pPr>
              <w:rPr>
                <w:rFonts w:ascii="Arial" w:hAnsi="Arial" w:cs="Arial"/>
                <w:sz w:val="24"/>
                <w:szCs w:val="24"/>
              </w:rPr>
            </w:pPr>
          </w:p>
        </w:tc>
      </w:tr>
      <w:tr w:rsidR="00DE5B0F" w:rsidTr="00DE5B0F">
        <w:tc>
          <w:tcPr>
            <w:tcW w:w="11016" w:type="dxa"/>
            <w:gridSpan w:val="11"/>
          </w:tcPr>
          <w:p w:rsidR="00DE5B0F" w:rsidRPr="00DE5B0F" w:rsidRDefault="00DE5B0F" w:rsidP="00DE5B0F">
            <w:pPr>
              <w:tabs>
                <w:tab w:val="left" w:pos="2478"/>
                <w:tab w:val="left" w:pos="2863"/>
              </w:tabs>
              <w:rPr>
                <w:rFonts w:ascii="Arial" w:hAnsi="Arial" w:cs="Arial"/>
                <w:sz w:val="24"/>
                <w:szCs w:val="24"/>
              </w:rPr>
            </w:pPr>
            <w:r w:rsidRPr="00DE5B0F">
              <w:rPr>
                <w:rFonts w:ascii="Arial" w:hAnsi="Arial" w:cs="Arial"/>
                <w:sz w:val="24"/>
                <w:szCs w:val="24"/>
              </w:rPr>
              <w:t xml:space="preserve">      (For example: ES 450 and DIS 450)</w:t>
            </w:r>
            <w:r w:rsidR="00FA3F35">
              <w:rPr>
                <w:rFonts w:ascii="Arial" w:hAnsi="Arial" w:cs="Arial"/>
                <w:sz w:val="24"/>
                <w:szCs w:val="24"/>
              </w:rPr>
              <w:t xml:space="preserve">  </w:t>
            </w:r>
            <w:hyperlink r:id="rId14" w:history="1">
              <w:r w:rsidR="00FA3F35" w:rsidRPr="00FA3F35">
                <w:rPr>
                  <w:rStyle w:val="Hyperlink"/>
                  <w:rFonts w:ascii="Arial" w:hAnsi="Arial" w:cs="Arial"/>
                  <w:sz w:val="24"/>
                  <w:szCs w:val="24"/>
                </w:rPr>
                <w:t>See cross listing policy</w:t>
              </w:r>
            </w:hyperlink>
            <w:r w:rsidR="00E620B4">
              <w:t>.</w:t>
            </w:r>
          </w:p>
          <w:p w:rsidR="00DE5B0F" w:rsidRPr="00DE5B0F" w:rsidRDefault="00DE5B0F" w:rsidP="00DE5B0F">
            <w:pPr>
              <w:tabs>
                <w:tab w:val="left" w:pos="2478"/>
                <w:tab w:val="left" w:pos="2863"/>
              </w:tabs>
              <w:rPr>
                <w:rFonts w:ascii="Arial" w:hAnsi="Arial" w:cs="Arial"/>
                <w:sz w:val="24"/>
                <w:szCs w:val="24"/>
              </w:rPr>
            </w:pPr>
            <w:r w:rsidRPr="00DE5B0F">
              <w:rPr>
                <w:rFonts w:ascii="Arial" w:hAnsi="Arial" w:cs="Arial"/>
                <w:sz w:val="24"/>
                <w:szCs w:val="24"/>
              </w:rPr>
              <w:t>      Please submit a single cross-listed syllabus that will be used for all cross-listed courses.</w:t>
            </w:r>
          </w:p>
          <w:p w:rsidR="00DE5B0F" w:rsidRPr="00DE5B0F" w:rsidRDefault="00DE5B0F" w:rsidP="00582E28">
            <w:pPr>
              <w:rPr>
                <w:rFonts w:ascii="Arial" w:hAnsi="Arial" w:cs="Arial"/>
                <w:sz w:val="24"/>
                <w:szCs w:val="24"/>
              </w:rPr>
            </w:pPr>
          </w:p>
        </w:tc>
      </w:tr>
      <w:tr w:rsidR="00DE5B0F" w:rsidTr="00835D20">
        <w:trPr>
          <w:trHeight w:val="302"/>
        </w:trPr>
        <w:tc>
          <w:tcPr>
            <w:tcW w:w="5418" w:type="dxa"/>
            <w:gridSpan w:val="4"/>
            <w:vAlign w:val="center"/>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7</w:t>
            </w:r>
            <w:r w:rsidRPr="00DE5B0F">
              <w:rPr>
                <w:rFonts w:ascii="Arial" w:hAnsi="Arial" w:cs="Arial"/>
                <w:sz w:val="24"/>
                <w:szCs w:val="24"/>
              </w:rPr>
              <w:t xml:space="preserve">. May course be repeated for </w:t>
            </w:r>
            <w:r w:rsidRPr="00DE5B0F">
              <w:rPr>
                <w:rFonts w:ascii="Arial" w:hAnsi="Arial" w:cs="Arial"/>
                <w:iCs/>
                <w:sz w:val="24"/>
                <w:szCs w:val="24"/>
              </w:rPr>
              <w:t>additional</w:t>
            </w:r>
            <w:r w:rsidRPr="00DE5B0F">
              <w:rPr>
                <w:rFonts w:ascii="Arial" w:hAnsi="Arial" w:cs="Arial"/>
                <w:sz w:val="24"/>
                <w:szCs w:val="24"/>
              </w:rPr>
              <w:t xml:space="preserve"> units?</w:t>
            </w:r>
          </w:p>
        </w:tc>
        <w:tc>
          <w:tcPr>
            <w:tcW w:w="1926" w:type="dxa"/>
            <w:gridSpan w:val="3"/>
            <w:vAlign w:val="center"/>
          </w:tcPr>
          <w:p w:rsidR="00DE5B0F" w:rsidRPr="00DE5B0F" w:rsidRDefault="00DE5B0F" w:rsidP="00835D20">
            <w:pPr>
              <w:rPr>
                <w:rFonts w:ascii="Arial" w:hAnsi="Arial" w:cs="Arial"/>
                <w:sz w:val="24"/>
                <w:szCs w:val="24"/>
              </w:rPr>
            </w:pPr>
          </w:p>
        </w:tc>
        <w:tc>
          <w:tcPr>
            <w:tcW w:w="3672" w:type="dxa"/>
            <w:gridSpan w:val="4"/>
            <w:vAlign w:val="center"/>
          </w:tcPr>
          <w:p w:rsidR="00DE5B0F" w:rsidRPr="00DE5B0F" w:rsidRDefault="00DE5B0F" w:rsidP="000C029A">
            <w:pPr>
              <w:rPr>
                <w:rFonts w:ascii="Arial" w:hAnsi="Arial" w:cs="Arial"/>
                <w:sz w:val="24"/>
                <w:szCs w:val="24"/>
              </w:rPr>
            </w:pPr>
            <w:r w:rsidRPr="00DE5B0F">
              <w:rPr>
                <w:rFonts w:ascii="Arial" w:hAnsi="Arial" w:cs="Arial"/>
                <w:bCs/>
                <w:sz w:val="24"/>
                <w:szCs w:val="24"/>
              </w:rPr>
              <w:t xml:space="preserve">                     </w:t>
            </w:r>
            <w:r w:rsidR="0099203A">
              <w:rPr>
                <w:rFonts w:ascii="Arial" w:hAnsi="Arial" w:cs="Arial"/>
                <w:bCs/>
                <w:sz w:val="24"/>
                <w:szCs w:val="24"/>
              </w:rPr>
              <w:t xml:space="preserve"> </w:t>
            </w:r>
            <w:r w:rsidRPr="00DE5B0F">
              <w:rPr>
                <w:rFonts w:ascii="Arial" w:hAnsi="Arial" w:cs="Arial"/>
                <w:bCs/>
                <w:sz w:val="24"/>
                <w:szCs w:val="24"/>
              </w:rPr>
              <w:t xml:space="preserve"> Yes </w:t>
            </w:r>
            <w:r w:rsidR="00526F4E" w:rsidRPr="00DE5B0F">
              <w:rPr>
                <w:rFonts w:ascii="Arial" w:hAnsi="Arial" w:cs="Arial"/>
                <w:bCs/>
                <w:sz w:val="24"/>
                <w:szCs w:val="24"/>
              </w:rPr>
              <w:fldChar w:fldCharType="begin">
                <w:ffData>
                  <w:name w:val="Check28"/>
                  <w:enabled/>
                  <w:calcOnExit w:val="0"/>
                  <w:checkBox>
                    <w:sizeAuto/>
                    <w:default w:val="0"/>
                  </w:checkBox>
                </w:ffData>
              </w:fldChar>
            </w:r>
            <w:r w:rsidRPr="00DE5B0F">
              <w:rPr>
                <w:rFonts w:ascii="Arial" w:hAnsi="Arial" w:cs="Arial"/>
                <w:bCs/>
                <w:sz w:val="24"/>
                <w:szCs w:val="24"/>
              </w:rPr>
              <w:instrText xml:space="preserve"> FORMCHECKBOX </w:instrText>
            </w:r>
            <w:r w:rsidR="00526F4E">
              <w:rPr>
                <w:rFonts w:ascii="Arial" w:hAnsi="Arial" w:cs="Arial"/>
                <w:bCs/>
                <w:sz w:val="24"/>
                <w:szCs w:val="24"/>
              </w:rPr>
            </w:r>
            <w:r w:rsidR="00526F4E">
              <w:rPr>
                <w:rFonts w:ascii="Arial" w:hAnsi="Arial" w:cs="Arial"/>
                <w:bCs/>
                <w:sz w:val="24"/>
                <w:szCs w:val="24"/>
              </w:rPr>
              <w:fldChar w:fldCharType="separate"/>
            </w:r>
            <w:r w:rsidR="00526F4E" w:rsidRPr="00DE5B0F">
              <w:rPr>
                <w:rFonts w:ascii="Arial" w:hAnsi="Arial" w:cs="Arial"/>
                <w:bCs/>
                <w:sz w:val="24"/>
                <w:szCs w:val="24"/>
              </w:rPr>
              <w:fldChar w:fldCharType="end"/>
            </w:r>
            <w:r w:rsidRPr="00DE5B0F">
              <w:rPr>
                <w:rFonts w:ascii="Arial" w:hAnsi="Arial" w:cs="Arial"/>
                <w:bCs/>
                <w:sz w:val="24"/>
                <w:szCs w:val="24"/>
              </w:rPr>
              <w:t xml:space="preserve">      </w:t>
            </w:r>
            <w:r w:rsidR="00DF6284">
              <w:rPr>
                <w:rFonts w:ascii="Arial" w:hAnsi="Arial" w:cs="Arial"/>
                <w:bCs/>
                <w:sz w:val="24"/>
                <w:szCs w:val="24"/>
              </w:rPr>
              <w:t xml:space="preserve"> </w:t>
            </w:r>
            <w:r w:rsidRPr="00DE5B0F">
              <w:rPr>
                <w:rFonts w:ascii="Arial" w:hAnsi="Arial" w:cs="Arial"/>
                <w:bCs/>
                <w:sz w:val="24"/>
                <w:szCs w:val="24"/>
              </w:rPr>
              <w:t xml:space="preserve">No </w:t>
            </w:r>
            <w:r w:rsidR="00526F4E">
              <w:rPr>
                <w:rFonts w:ascii="Arial" w:hAnsi="Arial" w:cs="Arial"/>
                <w:bCs/>
                <w:sz w:val="24"/>
                <w:szCs w:val="24"/>
              </w:rPr>
              <w:fldChar w:fldCharType="begin">
                <w:ffData>
                  <w:name w:val=""/>
                  <w:enabled/>
                  <w:calcOnExit w:val="0"/>
                  <w:checkBox>
                    <w:sizeAuto/>
                    <w:default w:val="1"/>
                  </w:checkBox>
                </w:ffData>
              </w:fldChar>
            </w:r>
            <w:r w:rsidR="000C029A">
              <w:rPr>
                <w:rFonts w:ascii="Arial" w:hAnsi="Arial" w:cs="Arial"/>
                <w:bCs/>
                <w:sz w:val="24"/>
                <w:szCs w:val="24"/>
              </w:rPr>
              <w:instrText xml:space="preserve"> FORMCHECKBOX </w:instrText>
            </w:r>
            <w:r w:rsidR="00526F4E">
              <w:rPr>
                <w:rFonts w:ascii="Arial" w:hAnsi="Arial" w:cs="Arial"/>
                <w:bCs/>
                <w:sz w:val="24"/>
                <w:szCs w:val="24"/>
              </w:rPr>
            </w:r>
            <w:r w:rsidR="00526F4E">
              <w:rPr>
                <w:rFonts w:ascii="Arial" w:hAnsi="Arial" w:cs="Arial"/>
                <w:bCs/>
                <w:sz w:val="24"/>
                <w:szCs w:val="24"/>
              </w:rPr>
              <w:fldChar w:fldCharType="separate"/>
            </w:r>
            <w:r w:rsidR="00526F4E">
              <w:rPr>
                <w:rFonts w:ascii="Arial" w:hAnsi="Arial" w:cs="Arial"/>
                <w:bCs/>
                <w:sz w:val="24"/>
                <w:szCs w:val="24"/>
              </w:rPr>
              <w:fldChar w:fldCharType="end"/>
            </w:r>
          </w:p>
        </w:tc>
      </w:tr>
      <w:tr w:rsidR="00DE5B0F" w:rsidTr="00835D20">
        <w:trPr>
          <w:trHeight w:val="302"/>
        </w:trPr>
        <w:tc>
          <w:tcPr>
            <w:tcW w:w="4698" w:type="dxa"/>
            <w:gridSpan w:val="3"/>
            <w:vAlign w:val="center"/>
          </w:tcPr>
          <w:p w:rsidR="00DE5B0F" w:rsidRPr="00DE5B0F" w:rsidRDefault="00835D20" w:rsidP="006B45FB">
            <w:pPr>
              <w:rPr>
                <w:rFonts w:ascii="Arial" w:hAnsi="Arial" w:cs="Arial"/>
                <w:sz w:val="24"/>
                <w:szCs w:val="24"/>
              </w:rPr>
            </w:pPr>
            <w:r>
              <w:rPr>
                <w:rFonts w:ascii="Arial" w:hAnsi="Arial" w:cs="Arial"/>
                <w:sz w:val="24"/>
                <w:szCs w:val="24"/>
              </w:rPr>
              <w:t xml:space="preserve">      </w:t>
            </w:r>
            <w:r w:rsidR="00DE5B0F" w:rsidRPr="00DE5B0F">
              <w:rPr>
                <w:rFonts w:ascii="Arial" w:hAnsi="Arial" w:cs="Arial"/>
                <w:sz w:val="24"/>
                <w:szCs w:val="24"/>
              </w:rPr>
              <w:t>1</w:t>
            </w:r>
            <w:r w:rsidR="006B45FB">
              <w:rPr>
                <w:rFonts w:ascii="Arial" w:hAnsi="Arial" w:cs="Arial"/>
                <w:sz w:val="24"/>
                <w:szCs w:val="24"/>
              </w:rPr>
              <w:t>6</w:t>
            </w:r>
            <w:r w:rsidR="00DE5B0F" w:rsidRPr="00DE5B0F">
              <w:rPr>
                <w:rFonts w:ascii="Arial" w:hAnsi="Arial" w:cs="Arial"/>
                <w:sz w:val="24"/>
                <w:szCs w:val="24"/>
              </w:rPr>
              <w:t>a. If yes, maximum units allowed?</w:t>
            </w:r>
          </w:p>
        </w:tc>
        <w:tc>
          <w:tcPr>
            <w:tcW w:w="1890" w:type="dxa"/>
            <w:gridSpan w:val="3"/>
            <w:tcBorders>
              <w:bottom w:val="single" w:sz="4" w:space="0" w:color="auto"/>
            </w:tcBorders>
            <w:vAlign w:val="center"/>
          </w:tcPr>
          <w:p w:rsidR="00DE5B0F" w:rsidRPr="00DE5B0F" w:rsidRDefault="00DE5B0F" w:rsidP="00835D20">
            <w:pPr>
              <w:rPr>
                <w:rFonts w:ascii="Arial" w:hAnsi="Arial" w:cs="Arial"/>
                <w:sz w:val="24"/>
                <w:szCs w:val="24"/>
              </w:rPr>
            </w:pPr>
          </w:p>
        </w:tc>
        <w:tc>
          <w:tcPr>
            <w:tcW w:w="4428" w:type="dxa"/>
            <w:gridSpan w:val="5"/>
            <w:vAlign w:val="center"/>
          </w:tcPr>
          <w:p w:rsidR="00DE5B0F" w:rsidRPr="00DE5B0F" w:rsidRDefault="00DE5B0F" w:rsidP="00835D20">
            <w:pPr>
              <w:rPr>
                <w:rFonts w:ascii="Arial" w:hAnsi="Arial" w:cs="Arial"/>
                <w:sz w:val="24"/>
                <w:szCs w:val="24"/>
              </w:rPr>
            </w:pPr>
          </w:p>
        </w:tc>
      </w:tr>
      <w:tr w:rsidR="00DE5B0F" w:rsidTr="00835D20">
        <w:trPr>
          <w:trHeight w:val="302"/>
        </w:trPr>
        <w:tc>
          <w:tcPr>
            <w:tcW w:w="8568" w:type="dxa"/>
            <w:gridSpan w:val="8"/>
            <w:vAlign w:val="center"/>
          </w:tcPr>
          <w:p w:rsidR="00DE5B0F" w:rsidRPr="00DE5B0F" w:rsidRDefault="00835D20" w:rsidP="006B45FB">
            <w:pPr>
              <w:rPr>
                <w:rFonts w:ascii="Arial" w:hAnsi="Arial" w:cs="Arial"/>
                <w:sz w:val="24"/>
                <w:szCs w:val="24"/>
              </w:rPr>
            </w:pPr>
            <w:r>
              <w:rPr>
                <w:rFonts w:ascii="Arial" w:hAnsi="Arial" w:cs="Arial"/>
                <w:sz w:val="24"/>
                <w:szCs w:val="24"/>
              </w:rPr>
              <w:t xml:space="preserve">      </w:t>
            </w:r>
            <w:r w:rsidR="00DE5B0F" w:rsidRPr="00DE5B0F">
              <w:rPr>
                <w:rFonts w:ascii="Arial" w:hAnsi="Arial" w:cs="Arial"/>
                <w:sz w:val="24"/>
                <w:szCs w:val="24"/>
              </w:rPr>
              <w:t>1</w:t>
            </w:r>
            <w:r w:rsidR="006B45FB">
              <w:rPr>
                <w:rFonts w:ascii="Arial" w:hAnsi="Arial" w:cs="Arial"/>
                <w:sz w:val="24"/>
                <w:szCs w:val="24"/>
              </w:rPr>
              <w:t>6</w:t>
            </w:r>
            <w:r w:rsidR="00DE5B0F" w:rsidRPr="00DE5B0F">
              <w:rPr>
                <w:rFonts w:ascii="Arial" w:hAnsi="Arial" w:cs="Arial"/>
                <w:sz w:val="24"/>
                <w:szCs w:val="24"/>
              </w:rPr>
              <w:t>b. If yes, may course be repeated for additional units in the same term?</w:t>
            </w:r>
          </w:p>
        </w:tc>
        <w:tc>
          <w:tcPr>
            <w:tcW w:w="270" w:type="dxa"/>
            <w:vAlign w:val="center"/>
          </w:tcPr>
          <w:p w:rsidR="00DE5B0F" w:rsidRPr="00DE5B0F" w:rsidRDefault="00DE5B0F" w:rsidP="00835D20">
            <w:pPr>
              <w:rPr>
                <w:rFonts w:ascii="Arial" w:hAnsi="Arial" w:cs="Arial"/>
                <w:sz w:val="24"/>
                <w:szCs w:val="24"/>
              </w:rPr>
            </w:pPr>
          </w:p>
        </w:tc>
        <w:tc>
          <w:tcPr>
            <w:tcW w:w="2178" w:type="dxa"/>
            <w:gridSpan w:val="2"/>
            <w:vAlign w:val="center"/>
          </w:tcPr>
          <w:p w:rsidR="00DE5B0F" w:rsidRPr="00DE5B0F" w:rsidRDefault="00DE5B0F" w:rsidP="005C39D3">
            <w:pPr>
              <w:rPr>
                <w:rFonts w:ascii="Arial" w:hAnsi="Arial" w:cs="Arial"/>
                <w:sz w:val="24"/>
                <w:szCs w:val="24"/>
              </w:rPr>
            </w:pPr>
            <w:r w:rsidRPr="00DE5B0F">
              <w:rPr>
                <w:rFonts w:ascii="Arial" w:hAnsi="Arial" w:cs="Arial"/>
                <w:bCs/>
                <w:sz w:val="24"/>
                <w:szCs w:val="24"/>
              </w:rPr>
              <w:t xml:space="preserve">Yes </w:t>
            </w:r>
            <w:r w:rsidR="00526F4E" w:rsidRPr="00DE5B0F">
              <w:rPr>
                <w:rFonts w:ascii="Arial" w:hAnsi="Arial" w:cs="Arial"/>
                <w:bCs/>
                <w:sz w:val="24"/>
                <w:szCs w:val="24"/>
              </w:rPr>
              <w:fldChar w:fldCharType="begin">
                <w:ffData>
                  <w:name w:val="Check28"/>
                  <w:enabled/>
                  <w:calcOnExit w:val="0"/>
                  <w:checkBox>
                    <w:sizeAuto/>
                    <w:default w:val="0"/>
                  </w:checkBox>
                </w:ffData>
              </w:fldChar>
            </w:r>
            <w:r w:rsidRPr="00DE5B0F">
              <w:rPr>
                <w:rFonts w:ascii="Arial" w:hAnsi="Arial" w:cs="Arial"/>
                <w:bCs/>
                <w:sz w:val="24"/>
                <w:szCs w:val="24"/>
              </w:rPr>
              <w:instrText xml:space="preserve"> FORMCHECKBOX </w:instrText>
            </w:r>
            <w:r w:rsidR="00526F4E">
              <w:rPr>
                <w:rFonts w:ascii="Arial" w:hAnsi="Arial" w:cs="Arial"/>
                <w:bCs/>
                <w:sz w:val="24"/>
                <w:szCs w:val="24"/>
              </w:rPr>
            </w:r>
            <w:r w:rsidR="00526F4E">
              <w:rPr>
                <w:rFonts w:ascii="Arial" w:hAnsi="Arial" w:cs="Arial"/>
                <w:bCs/>
                <w:sz w:val="24"/>
                <w:szCs w:val="24"/>
              </w:rPr>
              <w:fldChar w:fldCharType="separate"/>
            </w:r>
            <w:r w:rsidR="00526F4E" w:rsidRPr="00DE5B0F">
              <w:rPr>
                <w:rFonts w:ascii="Arial" w:hAnsi="Arial" w:cs="Arial"/>
                <w:bCs/>
                <w:sz w:val="24"/>
                <w:szCs w:val="24"/>
              </w:rPr>
              <w:fldChar w:fldCharType="end"/>
            </w:r>
            <w:r w:rsidRPr="00DE5B0F">
              <w:rPr>
                <w:rFonts w:ascii="Arial" w:hAnsi="Arial" w:cs="Arial"/>
                <w:bCs/>
                <w:sz w:val="24"/>
                <w:szCs w:val="24"/>
              </w:rPr>
              <w:t xml:space="preserve">    </w:t>
            </w:r>
            <w:r w:rsidR="005C39D3">
              <w:rPr>
                <w:rFonts w:ascii="Arial" w:hAnsi="Arial" w:cs="Arial"/>
                <w:bCs/>
                <w:sz w:val="24"/>
                <w:szCs w:val="24"/>
              </w:rPr>
              <w:t xml:space="preserve"> </w:t>
            </w:r>
            <w:r w:rsidRPr="00DE5B0F">
              <w:rPr>
                <w:rFonts w:ascii="Arial" w:hAnsi="Arial" w:cs="Arial"/>
                <w:bCs/>
                <w:sz w:val="24"/>
                <w:szCs w:val="24"/>
              </w:rPr>
              <w:t xml:space="preserve">   No </w:t>
            </w:r>
            <w:r w:rsidR="00526F4E" w:rsidRPr="00DE5B0F">
              <w:rPr>
                <w:rFonts w:ascii="Arial" w:hAnsi="Arial" w:cs="Arial"/>
                <w:bCs/>
                <w:sz w:val="24"/>
                <w:szCs w:val="24"/>
              </w:rPr>
              <w:fldChar w:fldCharType="begin">
                <w:ffData>
                  <w:name w:val="Check29"/>
                  <w:enabled/>
                  <w:calcOnExit w:val="0"/>
                  <w:checkBox>
                    <w:sizeAuto/>
                    <w:default w:val="0"/>
                  </w:checkBox>
                </w:ffData>
              </w:fldChar>
            </w:r>
            <w:r w:rsidRPr="00DE5B0F">
              <w:rPr>
                <w:rFonts w:ascii="Arial" w:hAnsi="Arial" w:cs="Arial"/>
                <w:bCs/>
                <w:sz w:val="24"/>
                <w:szCs w:val="24"/>
              </w:rPr>
              <w:instrText xml:space="preserve"> FORMCHECKBOX </w:instrText>
            </w:r>
            <w:r w:rsidR="00526F4E">
              <w:rPr>
                <w:rFonts w:ascii="Arial" w:hAnsi="Arial" w:cs="Arial"/>
                <w:bCs/>
                <w:sz w:val="24"/>
                <w:szCs w:val="24"/>
              </w:rPr>
            </w:r>
            <w:r w:rsidR="00526F4E">
              <w:rPr>
                <w:rFonts w:ascii="Arial" w:hAnsi="Arial" w:cs="Arial"/>
                <w:bCs/>
                <w:sz w:val="24"/>
                <w:szCs w:val="24"/>
              </w:rPr>
              <w:fldChar w:fldCharType="separate"/>
            </w:r>
            <w:r w:rsidR="00526F4E" w:rsidRPr="00DE5B0F">
              <w:rPr>
                <w:rFonts w:ascii="Arial" w:hAnsi="Arial" w:cs="Arial"/>
                <w:bCs/>
                <w:sz w:val="24"/>
                <w:szCs w:val="24"/>
              </w:rPr>
              <w:fldChar w:fldCharType="end"/>
            </w:r>
          </w:p>
        </w:tc>
      </w:tr>
      <w:tr w:rsidR="005C39D3" w:rsidTr="00FC55E6">
        <w:trPr>
          <w:trHeight w:val="432"/>
        </w:trPr>
        <w:tc>
          <w:tcPr>
            <w:tcW w:w="2448" w:type="dxa"/>
            <w:vAlign w:val="bottom"/>
          </w:tcPr>
          <w:p w:rsidR="005C39D3" w:rsidRPr="005C39D3" w:rsidRDefault="005C39D3" w:rsidP="00D15FA4">
            <w:pPr>
              <w:rPr>
                <w:rFonts w:ascii="Arial" w:hAnsi="Arial" w:cs="Arial"/>
                <w:sz w:val="24"/>
                <w:szCs w:val="24"/>
              </w:rPr>
            </w:pPr>
            <w:r w:rsidRPr="005C39D3">
              <w:rPr>
                <w:rFonts w:ascii="Arial" w:hAnsi="Arial" w:cs="Arial"/>
                <w:sz w:val="24"/>
                <w:szCs w:val="24"/>
              </w:rPr>
              <w:t>1</w:t>
            </w:r>
            <w:r w:rsidR="00D15FA4">
              <w:rPr>
                <w:rFonts w:ascii="Arial" w:hAnsi="Arial" w:cs="Arial"/>
                <w:sz w:val="24"/>
                <w:szCs w:val="24"/>
              </w:rPr>
              <w:t>8</w:t>
            </w:r>
            <w:r>
              <w:rPr>
                <w:rFonts w:ascii="Arial" w:hAnsi="Arial" w:cs="Arial"/>
                <w:sz w:val="24"/>
                <w:szCs w:val="24"/>
              </w:rPr>
              <w:t xml:space="preserve">.  </w:t>
            </w:r>
            <w:r w:rsidRPr="005C39D3">
              <w:rPr>
                <w:rFonts w:ascii="Arial" w:hAnsi="Arial" w:cs="Arial"/>
                <w:sz w:val="24"/>
                <w:szCs w:val="24"/>
              </w:rPr>
              <w:t>Prerequisites:</w:t>
            </w:r>
          </w:p>
        </w:tc>
        <w:tc>
          <w:tcPr>
            <w:tcW w:w="6480" w:type="dxa"/>
            <w:gridSpan w:val="9"/>
            <w:tcBorders>
              <w:bottom w:val="single" w:sz="4" w:space="0" w:color="auto"/>
            </w:tcBorders>
            <w:vAlign w:val="bottom"/>
          </w:tcPr>
          <w:p w:rsidR="005C39D3" w:rsidRPr="00FC55E6" w:rsidRDefault="00FC55E6" w:rsidP="00FC55E6">
            <w:pPr>
              <w:tabs>
                <w:tab w:val="left" w:pos="540"/>
              </w:tabs>
              <w:rPr>
                <w:rFonts w:ascii="Arial" w:hAnsi="Arial" w:cs="Arial"/>
                <w:b/>
                <w:sz w:val="24"/>
                <w:szCs w:val="24"/>
              </w:rPr>
            </w:pPr>
            <w:r w:rsidRPr="00FC55E6">
              <w:rPr>
                <w:rFonts w:ascii="Arial" w:hAnsi="Arial" w:cs="Arial"/>
                <w:b/>
                <w:sz w:val="24"/>
                <w:szCs w:val="24"/>
              </w:rPr>
              <w:t>Completed 45 units or more and (</w:t>
            </w:r>
            <w:r>
              <w:rPr>
                <w:rFonts w:ascii="Arial" w:hAnsi="Arial" w:cs="Arial"/>
                <w:b/>
                <w:sz w:val="24"/>
                <w:szCs w:val="24"/>
              </w:rPr>
              <w:t>(</w:t>
            </w:r>
            <w:r w:rsidRPr="00FC55E6">
              <w:rPr>
                <w:rFonts w:ascii="Arial" w:hAnsi="Arial" w:cs="Arial"/>
                <w:b/>
                <w:sz w:val="24"/>
                <w:szCs w:val="24"/>
              </w:rPr>
              <w:t>HRM Major or Restaurant Management (CERT) or Event Management (CERT) for HRM and Interior Design Majors or International Exchange Student Group)</w:t>
            </w:r>
            <w:r>
              <w:rPr>
                <w:rFonts w:ascii="Arial" w:hAnsi="Arial" w:cs="Arial"/>
                <w:b/>
                <w:sz w:val="24"/>
                <w:szCs w:val="24"/>
              </w:rPr>
              <w:t>)</w:t>
            </w:r>
          </w:p>
        </w:tc>
        <w:tc>
          <w:tcPr>
            <w:tcW w:w="2088" w:type="dxa"/>
          </w:tcPr>
          <w:p w:rsidR="005C39D3" w:rsidRDefault="005C39D3" w:rsidP="00582E28">
            <w:pPr>
              <w:rPr>
                <w:rFonts w:ascii="Arial" w:hAnsi="Arial" w:cs="Arial"/>
                <w:sz w:val="24"/>
                <w:szCs w:val="24"/>
              </w:rPr>
            </w:pPr>
          </w:p>
        </w:tc>
      </w:tr>
    </w:tbl>
    <w:p w:rsidR="005C39D3" w:rsidRDefault="006B45FB" w:rsidP="00582E28">
      <w:pPr>
        <w:spacing w:after="0"/>
        <w:rPr>
          <w:rFonts w:ascii="Arial" w:hAnsi="Arial" w:cs="Arial"/>
          <w:sz w:val="24"/>
          <w:szCs w:val="24"/>
        </w:rPr>
      </w:pPr>
      <w:r>
        <w:rPr>
          <w:rFonts w:ascii="Arial" w:hAnsi="Arial" w:cs="Arial"/>
          <w:sz w:val="24"/>
          <w:szCs w:val="24"/>
        </w:rPr>
        <w:t xml:space="preserve">      </w:t>
      </w:r>
      <w:r w:rsidR="007167DE">
        <w:rPr>
          <w:rFonts w:ascii="Arial" w:hAnsi="Arial" w:cs="Arial"/>
          <w:sz w:val="24"/>
          <w:szCs w:val="24"/>
        </w:rPr>
        <w:t xml:space="preserve"> </w:t>
      </w:r>
      <w:proofErr w:type="gramStart"/>
      <w:r w:rsidR="007167DE">
        <w:rPr>
          <w:rFonts w:ascii="Arial" w:hAnsi="Arial" w:cs="Arial"/>
          <w:sz w:val="24"/>
          <w:szCs w:val="24"/>
        </w:rPr>
        <w:t xml:space="preserve">If prerequisites, </w:t>
      </w:r>
      <w:r>
        <w:rPr>
          <w:rFonts w:ascii="Arial" w:hAnsi="Arial" w:cs="Arial"/>
          <w:sz w:val="24"/>
          <w:szCs w:val="24"/>
        </w:rPr>
        <w:t>include the rationale for the prerequisites</w:t>
      </w:r>
      <w:r w:rsidR="007167DE">
        <w:rPr>
          <w:rFonts w:ascii="Arial" w:hAnsi="Arial" w:cs="Arial"/>
          <w:sz w:val="24"/>
          <w:szCs w:val="24"/>
        </w:rPr>
        <w:t>.</w:t>
      </w:r>
      <w:proofErr w:type="gramEnd"/>
      <w:r>
        <w:rPr>
          <w:rFonts w:ascii="Arial" w:hAnsi="Arial" w:cs="Arial"/>
          <w:sz w:val="24"/>
          <w:szCs w:val="24"/>
        </w:rPr>
        <w:t xml:space="preserve"> </w:t>
      </w:r>
    </w:p>
    <w:p w:rsidR="00FC55E6" w:rsidRPr="00FC55E6" w:rsidRDefault="00FC55E6" w:rsidP="00FC55E6">
      <w:pPr>
        <w:shd w:val="clear" w:color="auto" w:fill="D9D9D9" w:themeFill="background1" w:themeFillShade="D9"/>
        <w:tabs>
          <w:tab w:val="left" w:pos="540"/>
          <w:tab w:val="num" w:pos="1080"/>
        </w:tabs>
        <w:spacing w:after="0"/>
        <w:ind w:left="540" w:hanging="540"/>
        <w:rPr>
          <w:rFonts w:ascii="Arial" w:hAnsi="Arial" w:cs="Arial"/>
          <w:b/>
          <w:sz w:val="24"/>
          <w:szCs w:val="24"/>
        </w:rPr>
      </w:pPr>
      <w:r w:rsidRPr="00FC55E6">
        <w:rPr>
          <w:rFonts w:ascii="Arial" w:hAnsi="Arial" w:cs="Arial"/>
          <w:b/>
          <w:sz w:val="24"/>
          <w:szCs w:val="24"/>
        </w:rPr>
        <w:t xml:space="preserve">HA 379 can only be taken by HRM majors with almost junior status or by those students </w:t>
      </w:r>
    </w:p>
    <w:p w:rsidR="00FC55E6" w:rsidRDefault="00FC55E6" w:rsidP="00FC55E6">
      <w:pPr>
        <w:shd w:val="clear" w:color="auto" w:fill="D9D9D9" w:themeFill="background1" w:themeFillShade="D9"/>
        <w:tabs>
          <w:tab w:val="left" w:pos="540"/>
          <w:tab w:val="num" w:pos="1080"/>
        </w:tabs>
        <w:spacing w:after="0"/>
        <w:ind w:left="540" w:hanging="540"/>
        <w:rPr>
          <w:rFonts w:ascii="Arial" w:hAnsi="Arial" w:cs="Arial"/>
          <w:b/>
          <w:sz w:val="24"/>
          <w:szCs w:val="24"/>
        </w:rPr>
      </w:pPr>
      <w:proofErr w:type="gramStart"/>
      <w:r w:rsidRPr="00FC55E6">
        <w:rPr>
          <w:rFonts w:ascii="Arial" w:hAnsi="Arial" w:cs="Arial"/>
          <w:b/>
          <w:sz w:val="24"/>
          <w:szCs w:val="24"/>
        </w:rPr>
        <w:t>that</w:t>
      </w:r>
      <w:proofErr w:type="gramEnd"/>
      <w:r w:rsidRPr="00FC55E6">
        <w:rPr>
          <w:rFonts w:ascii="Arial" w:hAnsi="Arial" w:cs="Arial"/>
          <w:b/>
          <w:sz w:val="24"/>
          <w:szCs w:val="24"/>
        </w:rPr>
        <w:t xml:space="preserve"> are part of an International Exchange Student Group or HRM Majors  enrolled in the </w:t>
      </w:r>
    </w:p>
    <w:p w:rsidR="00FC55E6" w:rsidRDefault="00FC55E6" w:rsidP="00FC55E6">
      <w:pPr>
        <w:shd w:val="clear" w:color="auto" w:fill="D9D9D9" w:themeFill="background1" w:themeFillShade="D9"/>
        <w:tabs>
          <w:tab w:val="left" w:pos="540"/>
          <w:tab w:val="num" w:pos="1080"/>
        </w:tabs>
        <w:spacing w:after="0"/>
        <w:ind w:left="540" w:hanging="540"/>
        <w:rPr>
          <w:rFonts w:ascii="Arial" w:hAnsi="Arial" w:cs="Arial"/>
          <w:b/>
          <w:sz w:val="24"/>
          <w:szCs w:val="24"/>
        </w:rPr>
      </w:pPr>
      <w:proofErr w:type="gramStart"/>
      <w:r w:rsidRPr="00FC55E6">
        <w:rPr>
          <w:rFonts w:ascii="Arial" w:hAnsi="Arial" w:cs="Arial"/>
          <w:b/>
          <w:sz w:val="24"/>
          <w:szCs w:val="24"/>
        </w:rPr>
        <w:t>aforementioned</w:t>
      </w:r>
      <w:proofErr w:type="gramEnd"/>
      <w:r w:rsidRPr="00FC55E6">
        <w:rPr>
          <w:rFonts w:ascii="Arial" w:hAnsi="Arial" w:cs="Arial"/>
          <w:b/>
          <w:sz w:val="24"/>
          <w:szCs w:val="24"/>
        </w:rPr>
        <w:t xml:space="preserve"> certificates or Interior Design Majors enrolled in the Interior Design Event </w:t>
      </w:r>
    </w:p>
    <w:p w:rsidR="00A57BE4" w:rsidRDefault="00FC55E6" w:rsidP="00A57BE4">
      <w:pPr>
        <w:pStyle w:val="BodyTextIndent"/>
        <w:shd w:val="clear" w:color="auto" w:fill="D9D9D9" w:themeFill="background1" w:themeFillShade="D9"/>
        <w:tabs>
          <w:tab w:val="left" w:pos="540"/>
          <w:tab w:val="num" w:pos="1080"/>
        </w:tabs>
        <w:spacing w:after="0"/>
        <w:ind w:left="540" w:hanging="540"/>
        <w:rPr>
          <w:rFonts w:ascii="Arial" w:hAnsi="Arial" w:cs="Arial"/>
          <w:b/>
          <w:sz w:val="24"/>
          <w:szCs w:val="24"/>
          <w:highlight w:val="yellow"/>
        </w:rPr>
      </w:pPr>
      <w:proofErr w:type="gramStart"/>
      <w:r w:rsidRPr="00FC55E6">
        <w:rPr>
          <w:rFonts w:ascii="Arial" w:hAnsi="Arial" w:cs="Arial"/>
          <w:b/>
          <w:sz w:val="24"/>
          <w:szCs w:val="24"/>
        </w:rPr>
        <w:t>Management Certificate.</w:t>
      </w:r>
      <w:proofErr w:type="gramEnd"/>
      <w:r w:rsidR="00D758DC">
        <w:rPr>
          <w:rFonts w:ascii="Arial" w:hAnsi="Arial" w:cs="Arial"/>
          <w:b/>
          <w:sz w:val="24"/>
          <w:szCs w:val="24"/>
        </w:rPr>
        <w:t xml:space="preserve">  </w:t>
      </w:r>
      <w:r w:rsidR="00A57BE4" w:rsidRPr="00D17839">
        <w:rPr>
          <w:rFonts w:ascii="Arial" w:hAnsi="Arial" w:cs="Arial"/>
          <w:b/>
          <w:sz w:val="24"/>
          <w:szCs w:val="24"/>
          <w:highlight w:val="yellow"/>
        </w:rPr>
        <w:t xml:space="preserve">45 hours are required to ensure that students have sufficient </w:t>
      </w:r>
    </w:p>
    <w:p w:rsidR="00A57BE4" w:rsidRDefault="00A57BE4" w:rsidP="00A57BE4">
      <w:pPr>
        <w:pStyle w:val="BodyTextIndent"/>
        <w:shd w:val="clear" w:color="auto" w:fill="D9D9D9" w:themeFill="background1" w:themeFillShade="D9"/>
        <w:tabs>
          <w:tab w:val="left" w:pos="540"/>
          <w:tab w:val="num" w:pos="1080"/>
        </w:tabs>
        <w:spacing w:after="0"/>
        <w:ind w:left="540" w:hanging="540"/>
        <w:rPr>
          <w:rFonts w:ascii="Arial" w:hAnsi="Arial" w:cs="Arial"/>
          <w:b/>
          <w:sz w:val="24"/>
          <w:szCs w:val="24"/>
          <w:highlight w:val="yellow"/>
        </w:rPr>
      </w:pPr>
      <w:proofErr w:type="gramStart"/>
      <w:r w:rsidRPr="00D17839">
        <w:rPr>
          <w:rFonts w:ascii="Arial" w:hAnsi="Arial" w:cs="Arial"/>
          <w:b/>
          <w:sz w:val="24"/>
          <w:szCs w:val="24"/>
          <w:highlight w:val="yellow"/>
        </w:rPr>
        <w:t>college-level</w:t>
      </w:r>
      <w:proofErr w:type="gramEnd"/>
      <w:r w:rsidRPr="00D17839">
        <w:rPr>
          <w:rFonts w:ascii="Arial" w:hAnsi="Arial" w:cs="Arial"/>
          <w:b/>
          <w:sz w:val="24"/>
          <w:szCs w:val="24"/>
          <w:highlight w:val="yellow"/>
        </w:rPr>
        <w:t xml:space="preserve"> coursework and experience (equivalent of three full semesters to be on track for </w:t>
      </w:r>
    </w:p>
    <w:p w:rsidR="00A57BE4" w:rsidRDefault="00A57BE4" w:rsidP="00A57BE4">
      <w:pPr>
        <w:pStyle w:val="BodyTextIndent"/>
        <w:shd w:val="clear" w:color="auto" w:fill="D9D9D9" w:themeFill="background1" w:themeFillShade="D9"/>
        <w:tabs>
          <w:tab w:val="left" w:pos="540"/>
          <w:tab w:val="num" w:pos="1080"/>
        </w:tabs>
        <w:spacing w:after="0"/>
        <w:ind w:left="540" w:hanging="540"/>
        <w:rPr>
          <w:rFonts w:ascii="Arial" w:hAnsi="Arial" w:cs="Arial"/>
          <w:b/>
          <w:sz w:val="24"/>
          <w:szCs w:val="24"/>
          <w:highlight w:val="yellow"/>
        </w:rPr>
      </w:pPr>
      <w:proofErr w:type="gramStart"/>
      <w:r w:rsidRPr="00D17839">
        <w:rPr>
          <w:rFonts w:ascii="Arial" w:hAnsi="Arial" w:cs="Arial"/>
          <w:b/>
          <w:sz w:val="24"/>
          <w:szCs w:val="24"/>
          <w:highlight w:val="yellow"/>
        </w:rPr>
        <w:t>a</w:t>
      </w:r>
      <w:proofErr w:type="gramEnd"/>
      <w:r w:rsidRPr="00D17839">
        <w:rPr>
          <w:rFonts w:ascii="Arial" w:hAnsi="Arial" w:cs="Arial"/>
          <w:b/>
          <w:sz w:val="24"/>
          <w:szCs w:val="24"/>
          <w:highlight w:val="yellow"/>
        </w:rPr>
        <w:t xml:space="preserve"> four year program) for the course.  Because this course enhances the HRM and IHM</w:t>
      </w:r>
      <w:r>
        <w:rPr>
          <w:rFonts w:ascii="Arial" w:hAnsi="Arial" w:cs="Arial"/>
          <w:b/>
          <w:sz w:val="24"/>
          <w:szCs w:val="24"/>
          <w:highlight w:val="yellow"/>
        </w:rPr>
        <w:t xml:space="preserve"> </w:t>
      </w:r>
      <w:r w:rsidRPr="00D17839">
        <w:rPr>
          <w:rFonts w:ascii="Arial" w:hAnsi="Arial" w:cs="Arial"/>
          <w:b/>
          <w:sz w:val="24"/>
          <w:szCs w:val="24"/>
          <w:highlight w:val="yellow"/>
        </w:rPr>
        <w:t xml:space="preserve">degrees </w:t>
      </w:r>
    </w:p>
    <w:p w:rsidR="00A57BE4" w:rsidRDefault="00A57BE4" w:rsidP="00A57BE4">
      <w:pPr>
        <w:pStyle w:val="BodyTextIndent"/>
        <w:shd w:val="clear" w:color="auto" w:fill="D9D9D9" w:themeFill="background1" w:themeFillShade="D9"/>
        <w:tabs>
          <w:tab w:val="left" w:pos="540"/>
          <w:tab w:val="num" w:pos="1080"/>
        </w:tabs>
        <w:spacing w:after="0"/>
        <w:ind w:left="540" w:hanging="540"/>
        <w:rPr>
          <w:rFonts w:ascii="Arial" w:hAnsi="Arial" w:cs="Arial"/>
          <w:b/>
          <w:sz w:val="24"/>
          <w:szCs w:val="24"/>
          <w:highlight w:val="yellow"/>
        </w:rPr>
      </w:pPr>
      <w:proofErr w:type="gramStart"/>
      <w:r w:rsidRPr="00D17839">
        <w:rPr>
          <w:rFonts w:ascii="Arial" w:hAnsi="Arial" w:cs="Arial"/>
          <w:b/>
          <w:sz w:val="24"/>
          <w:szCs w:val="24"/>
          <w:highlight w:val="yellow"/>
        </w:rPr>
        <w:t>and</w:t>
      </w:r>
      <w:proofErr w:type="gramEnd"/>
      <w:r w:rsidRPr="00D17839">
        <w:rPr>
          <w:rFonts w:ascii="Arial" w:hAnsi="Arial" w:cs="Arial"/>
          <w:b/>
          <w:sz w:val="24"/>
          <w:szCs w:val="24"/>
          <w:highlight w:val="yellow"/>
        </w:rPr>
        <w:t xml:space="preserve"> the related certificates, we want to postpone student enrollment until they have had at </w:t>
      </w:r>
    </w:p>
    <w:p w:rsidR="00A57BE4" w:rsidRDefault="00A57BE4" w:rsidP="00A57BE4">
      <w:pPr>
        <w:pStyle w:val="BodyTextIndent"/>
        <w:shd w:val="clear" w:color="auto" w:fill="D9D9D9" w:themeFill="background1" w:themeFillShade="D9"/>
        <w:tabs>
          <w:tab w:val="left" w:pos="540"/>
          <w:tab w:val="num" w:pos="1080"/>
        </w:tabs>
        <w:spacing w:after="0"/>
        <w:ind w:left="540" w:hanging="540"/>
        <w:rPr>
          <w:rFonts w:ascii="Arial" w:hAnsi="Arial" w:cs="Arial"/>
          <w:b/>
          <w:sz w:val="24"/>
          <w:szCs w:val="24"/>
          <w:highlight w:val="yellow"/>
        </w:rPr>
      </w:pPr>
      <w:proofErr w:type="gramStart"/>
      <w:r w:rsidRPr="00D17839">
        <w:rPr>
          <w:rFonts w:ascii="Arial" w:hAnsi="Arial" w:cs="Arial"/>
          <w:b/>
          <w:sz w:val="24"/>
          <w:szCs w:val="24"/>
          <w:highlight w:val="yellow"/>
        </w:rPr>
        <w:lastRenderedPageBreak/>
        <w:t>least</w:t>
      </w:r>
      <w:proofErr w:type="gramEnd"/>
      <w:r w:rsidRPr="00D17839">
        <w:rPr>
          <w:rFonts w:ascii="Arial" w:hAnsi="Arial" w:cs="Arial"/>
          <w:b/>
          <w:sz w:val="24"/>
          <w:szCs w:val="24"/>
          <w:highlight w:val="yellow"/>
        </w:rPr>
        <w:t xml:space="preserve"> three semesters of college-level coursework and are looking at courses for the academic </w:t>
      </w:r>
    </w:p>
    <w:p w:rsidR="00A57BE4" w:rsidRDefault="00A57BE4" w:rsidP="00A57BE4">
      <w:pPr>
        <w:pStyle w:val="BodyTextIndent"/>
        <w:shd w:val="clear" w:color="auto" w:fill="D9D9D9" w:themeFill="background1" w:themeFillShade="D9"/>
        <w:tabs>
          <w:tab w:val="left" w:pos="540"/>
          <w:tab w:val="num" w:pos="1080"/>
        </w:tabs>
        <w:spacing w:after="0"/>
        <w:ind w:left="540" w:hanging="540"/>
        <w:rPr>
          <w:rFonts w:ascii="Arial" w:hAnsi="Arial" w:cs="Arial"/>
          <w:b/>
          <w:sz w:val="24"/>
          <w:szCs w:val="24"/>
          <w:highlight w:val="yellow"/>
        </w:rPr>
      </w:pPr>
      <w:proofErr w:type="gramStart"/>
      <w:r w:rsidRPr="00D17839">
        <w:rPr>
          <w:rFonts w:ascii="Arial" w:hAnsi="Arial" w:cs="Arial"/>
          <w:b/>
          <w:sz w:val="24"/>
          <w:szCs w:val="24"/>
          <w:highlight w:val="yellow"/>
        </w:rPr>
        <w:t>content</w:t>
      </w:r>
      <w:proofErr w:type="gramEnd"/>
      <w:r w:rsidRPr="00D17839">
        <w:rPr>
          <w:rFonts w:ascii="Arial" w:hAnsi="Arial" w:cs="Arial"/>
          <w:b/>
          <w:sz w:val="24"/>
          <w:szCs w:val="24"/>
          <w:highlight w:val="yellow"/>
        </w:rPr>
        <w:t xml:space="preserve">.  To allow students into the courses earlier in their career risks making the courses </w:t>
      </w:r>
    </w:p>
    <w:p w:rsidR="00A57BE4" w:rsidRDefault="00A57BE4" w:rsidP="00A57BE4">
      <w:pPr>
        <w:pStyle w:val="BodyTextIndent"/>
        <w:shd w:val="clear" w:color="auto" w:fill="D9D9D9" w:themeFill="background1" w:themeFillShade="D9"/>
        <w:tabs>
          <w:tab w:val="left" w:pos="540"/>
          <w:tab w:val="num" w:pos="1080"/>
        </w:tabs>
        <w:spacing w:after="0"/>
        <w:ind w:left="540" w:hanging="540"/>
        <w:rPr>
          <w:rFonts w:ascii="Arial" w:hAnsi="Arial" w:cs="Arial"/>
          <w:b/>
          <w:sz w:val="24"/>
          <w:szCs w:val="24"/>
          <w:highlight w:val="yellow"/>
        </w:rPr>
      </w:pPr>
      <w:r w:rsidRPr="00D17839">
        <w:rPr>
          <w:rFonts w:ascii="Arial" w:hAnsi="Arial" w:cs="Arial"/>
          <w:b/>
          <w:sz w:val="24"/>
          <w:szCs w:val="24"/>
          <w:highlight w:val="yellow"/>
        </w:rPr>
        <w:t>“</w:t>
      </w:r>
      <w:proofErr w:type="gramStart"/>
      <w:r w:rsidRPr="00D17839">
        <w:rPr>
          <w:rFonts w:ascii="Arial" w:hAnsi="Arial" w:cs="Arial"/>
          <w:b/>
          <w:sz w:val="24"/>
          <w:szCs w:val="24"/>
          <w:highlight w:val="yellow"/>
        </w:rPr>
        <w:t>experimental</w:t>
      </w:r>
      <w:proofErr w:type="gramEnd"/>
      <w:r w:rsidRPr="00D17839">
        <w:rPr>
          <w:rFonts w:ascii="Arial" w:hAnsi="Arial" w:cs="Arial"/>
          <w:b/>
          <w:sz w:val="24"/>
          <w:szCs w:val="24"/>
          <w:highlight w:val="yellow"/>
        </w:rPr>
        <w:t xml:space="preserve"> courses” to be taken for fun or for non-academic reasons.  We do not have the </w:t>
      </w:r>
    </w:p>
    <w:p w:rsidR="00FC55E6" w:rsidRPr="00FC55E6" w:rsidRDefault="00A57BE4" w:rsidP="00A57BE4">
      <w:pPr>
        <w:pStyle w:val="BodyTextIndent"/>
        <w:shd w:val="clear" w:color="auto" w:fill="D9D9D9" w:themeFill="background1" w:themeFillShade="D9"/>
        <w:tabs>
          <w:tab w:val="left" w:pos="540"/>
          <w:tab w:val="num" w:pos="1080"/>
        </w:tabs>
        <w:spacing w:after="0"/>
        <w:ind w:left="540" w:hanging="540"/>
        <w:rPr>
          <w:rFonts w:ascii="Arial" w:hAnsi="Arial" w:cs="Arial"/>
          <w:b/>
          <w:sz w:val="24"/>
          <w:szCs w:val="24"/>
        </w:rPr>
      </w:pPr>
      <w:proofErr w:type="gramStart"/>
      <w:r w:rsidRPr="00D17839">
        <w:rPr>
          <w:rFonts w:ascii="Arial" w:hAnsi="Arial" w:cs="Arial"/>
          <w:b/>
          <w:sz w:val="24"/>
          <w:szCs w:val="24"/>
          <w:highlight w:val="yellow"/>
        </w:rPr>
        <w:t>resources</w:t>
      </w:r>
      <w:proofErr w:type="gramEnd"/>
      <w:r w:rsidRPr="00D17839">
        <w:rPr>
          <w:rFonts w:ascii="Arial" w:hAnsi="Arial" w:cs="Arial"/>
          <w:b/>
          <w:sz w:val="24"/>
          <w:szCs w:val="24"/>
          <w:highlight w:val="yellow"/>
        </w:rPr>
        <w:t xml:space="preserve"> to offer these courses to all students.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4284"/>
        <w:gridCol w:w="4284"/>
      </w:tblGrid>
      <w:tr w:rsidR="005C39D3" w:rsidTr="005C39D3">
        <w:trPr>
          <w:trHeight w:val="432"/>
        </w:trPr>
        <w:tc>
          <w:tcPr>
            <w:tcW w:w="2448" w:type="dxa"/>
            <w:vAlign w:val="bottom"/>
          </w:tcPr>
          <w:p w:rsidR="005C39D3" w:rsidRPr="005C39D3" w:rsidRDefault="005C39D3" w:rsidP="00D15FA4">
            <w:pPr>
              <w:rPr>
                <w:rFonts w:ascii="Arial" w:hAnsi="Arial" w:cs="Arial"/>
                <w:sz w:val="24"/>
                <w:szCs w:val="24"/>
              </w:rPr>
            </w:pPr>
            <w:r w:rsidRPr="005C39D3">
              <w:rPr>
                <w:rFonts w:ascii="Arial" w:hAnsi="Arial" w:cs="Arial"/>
                <w:sz w:val="24"/>
                <w:szCs w:val="24"/>
              </w:rPr>
              <w:t>1</w:t>
            </w:r>
            <w:r w:rsidR="00D15FA4">
              <w:rPr>
                <w:rFonts w:ascii="Arial" w:hAnsi="Arial" w:cs="Arial"/>
                <w:sz w:val="24"/>
                <w:szCs w:val="24"/>
              </w:rPr>
              <w:t>9</w:t>
            </w:r>
            <w:r>
              <w:rPr>
                <w:rFonts w:ascii="Arial" w:hAnsi="Arial" w:cs="Arial"/>
                <w:sz w:val="24"/>
                <w:szCs w:val="24"/>
              </w:rPr>
              <w:t xml:space="preserve">.  </w:t>
            </w:r>
            <w:r w:rsidRPr="005C39D3">
              <w:rPr>
                <w:rFonts w:ascii="Arial" w:hAnsi="Arial" w:cs="Arial"/>
                <w:sz w:val="24"/>
                <w:szCs w:val="24"/>
              </w:rPr>
              <w:t>Co requisites:</w:t>
            </w:r>
          </w:p>
        </w:tc>
        <w:tc>
          <w:tcPr>
            <w:tcW w:w="4284" w:type="dxa"/>
            <w:tcBorders>
              <w:bottom w:val="single" w:sz="4" w:space="0" w:color="auto"/>
            </w:tcBorders>
            <w:vAlign w:val="bottom"/>
          </w:tcPr>
          <w:p w:rsidR="005C39D3" w:rsidRDefault="005C39D3" w:rsidP="005C39D3">
            <w:pPr>
              <w:rPr>
                <w:rFonts w:ascii="Arial" w:hAnsi="Arial" w:cs="Arial"/>
                <w:sz w:val="24"/>
                <w:szCs w:val="24"/>
              </w:rPr>
            </w:pPr>
          </w:p>
        </w:tc>
        <w:tc>
          <w:tcPr>
            <w:tcW w:w="4284" w:type="dxa"/>
          </w:tcPr>
          <w:p w:rsidR="005C39D3" w:rsidRDefault="005C39D3" w:rsidP="00582E28">
            <w:pPr>
              <w:rPr>
                <w:rFonts w:ascii="Arial" w:hAnsi="Arial" w:cs="Arial"/>
                <w:sz w:val="24"/>
                <w:szCs w:val="24"/>
              </w:rPr>
            </w:pPr>
          </w:p>
        </w:tc>
      </w:tr>
    </w:tbl>
    <w:p w:rsidR="005C39D3" w:rsidRDefault="006B45FB" w:rsidP="00582E28">
      <w:pPr>
        <w:spacing w:after="0"/>
        <w:rPr>
          <w:rFonts w:ascii="Arial" w:hAnsi="Arial" w:cs="Arial"/>
          <w:sz w:val="24"/>
          <w:szCs w:val="24"/>
        </w:rPr>
      </w:pPr>
      <w:r>
        <w:rPr>
          <w:rFonts w:ascii="Arial" w:hAnsi="Arial" w:cs="Arial"/>
          <w:sz w:val="24"/>
          <w:szCs w:val="24"/>
        </w:rPr>
        <w:t xml:space="preserve">      </w:t>
      </w:r>
      <w:r w:rsidR="0008452A">
        <w:rPr>
          <w:rFonts w:ascii="Arial" w:hAnsi="Arial" w:cs="Arial"/>
          <w:sz w:val="24"/>
          <w:szCs w:val="24"/>
        </w:rPr>
        <w:t xml:space="preserve"> </w:t>
      </w:r>
      <w:proofErr w:type="gramStart"/>
      <w:r w:rsidR="007167DE">
        <w:rPr>
          <w:rFonts w:ascii="Arial" w:hAnsi="Arial" w:cs="Arial"/>
          <w:sz w:val="24"/>
          <w:szCs w:val="24"/>
        </w:rPr>
        <w:t xml:space="preserve">If co requisites, </w:t>
      </w:r>
      <w:r>
        <w:rPr>
          <w:rFonts w:ascii="Arial" w:hAnsi="Arial" w:cs="Arial"/>
          <w:sz w:val="24"/>
          <w:szCs w:val="24"/>
        </w:rPr>
        <w:t>include the rationale for the co requisites</w:t>
      </w:r>
      <w:r w:rsidR="007167DE">
        <w:rPr>
          <w:rFonts w:ascii="Arial" w:hAnsi="Arial" w:cs="Arial"/>
          <w:sz w:val="24"/>
          <w:szCs w:val="24"/>
        </w:rPr>
        <w:t>.</w:t>
      </w:r>
      <w:proofErr w:type="gramEnd"/>
    </w:p>
    <w:p w:rsidR="006B1B1D" w:rsidRDefault="006B1B1D" w:rsidP="006B1B1D">
      <w:pPr>
        <w:shd w:val="clear" w:color="auto" w:fill="D9D9D9" w:themeFill="background1" w:themeFillShade="D9"/>
        <w:spacing w:after="0"/>
        <w:rPr>
          <w:rFonts w:ascii="Arial" w:hAnsi="Arial" w:cs="Arial"/>
          <w:sz w:val="24"/>
          <w:szCs w:val="24"/>
        </w:rPr>
      </w:pPr>
    </w:p>
    <w:p w:rsidR="006B1B1D" w:rsidRDefault="006B1B1D" w:rsidP="005C39D3">
      <w:pPr>
        <w:spacing w:after="0"/>
        <w:rPr>
          <w:rFonts w:ascii="Arial" w:hAnsi="Arial" w:cs="Arial"/>
          <w:sz w:val="24"/>
          <w:szCs w:val="24"/>
        </w:rPr>
      </w:pPr>
    </w:p>
    <w:p w:rsidR="005C39D3" w:rsidRPr="00247663" w:rsidRDefault="00D15FA4" w:rsidP="005C39D3">
      <w:pPr>
        <w:spacing w:after="0"/>
        <w:rPr>
          <w:rFonts w:ascii="Arial" w:hAnsi="Arial" w:cs="Arial"/>
          <w:sz w:val="24"/>
          <w:szCs w:val="24"/>
        </w:rPr>
      </w:pPr>
      <w:r>
        <w:rPr>
          <w:rFonts w:ascii="Arial" w:hAnsi="Arial" w:cs="Arial"/>
          <w:sz w:val="24"/>
          <w:szCs w:val="24"/>
        </w:rPr>
        <w:t>20</w:t>
      </w:r>
      <w:r w:rsidR="005C39D3" w:rsidRPr="00247663">
        <w:rPr>
          <w:rFonts w:ascii="Arial" w:hAnsi="Arial" w:cs="Arial"/>
          <w:sz w:val="24"/>
          <w:szCs w:val="24"/>
        </w:rPr>
        <w:t>.  Does this course include combined lecture and lab components</w:t>
      </w:r>
      <w:r w:rsidR="00DF6284" w:rsidRPr="00247663">
        <w:rPr>
          <w:rFonts w:ascii="Arial" w:hAnsi="Arial" w:cs="Arial"/>
          <w:sz w:val="24"/>
          <w:szCs w:val="24"/>
        </w:rPr>
        <w:t>?</w:t>
      </w:r>
      <w:r w:rsidR="005C39D3" w:rsidRPr="00247663">
        <w:rPr>
          <w:rFonts w:ascii="Arial" w:hAnsi="Arial" w:cs="Arial"/>
          <w:sz w:val="24"/>
          <w:szCs w:val="24"/>
        </w:rPr>
        <w:t xml:space="preserve">             </w:t>
      </w:r>
      <w:r w:rsidR="001F43B2" w:rsidRPr="00247663">
        <w:rPr>
          <w:rFonts w:ascii="Arial" w:hAnsi="Arial" w:cs="Arial"/>
          <w:sz w:val="24"/>
          <w:szCs w:val="24"/>
        </w:rPr>
        <w:t xml:space="preserve"> </w:t>
      </w:r>
      <w:r w:rsidR="005C39D3" w:rsidRPr="00247663">
        <w:rPr>
          <w:rFonts w:ascii="Arial" w:hAnsi="Arial" w:cs="Arial"/>
          <w:sz w:val="24"/>
          <w:szCs w:val="24"/>
        </w:rPr>
        <w:t xml:space="preserve">          </w:t>
      </w:r>
      <w:r w:rsidR="005C39D3" w:rsidRPr="00247663">
        <w:rPr>
          <w:rFonts w:ascii="Arial" w:hAnsi="Arial" w:cs="Arial"/>
          <w:bCs/>
          <w:sz w:val="24"/>
          <w:szCs w:val="24"/>
        </w:rPr>
        <w:t xml:space="preserve">Yes </w:t>
      </w:r>
      <w:r w:rsidR="00526F4E" w:rsidRPr="00247663">
        <w:rPr>
          <w:rFonts w:ascii="Arial" w:hAnsi="Arial" w:cs="Arial"/>
          <w:bCs/>
          <w:sz w:val="24"/>
          <w:szCs w:val="24"/>
        </w:rPr>
        <w:fldChar w:fldCharType="begin">
          <w:ffData>
            <w:name w:val="Check28"/>
            <w:enabled/>
            <w:calcOnExit w:val="0"/>
            <w:checkBox>
              <w:sizeAuto/>
              <w:default w:val="0"/>
            </w:checkBox>
          </w:ffData>
        </w:fldChar>
      </w:r>
      <w:r w:rsidR="005C39D3" w:rsidRPr="00247663">
        <w:rPr>
          <w:rFonts w:ascii="Arial" w:hAnsi="Arial" w:cs="Arial"/>
          <w:bCs/>
          <w:sz w:val="24"/>
          <w:szCs w:val="24"/>
        </w:rPr>
        <w:instrText xml:space="preserve"> FORMCHECKBOX </w:instrText>
      </w:r>
      <w:r w:rsidR="00526F4E">
        <w:rPr>
          <w:rFonts w:ascii="Arial" w:hAnsi="Arial" w:cs="Arial"/>
          <w:bCs/>
          <w:sz w:val="24"/>
          <w:szCs w:val="24"/>
        </w:rPr>
      </w:r>
      <w:r w:rsidR="00526F4E">
        <w:rPr>
          <w:rFonts w:ascii="Arial" w:hAnsi="Arial" w:cs="Arial"/>
          <w:bCs/>
          <w:sz w:val="24"/>
          <w:szCs w:val="24"/>
        </w:rPr>
        <w:fldChar w:fldCharType="separate"/>
      </w:r>
      <w:r w:rsidR="00526F4E" w:rsidRPr="00247663">
        <w:rPr>
          <w:rFonts w:ascii="Arial" w:hAnsi="Arial" w:cs="Arial"/>
          <w:bCs/>
          <w:sz w:val="24"/>
          <w:szCs w:val="24"/>
        </w:rPr>
        <w:fldChar w:fldCharType="end"/>
      </w:r>
      <w:r w:rsidR="005C39D3" w:rsidRPr="00247663">
        <w:rPr>
          <w:rFonts w:ascii="Arial" w:hAnsi="Arial" w:cs="Arial"/>
          <w:bCs/>
          <w:sz w:val="24"/>
          <w:szCs w:val="24"/>
        </w:rPr>
        <w:t xml:space="preserve">      No </w:t>
      </w:r>
      <w:r w:rsidR="00526F4E">
        <w:rPr>
          <w:rFonts w:ascii="Arial" w:hAnsi="Arial" w:cs="Arial"/>
          <w:bCs/>
          <w:sz w:val="24"/>
          <w:szCs w:val="24"/>
        </w:rPr>
        <w:fldChar w:fldCharType="begin">
          <w:ffData>
            <w:name w:val=""/>
            <w:enabled/>
            <w:calcOnExit w:val="0"/>
            <w:checkBox>
              <w:sizeAuto/>
              <w:default w:val="1"/>
            </w:checkBox>
          </w:ffData>
        </w:fldChar>
      </w:r>
      <w:r w:rsidR="000C029A">
        <w:rPr>
          <w:rFonts w:ascii="Arial" w:hAnsi="Arial" w:cs="Arial"/>
          <w:bCs/>
          <w:sz w:val="24"/>
          <w:szCs w:val="24"/>
        </w:rPr>
        <w:instrText xml:space="preserve"> FORMCHECKBOX </w:instrText>
      </w:r>
      <w:r w:rsidR="00526F4E">
        <w:rPr>
          <w:rFonts w:ascii="Arial" w:hAnsi="Arial" w:cs="Arial"/>
          <w:bCs/>
          <w:sz w:val="24"/>
          <w:szCs w:val="24"/>
        </w:rPr>
      </w:r>
      <w:r w:rsidR="00526F4E">
        <w:rPr>
          <w:rFonts w:ascii="Arial" w:hAnsi="Arial" w:cs="Arial"/>
          <w:bCs/>
          <w:sz w:val="24"/>
          <w:szCs w:val="24"/>
        </w:rPr>
        <w:fldChar w:fldCharType="separate"/>
      </w:r>
      <w:r w:rsidR="00526F4E">
        <w:rPr>
          <w:rFonts w:ascii="Arial" w:hAnsi="Arial" w:cs="Arial"/>
          <w:bCs/>
          <w:sz w:val="24"/>
          <w:szCs w:val="24"/>
        </w:rPr>
        <w:fldChar w:fldCharType="end"/>
      </w:r>
    </w:p>
    <w:p w:rsidR="00695194" w:rsidRDefault="005C39D3" w:rsidP="005C39D3">
      <w:pPr>
        <w:spacing w:after="0"/>
        <w:rPr>
          <w:rFonts w:ascii="Arial" w:hAnsi="Arial" w:cs="Arial"/>
          <w:sz w:val="24"/>
          <w:szCs w:val="24"/>
        </w:rPr>
      </w:pPr>
      <w:r w:rsidRPr="00247663">
        <w:rPr>
          <w:rFonts w:ascii="Arial" w:hAnsi="Arial" w:cs="Arial"/>
          <w:sz w:val="24"/>
          <w:szCs w:val="24"/>
        </w:rPr>
        <w:t xml:space="preserve">       If yes, </w:t>
      </w:r>
      <w:r w:rsidR="005758DC">
        <w:rPr>
          <w:rFonts w:ascii="Arial" w:hAnsi="Arial" w:cs="Arial"/>
          <w:sz w:val="24"/>
          <w:szCs w:val="24"/>
        </w:rPr>
        <w:t xml:space="preserve">include </w:t>
      </w:r>
      <w:r w:rsidRPr="00247663">
        <w:rPr>
          <w:rFonts w:ascii="Arial" w:hAnsi="Arial" w:cs="Arial"/>
          <w:sz w:val="24"/>
          <w:szCs w:val="24"/>
        </w:rPr>
        <w:t xml:space="preserve">the </w:t>
      </w:r>
      <w:proofErr w:type="gramStart"/>
      <w:r w:rsidRPr="00247663">
        <w:rPr>
          <w:rFonts w:ascii="Arial" w:hAnsi="Arial" w:cs="Arial"/>
          <w:sz w:val="24"/>
          <w:szCs w:val="24"/>
        </w:rPr>
        <w:t>units</w:t>
      </w:r>
      <w:proofErr w:type="gramEnd"/>
      <w:r w:rsidRPr="00247663">
        <w:rPr>
          <w:rFonts w:ascii="Arial" w:hAnsi="Arial" w:cs="Arial"/>
          <w:sz w:val="24"/>
          <w:szCs w:val="24"/>
        </w:rPr>
        <w:t xml:space="preserve"> specific to each component in the course description above.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8"/>
        <w:gridCol w:w="3870"/>
      </w:tblGrid>
      <w:tr w:rsidR="005C39D3" w:rsidTr="005C39D3">
        <w:trPr>
          <w:trHeight w:val="432"/>
        </w:trPr>
        <w:tc>
          <w:tcPr>
            <w:tcW w:w="6948" w:type="dxa"/>
            <w:vAlign w:val="bottom"/>
          </w:tcPr>
          <w:p w:rsidR="006B1B1D" w:rsidRDefault="006B1B1D" w:rsidP="006B45FB">
            <w:pPr>
              <w:rPr>
                <w:rFonts w:ascii="Arial" w:hAnsi="Arial" w:cs="Arial"/>
                <w:sz w:val="24"/>
                <w:szCs w:val="24"/>
              </w:rPr>
            </w:pPr>
          </w:p>
          <w:p w:rsidR="005C39D3" w:rsidRPr="005C39D3" w:rsidRDefault="00DF6284" w:rsidP="00D15FA4">
            <w:pPr>
              <w:rPr>
                <w:rFonts w:ascii="Arial" w:hAnsi="Arial" w:cs="Arial"/>
                <w:sz w:val="24"/>
                <w:szCs w:val="24"/>
                <w:highlight w:val="yellow"/>
              </w:rPr>
            </w:pPr>
            <w:r w:rsidRPr="00247663">
              <w:rPr>
                <w:rFonts w:ascii="Arial" w:hAnsi="Arial" w:cs="Arial"/>
                <w:sz w:val="24"/>
                <w:szCs w:val="24"/>
              </w:rPr>
              <w:t>2</w:t>
            </w:r>
            <w:r w:rsidR="00D15FA4">
              <w:rPr>
                <w:rFonts w:ascii="Arial" w:hAnsi="Arial" w:cs="Arial"/>
                <w:sz w:val="24"/>
                <w:szCs w:val="24"/>
              </w:rPr>
              <w:t>1</w:t>
            </w:r>
            <w:r w:rsidR="005C39D3" w:rsidRPr="00247663">
              <w:rPr>
                <w:rFonts w:ascii="Arial" w:hAnsi="Arial" w:cs="Arial"/>
                <w:sz w:val="24"/>
                <w:szCs w:val="24"/>
              </w:rPr>
              <w:t>.  Names of the current faculty qualified to teach this course:</w:t>
            </w:r>
          </w:p>
        </w:tc>
        <w:tc>
          <w:tcPr>
            <w:tcW w:w="3870" w:type="dxa"/>
            <w:tcBorders>
              <w:bottom w:val="single" w:sz="4" w:space="0" w:color="auto"/>
            </w:tcBorders>
            <w:vAlign w:val="bottom"/>
          </w:tcPr>
          <w:p w:rsidR="005C39D3" w:rsidRPr="000416CE" w:rsidRDefault="000416CE" w:rsidP="004F1EDD">
            <w:pPr>
              <w:jc w:val="both"/>
              <w:rPr>
                <w:rFonts w:ascii="Arial" w:hAnsi="Arial" w:cs="Arial"/>
                <w:b/>
                <w:sz w:val="24"/>
                <w:szCs w:val="24"/>
              </w:rPr>
            </w:pPr>
            <w:r w:rsidRPr="000416CE">
              <w:rPr>
                <w:rFonts w:ascii="Arial" w:hAnsi="Arial" w:cs="Arial"/>
                <w:b/>
                <w:sz w:val="24"/>
                <w:szCs w:val="24"/>
              </w:rPr>
              <w:t xml:space="preserve">Wally </w:t>
            </w:r>
            <w:proofErr w:type="spellStart"/>
            <w:r w:rsidRPr="000416CE">
              <w:rPr>
                <w:rFonts w:ascii="Arial" w:hAnsi="Arial" w:cs="Arial"/>
                <w:b/>
                <w:sz w:val="24"/>
                <w:szCs w:val="24"/>
              </w:rPr>
              <w:t>Rande</w:t>
            </w:r>
            <w:proofErr w:type="spellEnd"/>
            <w:r w:rsidRPr="000416CE">
              <w:rPr>
                <w:rFonts w:ascii="Arial" w:hAnsi="Arial" w:cs="Arial"/>
                <w:b/>
                <w:sz w:val="24"/>
                <w:szCs w:val="24"/>
              </w:rPr>
              <w:t>, Julene Boger</w:t>
            </w:r>
          </w:p>
        </w:tc>
      </w:tr>
    </w:tbl>
    <w:p w:rsidR="005C39D3" w:rsidRDefault="005C39D3" w:rsidP="00582E28">
      <w:pPr>
        <w:spacing w:after="0"/>
        <w:rPr>
          <w:rFonts w:ascii="Arial" w:hAnsi="Arial" w:cs="Arial"/>
          <w:b/>
          <w:u w:val="single"/>
        </w:rPr>
      </w:pPr>
    </w:p>
    <w:p w:rsidR="005C39D3" w:rsidRPr="00A64500" w:rsidRDefault="005C39D3" w:rsidP="00582E28">
      <w:pPr>
        <w:spacing w:after="0"/>
        <w:rPr>
          <w:rFonts w:ascii="Arial" w:hAnsi="Arial" w:cs="Arial"/>
          <w:sz w:val="24"/>
          <w:szCs w:val="24"/>
        </w:rPr>
      </w:pPr>
      <w:r w:rsidRPr="00A64500">
        <w:rPr>
          <w:rFonts w:ascii="Arial" w:hAnsi="Arial" w:cs="Arial"/>
          <w:b/>
          <w:sz w:val="24"/>
          <w:szCs w:val="24"/>
          <w:u w:val="single"/>
        </w:rPr>
        <w:t>Answer 2</w:t>
      </w:r>
      <w:r w:rsidR="00D15FA4">
        <w:rPr>
          <w:rFonts w:ascii="Arial" w:hAnsi="Arial" w:cs="Arial"/>
          <w:b/>
          <w:sz w:val="24"/>
          <w:szCs w:val="24"/>
          <w:u w:val="single"/>
        </w:rPr>
        <w:t>2</w:t>
      </w:r>
      <w:r w:rsidRPr="00A64500">
        <w:rPr>
          <w:rFonts w:ascii="Arial" w:hAnsi="Arial" w:cs="Arial"/>
          <w:b/>
          <w:sz w:val="24"/>
          <w:szCs w:val="24"/>
          <w:u w:val="single"/>
        </w:rPr>
        <w:t>-2</w:t>
      </w:r>
      <w:r w:rsidR="00D15FA4">
        <w:rPr>
          <w:rFonts w:ascii="Arial" w:hAnsi="Arial" w:cs="Arial"/>
          <w:b/>
          <w:sz w:val="24"/>
          <w:szCs w:val="24"/>
          <w:u w:val="single"/>
        </w:rPr>
        <w:t>3</w:t>
      </w:r>
      <w:r w:rsidRPr="00A64500">
        <w:rPr>
          <w:rFonts w:ascii="Arial" w:hAnsi="Arial" w:cs="Arial"/>
          <w:b/>
          <w:sz w:val="24"/>
          <w:szCs w:val="24"/>
          <w:u w:val="single"/>
        </w:rPr>
        <w:t xml:space="preserve"> for UCC/ECCC only:</w:t>
      </w:r>
    </w:p>
    <w:p w:rsidR="001F43B2" w:rsidRDefault="001F43B2" w:rsidP="005C39D3">
      <w:pPr>
        <w:spacing w:after="0"/>
        <w:rPr>
          <w:rFonts w:ascii="Arial" w:hAnsi="Arial" w:cs="Arial"/>
          <w:bCs/>
          <w:sz w:val="24"/>
          <w:szCs w:val="24"/>
        </w:rPr>
      </w:pPr>
    </w:p>
    <w:p w:rsidR="0008452A" w:rsidRDefault="005C39D3" w:rsidP="005C39D3">
      <w:pPr>
        <w:spacing w:after="0"/>
        <w:rPr>
          <w:rFonts w:ascii="Arial" w:hAnsi="Arial" w:cs="Arial"/>
          <w:bCs/>
          <w:sz w:val="24"/>
          <w:szCs w:val="24"/>
        </w:rPr>
      </w:pPr>
      <w:r w:rsidRPr="005C39D3">
        <w:rPr>
          <w:rFonts w:ascii="Arial" w:hAnsi="Arial" w:cs="Arial"/>
          <w:bCs/>
          <w:sz w:val="24"/>
          <w:szCs w:val="24"/>
        </w:rPr>
        <w:t>2</w:t>
      </w:r>
      <w:r w:rsidR="00D15FA4">
        <w:rPr>
          <w:rFonts w:ascii="Arial" w:hAnsi="Arial" w:cs="Arial"/>
          <w:bCs/>
          <w:sz w:val="24"/>
          <w:szCs w:val="24"/>
        </w:rPr>
        <w:t>2</w:t>
      </w:r>
      <w:r w:rsidRPr="005C39D3">
        <w:rPr>
          <w:rFonts w:ascii="Arial" w:hAnsi="Arial" w:cs="Arial"/>
          <w:bCs/>
          <w:sz w:val="24"/>
          <w:szCs w:val="24"/>
        </w:rPr>
        <w:t>.  Is this course being proposed for Liberal Studies designation?              </w:t>
      </w:r>
      <w:r w:rsidR="0008452A">
        <w:rPr>
          <w:rFonts w:ascii="Arial" w:hAnsi="Arial" w:cs="Arial"/>
          <w:bCs/>
          <w:sz w:val="24"/>
          <w:szCs w:val="24"/>
        </w:rPr>
        <w:t xml:space="preserve">           </w:t>
      </w:r>
      <w:r w:rsidRPr="005C39D3">
        <w:rPr>
          <w:rFonts w:ascii="Arial" w:hAnsi="Arial" w:cs="Arial"/>
          <w:bCs/>
          <w:sz w:val="24"/>
          <w:szCs w:val="24"/>
        </w:rPr>
        <w:t xml:space="preserve">  Yes </w:t>
      </w:r>
      <w:r w:rsidR="00526F4E">
        <w:rPr>
          <w:rFonts w:ascii="Arial" w:hAnsi="Arial" w:cs="Arial"/>
          <w:bCs/>
          <w:sz w:val="24"/>
          <w:szCs w:val="24"/>
        </w:rPr>
        <w:fldChar w:fldCharType="begin">
          <w:ffData>
            <w:name w:val="Check73"/>
            <w:enabled/>
            <w:calcOnExit w:val="0"/>
            <w:checkBox>
              <w:sizeAuto/>
              <w:default w:val="0"/>
            </w:checkBox>
          </w:ffData>
        </w:fldChar>
      </w:r>
      <w:bookmarkStart w:id="6" w:name="Check73"/>
      <w:r w:rsidR="00DB3391">
        <w:rPr>
          <w:rFonts w:ascii="Arial" w:hAnsi="Arial" w:cs="Arial"/>
          <w:bCs/>
          <w:sz w:val="24"/>
          <w:szCs w:val="24"/>
        </w:rPr>
        <w:instrText xml:space="preserve"> FORMCHECKBOX </w:instrText>
      </w:r>
      <w:r w:rsidR="00526F4E">
        <w:rPr>
          <w:rFonts w:ascii="Arial" w:hAnsi="Arial" w:cs="Arial"/>
          <w:bCs/>
          <w:sz w:val="24"/>
          <w:szCs w:val="24"/>
        </w:rPr>
      </w:r>
      <w:r w:rsidR="00526F4E">
        <w:rPr>
          <w:rFonts w:ascii="Arial" w:hAnsi="Arial" w:cs="Arial"/>
          <w:bCs/>
          <w:sz w:val="24"/>
          <w:szCs w:val="24"/>
        </w:rPr>
        <w:fldChar w:fldCharType="separate"/>
      </w:r>
      <w:r w:rsidR="00526F4E">
        <w:rPr>
          <w:rFonts w:ascii="Arial" w:hAnsi="Arial" w:cs="Arial"/>
          <w:bCs/>
          <w:sz w:val="24"/>
          <w:szCs w:val="24"/>
        </w:rPr>
        <w:fldChar w:fldCharType="end"/>
      </w:r>
      <w:bookmarkEnd w:id="6"/>
      <w:r w:rsidRPr="005C39D3">
        <w:rPr>
          <w:rFonts w:ascii="Arial" w:hAnsi="Arial" w:cs="Arial"/>
          <w:bCs/>
          <w:sz w:val="24"/>
          <w:szCs w:val="24"/>
        </w:rPr>
        <w:t xml:space="preserve">     </w:t>
      </w:r>
      <w:r w:rsidR="0008452A">
        <w:rPr>
          <w:rFonts w:ascii="Arial" w:hAnsi="Arial" w:cs="Arial"/>
          <w:bCs/>
          <w:sz w:val="24"/>
          <w:szCs w:val="24"/>
        </w:rPr>
        <w:t xml:space="preserve"> </w:t>
      </w:r>
      <w:r w:rsidRPr="005C39D3">
        <w:rPr>
          <w:rFonts w:ascii="Arial" w:hAnsi="Arial" w:cs="Arial"/>
          <w:bCs/>
          <w:sz w:val="24"/>
          <w:szCs w:val="24"/>
        </w:rPr>
        <w:t>No</w:t>
      </w:r>
      <w:r w:rsidR="0008452A">
        <w:rPr>
          <w:rFonts w:ascii="Arial" w:hAnsi="Arial" w:cs="Arial"/>
          <w:bCs/>
          <w:sz w:val="24"/>
          <w:szCs w:val="24"/>
        </w:rPr>
        <w:t xml:space="preserve"> </w:t>
      </w:r>
      <w:r w:rsidR="00526F4E">
        <w:rPr>
          <w:rFonts w:ascii="Arial" w:hAnsi="Arial" w:cs="Arial"/>
          <w:bCs/>
          <w:sz w:val="24"/>
          <w:szCs w:val="24"/>
        </w:rPr>
        <w:fldChar w:fldCharType="begin">
          <w:ffData>
            <w:name w:val="Check74"/>
            <w:enabled/>
            <w:calcOnExit w:val="0"/>
            <w:checkBox>
              <w:sizeAuto/>
              <w:default w:val="1"/>
            </w:checkBox>
          </w:ffData>
        </w:fldChar>
      </w:r>
      <w:bookmarkStart w:id="7" w:name="Check74"/>
      <w:r w:rsidR="00DB3391">
        <w:rPr>
          <w:rFonts w:ascii="Arial" w:hAnsi="Arial" w:cs="Arial"/>
          <w:bCs/>
          <w:sz w:val="24"/>
          <w:szCs w:val="24"/>
        </w:rPr>
        <w:instrText xml:space="preserve"> FORMCHECKBOX </w:instrText>
      </w:r>
      <w:r w:rsidR="00526F4E">
        <w:rPr>
          <w:rFonts w:ascii="Arial" w:hAnsi="Arial" w:cs="Arial"/>
          <w:bCs/>
          <w:sz w:val="24"/>
          <w:szCs w:val="24"/>
        </w:rPr>
      </w:r>
      <w:r w:rsidR="00526F4E">
        <w:rPr>
          <w:rFonts w:ascii="Arial" w:hAnsi="Arial" w:cs="Arial"/>
          <w:bCs/>
          <w:sz w:val="24"/>
          <w:szCs w:val="24"/>
        </w:rPr>
        <w:fldChar w:fldCharType="separate"/>
      </w:r>
      <w:r w:rsidR="00526F4E">
        <w:rPr>
          <w:rFonts w:ascii="Arial" w:hAnsi="Arial" w:cs="Arial"/>
          <w:bCs/>
          <w:sz w:val="24"/>
          <w:szCs w:val="24"/>
        </w:rPr>
        <w:fldChar w:fldCharType="end"/>
      </w:r>
      <w:bookmarkEnd w:id="7"/>
      <w:r w:rsidR="0008452A">
        <w:rPr>
          <w:rFonts w:ascii="Arial" w:hAnsi="Arial" w:cs="Arial"/>
          <w:bCs/>
          <w:sz w:val="24"/>
          <w:szCs w:val="24"/>
        </w:rPr>
        <w:t xml:space="preserve"> </w:t>
      </w:r>
      <w:r w:rsidR="0008452A" w:rsidRPr="005C39D3">
        <w:rPr>
          <w:rFonts w:ascii="Arial" w:hAnsi="Arial" w:cs="Arial"/>
          <w:bCs/>
          <w:sz w:val="24"/>
          <w:szCs w:val="24"/>
        </w:rPr>
        <w:t> </w:t>
      </w:r>
    </w:p>
    <w:p w:rsidR="005C39D3" w:rsidRDefault="0008452A" w:rsidP="005C39D3">
      <w:pPr>
        <w:spacing w:after="0"/>
        <w:rPr>
          <w:rFonts w:ascii="Arial" w:hAnsi="Arial" w:cs="Arial"/>
          <w:b/>
          <w:i/>
          <w:sz w:val="24"/>
          <w:szCs w:val="24"/>
        </w:rPr>
      </w:pPr>
      <w:r w:rsidRPr="005C39D3">
        <w:rPr>
          <w:rFonts w:ascii="Arial" w:hAnsi="Arial" w:cs="Arial"/>
          <w:bCs/>
          <w:sz w:val="24"/>
          <w:szCs w:val="24"/>
        </w:rPr>
        <w:t>   </w:t>
      </w:r>
      <w:r w:rsidR="005C39D3" w:rsidRPr="005C39D3">
        <w:rPr>
          <w:rFonts w:ascii="Arial" w:hAnsi="Arial" w:cs="Arial"/>
          <w:bCs/>
          <w:sz w:val="24"/>
          <w:szCs w:val="24"/>
        </w:rPr>
        <w:t>    </w:t>
      </w:r>
      <w:r w:rsidR="005C39D3" w:rsidRPr="005C39D3">
        <w:rPr>
          <w:rFonts w:ascii="Arial" w:hAnsi="Arial" w:cs="Arial"/>
          <w:sz w:val="24"/>
          <w:szCs w:val="24"/>
        </w:rPr>
        <w:t xml:space="preserve">If yes, </w:t>
      </w:r>
      <w:r w:rsidR="005758DC">
        <w:rPr>
          <w:rFonts w:ascii="Arial" w:hAnsi="Arial" w:cs="Arial"/>
          <w:sz w:val="24"/>
          <w:szCs w:val="24"/>
        </w:rPr>
        <w:t xml:space="preserve">include </w:t>
      </w:r>
      <w:r w:rsidR="0016214A">
        <w:rPr>
          <w:rFonts w:ascii="Arial" w:hAnsi="Arial" w:cs="Arial"/>
          <w:sz w:val="24"/>
          <w:szCs w:val="24"/>
        </w:rPr>
        <w:t>a</w:t>
      </w:r>
      <w:r w:rsidR="005C39D3" w:rsidRPr="005C39D3">
        <w:rPr>
          <w:rFonts w:ascii="Arial" w:hAnsi="Arial" w:cs="Arial"/>
          <w:sz w:val="24"/>
          <w:szCs w:val="24"/>
        </w:rPr>
        <w:t xml:space="preserve"> </w:t>
      </w:r>
      <w:hyperlink r:id="rId15" w:history="1">
        <w:r w:rsidR="006B45FB" w:rsidRPr="006B45FB">
          <w:rPr>
            <w:rStyle w:val="Hyperlink"/>
            <w:rFonts w:ascii="Arial" w:hAnsi="Arial" w:cs="Arial"/>
            <w:sz w:val="24"/>
            <w:szCs w:val="24"/>
          </w:rPr>
          <w:t>Liberal Studies proposal</w:t>
        </w:r>
      </w:hyperlink>
      <w:r w:rsidR="006B45FB">
        <w:rPr>
          <w:rFonts w:ascii="Arial" w:hAnsi="Arial" w:cs="Arial"/>
          <w:sz w:val="24"/>
          <w:szCs w:val="24"/>
        </w:rPr>
        <w:t xml:space="preserve"> and syllabus </w:t>
      </w:r>
      <w:r w:rsidR="00C87D58">
        <w:rPr>
          <w:rFonts w:ascii="Arial" w:hAnsi="Arial" w:cs="Arial"/>
          <w:sz w:val="24"/>
          <w:szCs w:val="24"/>
        </w:rPr>
        <w:t>with this proposal.</w:t>
      </w:r>
    </w:p>
    <w:p w:rsidR="001F43B2" w:rsidRDefault="001F43B2" w:rsidP="001F43B2">
      <w:pPr>
        <w:rPr>
          <w:rFonts w:ascii="Arial" w:hAnsi="Arial" w:cs="Arial"/>
          <w:b/>
          <w:i/>
          <w:sz w:val="24"/>
          <w:szCs w:val="24"/>
        </w:rPr>
      </w:pPr>
    </w:p>
    <w:p w:rsidR="001F43B2" w:rsidRPr="001F43B2" w:rsidRDefault="001F43B2" w:rsidP="001F43B2">
      <w:pPr>
        <w:spacing w:after="0"/>
        <w:rPr>
          <w:rFonts w:ascii="Arial" w:hAnsi="Arial" w:cs="Arial"/>
          <w:i/>
          <w:sz w:val="24"/>
          <w:szCs w:val="24"/>
        </w:rPr>
      </w:pPr>
      <w:r w:rsidRPr="001F43B2">
        <w:rPr>
          <w:rFonts w:ascii="Arial" w:hAnsi="Arial" w:cs="Arial"/>
          <w:sz w:val="24"/>
          <w:szCs w:val="24"/>
        </w:rPr>
        <w:t>2</w:t>
      </w:r>
      <w:r w:rsidR="00D15FA4">
        <w:rPr>
          <w:rFonts w:ascii="Arial" w:hAnsi="Arial" w:cs="Arial"/>
          <w:sz w:val="24"/>
          <w:szCs w:val="24"/>
        </w:rPr>
        <w:t>3</w:t>
      </w:r>
      <w:r w:rsidRPr="001F43B2">
        <w:rPr>
          <w:rFonts w:ascii="Arial" w:hAnsi="Arial" w:cs="Arial"/>
          <w:sz w:val="24"/>
          <w:szCs w:val="24"/>
        </w:rPr>
        <w:t>.  Is this course being proposed for Diversity designation?</w:t>
      </w:r>
      <w:r w:rsidRPr="001F43B2">
        <w:rPr>
          <w:rFonts w:ascii="Arial" w:hAnsi="Arial" w:cs="Arial"/>
          <w:i/>
          <w:sz w:val="24"/>
          <w:szCs w:val="24"/>
        </w:rPr>
        <w:t xml:space="preserve">                                 </w:t>
      </w:r>
      <w:r>
        <w:rPr>
          <w:rFonts w:ascii="Arial" w:hAnsi="Arial" w:cs="Arial"/>
          <w:i/>
          <w:sz w:val="24"/>
          <w:szCs w:val="24"/>
        </w:rPr>
        <w:t xml:space="preserve">   </w:t>
      </w:r>
      <w:r w:rsidRPr="001F43B2">
        <w:rPr>
          <w:rFonts w:ascii="Arial" w:hAnsi="Arial" w:cs="Arial"/>
          <w:i/>
          <w:sz w:val="24"/>
          <w:szCs w:val="24"/>
        </w:rPr>
        <w:t>  </w:t>
      </w:r>
      <w:r w:rsidRPr="001F43B2">
        <w:rPr>
          <w:rFonts w:ascii="Arial" w:hAnsi="Arial" w:cs="Arial"/>
          <w:bCs/>
          <w:sz w:val="24"/>
          <w:szCs w:val="24"/>
        </w:rPr>
        <w:t xml:space="preserve">Yes </w:t>
      </w:r>
      <w:r w:rsidR="00526F4E" w:rsidRPr="001F43B2">
        <w:rPr>
          <w:rFonts w:ascii="Arial" w:hAnsi="Arial" w:cs="Arial"/>
          <w:bCs/>
          <w:sz w:val="24"/>
          <w:szCs w:val="24"/>
        </w:rPr>
        <w:fldChar w:fldCharType="begin">
          <w:ffData>
            <w:name w:val="Check73"/>
            <w:enabled/>
            <w:calcOnExit w:val="0"/>
            <w:checkBox>
              <w:sizeAuto/>
              <w:default w:val="0"/>
              <w:checked w:val="0"/>
            </w:checkBox>
          </w:ffData>
        </w:fldChar>
      </w:r>
      <w:r w:rsidRPr="001F43B2">
        <w:rPr>
          <w:rFonts w:ascii="Arial" w:hAnsi="Arial" w:cs="Arial"/>
          <w:bCs/>
          <w:sz w:val="24"/>
          <w:szCs w:val="24"/>
        </w:rPr>
        <w:instrText xml:space="preserve"> FORMCHECKBOX </w:instrText>
      </w:r>
      <w:r w:rsidR="00526F4E">
        <w:rPr>
          <w:rFonts w:ascii="Arial" w:hAnsi="Arial" w:cs="Arial"/>
          <w:bCs/>
          <w:sz w:val="24"/>
          <w:szCs w:val="24"/>
        </w:rPr>
      </w:r>
      <w:r w:rsidR="00526F4E">
        <w:rPr>
          <w:rFonts w:ascii="Arial" w:hAnsi="Arial" w:cs="Arial"/>
          <w:bCs/>
          <w:sz w:val="24"/>
          <w:szCs w:val="24"/>
        </w:rPr>
        <w:fldChar w:fldCharType="separate"/>
      </w:r>
      <w:r w:rsidR="00526F4E" w:rsidRPr="001F43B2">
        <w:rPr>
          <w:rFonts w:ascii="Arial" w:hAnsi="Arial" w:cs="Arial"/>
          <w:bCs/>
          <w:sz w:val="24"/>
          <w:szCs w:val="24"/>
        </w:rPr>
        <w:fldChar w:fldCharType="end"/>
      </w:r>
      <w:r w:rsidRPr="001F43B2">
        <w:rPr>
          <w:rFonts w:ascii="Arial" w:hAnsi="Arial" w:cs="Arial"/>
          <w:bCs/>
          <w:sz w:val="24"/>
          <w:szCs w:val="24"/>
        </w:rPr>
        <w:t xml:space="preserve">       No </w:t>
      </w:r>
      <w:r w:rsidR="00526F4E">
        <w:rPr>
          <w:rFonts w:ascii="Arial" w:hAnsi="Arial" w:cs="Arial"/>
          <w:bCs/>
          <w:sz w:val="24"/>
          <w:szCs w:val="24"/>
        </w:rPr>
        <w:fldChar w:fldCharType="begin">
          <w:ffData>
            <w:name w:val=""/>
            <w:enabled/>
            <w:calcOnExit w:val="0"/>
            <w:checkBox>
              <w:sizeAuto/>
              <w:default w:val="1"/>
            </w:checkBox>
          </w:ffData>
        </w:fldChar>
      </w:r>
      <w:r w:rsidR="00DB3391">
        <w:rPr>
          <w:rFonts w:ascii="Arial" w:hAnsi="Arial" w:cs="Arial"/>
          <w:bCs/>
          <w:sz w:val="24"/>
          <w:szCs w:val="24"/>
        </w:rPr>
        <w:instrText xml:space="preserve"> FORMCHECKBOX </w:instrText>
      </w:r>
      <w:r w:rsidR="00526F4E">
        <w:rPr>
          <w:rFonts w:ascii="Arial" w:hAnsi="Arial" w:cs="Arial"/>
          <w:bCs/>
          <w:sz w:val="24"/>
          <w:szCs w:val="24"/>
        </w:rPr>
      </w:r>
      <w:r w:rsidR="00526F4E">
        <w:rPr>
          <w:rFonts w:ascii="Arial" w:hAnsi="Arial" w:cs="Arial"/>
          <w:bCs/>
          <w:sz w:val="24"/>
          <w:szCs w:val="24"/>
        </w:rPr>
        <w:fldChar w:fldCharType="separate"/>
      </w:r>
      <w:r w:rsidR="00526F4E">
        <w:rPr>
          <w:rFonts w:ascii="Arial" w:hAnsi="Arial" w:cs="Arial"/>
          <w:bCs/>
          <w:sz w:val="24"/>
          <w:szCs w:val="24"/>
        </w:rPr>
        <w:fldChar w:fldCharType="end"/>
      </w:r>
    </w:p>
    <w:p w:rsidR="00C87D58" w:rsidRDefault="001F43B2" w:rsidP="00C87D58">
      <w:pPr>
        <w:spacing w:after="0"/>
        <w:rPr>
          <w:rFonts w:ascii="Arial" w:hAnsi="Arial" w:cs="Arial"/>
          <w:sz w:val="24"/>
          <w:szCs w:val="24"/>
        </w:rPr>
      </w:pPr>
      <w:r w:rsidRPr="001F43B2">
        <w:rPr>
          <w:rFonts w:ascii="Arial" w:hAnsi="Arial" w:cs="Arial"/>
          <w:sz w:val="24"/>
          <w:szCs w:val="24"/>
        </w:rPr>
        <w:t xml:space="preserve">       </w:t>
      </w:r>
      <w:r w:rsidR="00C87D58" w:rsidRPr="005C39D3">
        <w:rPr>
          <w:rFonts w:ascii="Arial" w:hAnsi="Arial" w:cs="Arial"/>
          <w:sz w:val="24"/>
          <w:szCs w:val="24"/>
        </w:rPr>
        <w:t xml:space="preserve">If yes, </w:t>
      </w:r>
      <w:r w:rsidR="005758DC">
        <w:rPr>
          <w:rFonts w:ascii="Arial" w:hAnsi="Arial" w:cs="Arial"/>
          <w:sz w:val="24"/>
          <w:szCs w:val="24"/>
        </w:rPr>
        <w:t xml:space="preserve">include </w:t>
      </w:r>
      <w:r w:rsidR="0016214A">
        <w:rPr>
          <w:rFonts w:ascii="Arial" w:hAnsi="Arial" w:cs="Arial"/>
          <w:sz w:val="24"/>
          <w:szCs w:val="24"/>
        </w:rPr>
        <w:t>a</w:t>
      </w:r>
      <w:r w:rsidR="006B45FB">
        <w:rPr>
          <w:rFonts w:ascii="Arial" w:hAnsi="Arial" w:cs="Arial"/>
          <w:sz w:val="24"/>
          <w:szCs w:val="24"/>
        </w:rPr>
        <w:t xml:space="preserve"> </w:t>
      </w:r>
      <w:hyperlink r:id="rId16" w:history="1">
        <w:r w:rsidR="006B45FB" w:rsidRPr="006B45FB">
          <w:rPr>
            <w:rStyle w:val="Hyperlink"/>
            <w:rFonts w:ascii="Arial" w:hAnsi="Arial" w:cs="Arial"/>
            <w:sz w:val="24"/>
            <w:szCs w:val="24"/>
          </w:rPr>
          <w:t>Diversity proposal</w:t>
        </w:r>
      </w:hyperlink>
      <w:r w:rsidR="006B45FB">
        <w:rPr>
          <w:rFonts w:ascii="Arial" w:hAnsi="Arial" w:cs="Arial"/>
          <w:sz w:val="24"/>
          <w:szCs w:val="24"/>
        </w:rPr>
        <w:t xml:space="preserve"> and syllabus wi</w:t>
      </w:r>
      <w:r w:rsidR="00C87D58">
        <w:rPr>
          <w:rFonts w:ascii="Arial" w:hAnsi="Arial" w:cs="Arial"/>
          <w:sz w:val="24"/>
          <w:szCs w:val="24"/>
        </w:rPr>
        <w:t>th this proposal.</w:t>
      </w:r>
    </w:p>
    <w:p w:rsidR="00FC476D" w:rsidRDefault="00FC476D" w:rsidP="00C87D58">
      <w:pPr>
        <w:spacing w:after="0"/>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5067E0" w:rsidTr="00F22F5A">
        <w:tc>
          <w:tcPr>
            <w:tcW w:w="9018" w:type="dxa"/>
            <w:shd w:val="clear" w:color="auto" w:fill="DDD9C3" w:themeFill="background2" w:themeFillShade="E6"/>
          </w:tcPr>
          <w:p w:rsidR="005067E0" w:rsidRPr="003E5653" w:rsidRDefault="005067E0" w:rsidP="00F22F5A">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5067E0" w:rsidRDefault="005067E0" w:rsidP="00F22F5A"/>
        </w:tc>
      </w:tr>
      <w:tr w:rsidR="005067E0" w:rsidTr="00F22F5A">
        <w:tc>
          <w:tcPr>
            <w:tcW w:w="9018" w:type="dxa"/>
            <w:tcBorders>
              <w:bottom w:val="single" w:sz="4" w:space="0" w:color="auto"/>
            </w:tcBorders>
            <w:shd w:val="clear" w:color="auto" w:fill="DDD9C3" w:themeFill="background2" w:themeFillShade="E6"/>
          </w:tcPr>
          <w:p w:rsidR="005067E0" w:rsidRPr="004F1EDD" w:rsidRDefault="005067E0" w:rsidP="00F22F5A">
            <w:pPr>
              <w:rPr>
                <w:rFonts w:ascii="Arial" w:hAnsi="Arial" w:cs="Arial"/>
                <w:b/>
                <w:sz w:val="24"/>
                <w:szCs w:val="24"/>
              </w:rPr>
            </w:pPr>
          </w:p>
          <w:p w:rsidR="005067E0" w:rsidRPr="004F1EDD" w:rsidRDefault="005067E0" w:rsidP="00F22F5A">
            <w:pPr>
              <w:rPr>
                <w:rFonts w:ascii="Arial" w:hAnsi="Arial" w:cs="Arial"/>
                <w:b/>
                <w:sz w:val="24"/>
                <w:szCs w:val="24"/>
              </w:rPr>
            </w:pPr>
          </w:p>
          <w:p w:rsidR="005067E0" w:rsidRPr="004F1EDD" w:rsidRDefault="004F1EDD" w:rsidP="00F22F5A">
            <w:pPr>
              <w:rPr>
                <w:rFonts w:ascii="Arial" w:hAnsi="Arial" w:cs="Arial"/>
                <w:b/>
                <w:sz w:val="24"/>
                <w:szCs w:val="24"/>
              </w:rPr>
            </w:pPr>
            <w:r w:rsidRPr="004F1EDD">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4F1EDD" w:rsidRPr="004F1EDD" w:rsidRDefault="004F1EDD" w:rsidP="00F22F5A">
            <w:pPr>
              <w:rPr>
                <w:rFonts w:ascii="Arial" w:hAnsi="Arial" w:cs="Arial"/>
                <w:b/>
                <w:sz w:val="24"/>
                <w:szCs w:val="24"/>
              </w:rPr>
            </w:pPr>
          </w:p>
          <w:p w:rsidR="004F1EDD" w:rsidRPr="004F1EDD" w:rsidRDefault="004F1EDD" w:rsidP="00F22F5A">
            <w:pPr>
              <w:rPr>
                <w:rFonts w:ascii="Arial" w:hAnsi="Arial" w:cs="Arial"/>
                <w:b/>
                <w:sz w:val="24"/>
                <w:szCs w:val="24"/>
              </w:rPr>
            </w:pPr>
          </w:p>
          <w:p w:rsidR="005067E0" w:rsidRPr="004F1EDD" w:rsidRDefault="0067340C" w:rsidP="0067340C">
            <w:pPr>
              <w:rPr>
                <w:rFonts w:ascii="Arial" w:hAnsi="Arial" w:cs="Arial"/>
                <w:b/>
                <w:sz w:val="24"/>
                <w:szCs w:val="24"/>
              </w:rPr>
            </w:pPr>
            <w:r>
              <w:rPr>
                <w:rFonts w:ascii="Arial" w:hAnsi="Arial" w:cs="Arial"/>
                <w:b/>
                <w:sz w:val="24"/>
                <w:szCs w:val="24"/>
              </w:rPr>
              <w:t>2/6/2014</w:t>
            </w:r>
          </w:p>
        </w:tc>
      </w:tr>
      <w:tr w:rsidR="005067E0" w:rsidTr="00F22F5A">
        <w:tc>
          <w:tcPr>
            <w:tcW w:w="9018" w:type="dxa"/>
            <w:tcBorders>
              <w:top w:val="single" w:sz="4" w:space="0" w:color="auto"/>
            </w:tcBorders>
            <w:shd w:val="clear" w:color="auto" w:fill="DDD9C3" w:themeFill="background2" w:themeFillShade="E6"/>
          </w:tcPr>
          <w:p w:rsidR="005067E0" w:rsidRDefault="005067E0" w:rsidP="00F22F5A">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5067E0" w:rsidRDefault="005067E0" w:rsidP="00F22F5A">
            <w:r w:rsidRPr="00B45DCE">
              <w:rPr>
                <w:rFonts w:ascii="Arial" w:hAnsi="Arial" w:cs="Arial"/>
                <w:sz w:val="24"/>
                <w:szCs w:val="24"/>
              </w:rPr>
              <w:t>Date</w:t>
            </w:r>
          </w:p>
        </w:tc>
      </w:tr>
      <w:tr w:rsidR="005067E0" w:rsidTr="00F22F5A">
        <w:tc>
          <w:tcPr>
            <w:tcW w:w="9018" w:type="dxa"/>
            <w:shd w:val="clear" w:color="auto" w:fill="DDD9C3" w:themeFill="background2" w:themeFillShade="E6"/>
          </w:tcPr>
          <w:p w:rsidR="005067E0" w:rsidRDefault="005067E0" w:rsidP="00F22F5A"/>
        </w:tc>
        <w:tc>
          <w:tcPr>
            <w:tcW w:w="1980" w:type="dxa"/>
            <w:shd w:val="clear" w:color="auto" w:fill="DDD9C3" w:themeFill="background2" w:themeFillShade="E6"/>
          </w:tcPr>
          <w:p w:rsidR="005067E0" w:rsidRDefault="005067E0" w:rsidP="00F22F5A"/>
        </w:tc>
      </w:tr>
      <w:tr w:rsidR="005067E0" w:rsidTr="00F22F5A">
        <w:trPr>
          <w:trHeight w:val="144"/>
        </w:trPr>
        <w:tc>
          <w:tcPr>
            <w:tcW w:w="9018" w:type="dxa"/>
            <w:shd w:val="clear" w:color="auto" w:fill="DDD9C3" w:themeFill="background2" w:themeFillShade="E6"/>
          </w:tcPr>
          <w:p w:rsidR="005067E0" w:rsidRDefault="005067E0" w:rsidP="00F22F5A">
            <w:r w:rsidRPr="00B45DCE">
              <w:rPr>
                <w:rFonts w:ascii="Arial" w:hAnsi="Arial" w:cs="Arial"/>
                <w:b/>
                <w:sz w:val="24"/>
                <w:szCs w:val="24"/>
              </w:rPr>
              <w:t>Approvals</w:t>
            </w:r>
            <w:r w:rsidRPr="00B45DCE">
              <w:t>:</w:t>
            </w:r>
          </w:p>
          <w:p w:rsidR="005067E0" w:rsidRDefault="005067E0" w:rsidP="00F22F5A"/>
        </w:tc>
        <w:tc>
          <w:tcPr>
            <w:tcW w:w="1980" w:type="dxa"/>
            <w:shd w:val="clear" w:color="auto" w:fill="DDD9C3" w:themeFill="background2" w:themeFillShade="E6"/>
          </w:tcPr>
          <w:p w:rsidR="005067E0" w:rsidRDefault="005067E0" w:rsidP="00F22F5A"/>
        </w:tc>
      </w:tr>
      <w:tr w:rsidR="005067E0" w:rsidTr="00F22F5A">
        <w:tc>
          <w:tcPr>
            <w:tcW w:w="9018" w:type="dxa"/>
            <w:tcBorders>
              <w:bottom w:val="single" w:sz="4" w:space="0" w:color="auto"/>
            </w:tcBorders>
            <w:shd w:val="clear" w:color="auto" w:fill="DDD9C3" w:themeFill="background2" w:themeFillShade="E6"/>
          </w:tcPr>
          <w:p w:rsidR="005067E0" w:rsidRDefault="005067E0" w:rsidP="00F22F5A"/>
        </w:tc>
        <w:tc>
          <w:tcPr>
            <w:tcW w:w="1980" w:type="dxa"/>
            <w:tcBorders>
              <w:bottom w:val="single" w:sz="4" w:space="0" w:color="auto"/>
            </w:tcBorders>
            <w:shd w:val="clear" w:color="auto" w:fill="DDD9C3" w:themeFill="background2" w:themeFillShade="E6"/>
          </w:tcPr>
          <w:p w:rsidR="005067E0" w:rsidRDefault="005067E0" w:rsidP="00F22F5A"/>
        </w:tc>
      </w:tr>
      <w:tr w:rsidR="005067E0" w:rsidTr="00F22F5A">
        <w:tc>
          <w:tcPr>
            <w:tcW w:w="9018" w:type="dxa"/>
            <w:tcBorders>
              <w:top w:val="single" w:sz="4" w:space="0" w:color="auto"/>
            </w:tcBorders>
            <w:shd w:val="clear" w:color="auto" w:fill="DDD9C3" w:themeFill="background2" w:themeFillShade="E6"/>
          </w:tcPr>
          <w:p w:rsidR="005067E0" w:rsidRDefault="005067E0" w:rsidP="00F22F5A">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5067E0" w:rsidRDefault="005067E0" w:rsidP="00F22F5A">
            <w:pPr>
              <w:rPr>
                <w:rFonts w:ascii="Arial" w:hAnsi="Arial" w:cs="Arial"/>
                <w:sz w:val="24"/>
                <w:szCs w:val="24"/>
              </w:rPr>
            </w:pPr>
            <w:r w:rsidRPr="00B45DCE">
              <w:rPr>
                <w:rFonts w:ascii="Arial" w:hAnsi="Arial" w:cs="Arial"/>
                <w:sz w:val="24"/>
                <w:szCs w:val="24"/>
              </w:rPr>
              <w:t>Date</w:t>
            </w:r>
          </w:p>
          <w:p w:rsidR="005067E0" w:rsidRDefault="005067E0" w:rsidP="00F22F5A"/>
        </w:tc>
      </w:tr>
      <w:tr w:rsidR="005067E0" w:rsidTr="00F22F5A">
        <w:tc>
          <w:tcPr>
            <w:tcW w:w="9018" w:type="dxa"/>
            <w:tcBorders>
              <w:bottom w:val="single" w:sz="4" w:space="0" w:color="auto"/>
            </w:tcBorders>
            <w:shd w:val="clear" w:color="auto" w:fill="DDD9C3" w:themeFill="background2" w:themeFillShade="E6"/>
          </w:tcPr>
          <w:p w:rsidR="005067E0" w:rsidRDefault="005067E0" w:rsidP="00F22F5A"/>
        </w:tc>
        <w:tc>
          <w:tcPr>
            <w:tcW w:w="1980" w:type="dxa"/>
            <w:tcBorders>
              <w:bottom w:val="single" w:sz="4" w:space="0" w:color="auto"/>
            </w:tcBorders>
            <w:shd w:val="clear" w:color="auto" w:fill="DDD9C3" w:themeFill="background2" w:themeFillShade="E6"/>
          </w:tcPr>
          <w:p w:rsidR="005067E0" w:rsidRDefault="005067E0" w:rsidP="00F22F5A"/>
        </w:tc>
      </w:tr>
      <w:tr w:rsidR="005067E0" w:rsidTr="00F22F5A">
        <w:tc>
          <w:tcPr>
            <w:tcW w:w="9018" w:type="dxa"/>
            <w:tcBorders>
              <w:top w:val="single" w:sz="4" w:space="0" w:color="auto"/>
            </w:tcBorders>
            <w:shd w:val="clear" w:color="auto" w:fill="DDD9C3" w:themeFill="background2" w:themeFillShade="E6"/>
          </w:tcPr>
          <w:p w:rsidR="005067E0" w:rsidRDefault="005067E0" w:rsidP="00F22F5A">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5067E0" w:rsidRDefault="005067E0" w:rsidP="00F22F5A">
            <w:pPr>
              <w:rPr>
                <w:rFonts w:ascii="Arial" w:hAnsi="Arial" w:cs="Arial"/>
                <w:sz w:val="24"/>
                <w:szCs w:val="24"/>
              </w:rPr>
            </w:pPr>
            <w:r w:rsidRPr="00B45DCE">
              <w:rPr>
                <w:rFonts w:ascii="Arial" w:hAnsi="Arial" w:cs="Arial"/>
                <w:sz w:val="24"/>
                <w:szCs w:val="24"/>
              </w:rPr>
              <w:t>Date</w:t>
            </w:r>
          </w:p>
          <w:p w:rsidR="005067E0" w:rsidRDefault="005067E0" w:rsidP="00F22F5A"/>
        </w:tc>
      </w:tr>
      <w:tr w:rsidR="005067E0" w:rsidTr="00F22F5A">
        <w:tc>
          <w:tcPr>
            <w:tcW w:w="9018" w:type="dxa"/>
            <w:tcBorders>
              <w:bottom w:val="single" w:sz="4" w:space="0" w:color="auto"/>
            </w:tcBorders>
            <w:shd w:val="clear" w:color="auto" w:fill="DDD9C3" w:themeFill="background2" w:themeFillShade="E6"/>
          </w:tcPr>
          <w:p w:rsidR="005067E0" w:rsidRDefault="005067E0" w:rsidP="00F22F5A"/>
        </w:tc>
        <w:tc>
          <w:tcPr>
            <w:tcW w:w="1980" w:type="dxa"/>
            <w:tcBorders>
              <w:bottom w:val="single" w:sz="4" w:space="0" w:color="auto"/>
            </w:tcBorders>
            <w:shd w:val="clear" w:color="auto" w:fill="DDD9C3" w:themeFill="background2" w:themeFillShade="E6"/>
          </w:tcPr>
          <w:p w:rsidR="005067E0" w:rsidRDefault="005067E0" w:rsidP="00F22F5A"/>
        </w:tc>
      </w:tr>
      <w:tr w:rsidR="005067E0" w:rsidTr="00F22F5A">
        <w:tc>
          <w:tcPr>
            <w:tcW w:w="9018" w:type="dxa"/>
            <w:tcBorders>
              <w:top w:val="single" w:sz="4" w:space="0" w:color="auto"/>
            </w:tcBorders>
            <w:shd w:val="clear" w:color="auto" w:fill="DDD9C3" w:themeFill="background2" w:themeFillShade="E6"/>
          </w:tcPr>
          <w:p w:rsidR="005067E0" w:rsidRDefault="005067E0" w:rsidP="00F22F5A">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5067E0" w:rsidRDefault="005067E0" w:rsidP="00F22F5A">
            <w:r w:rsidRPr="00B45DCE">
              <w:rPr>
                <w:rFonts w:ascii="Arial" w:hAnsi="Arial" w:cs="Arial"/>
                <w:sz w:val="24"/>
                <w:szCs w:val="24"/>
              </w:rPr>
              <w:t>Date</w:t>
            </w:r>
          </w:p>
        </w:tc>
      </w:tr>
      <w:tr w:rsidR="005067E0" w:rsidTr="00F22F5A">
        <w:tc>
          <w:tcPr>
            <w:tcW w:w="9018" w:type="dxa"/>
            <w:shd w:val="clear" w:color="auto" w:fill="DDD9C3" w:themeFill="background2" w:themeFillShade="E6"/>
          </w:tcPr>
          <w:p w:rsidR="005067E0" w:rsidRDefault="005067E0" w:rsidP="00F22F5A"/>
          <w:p w:rsidR="005067E0" w:rsidRDefault="005067E0" w:rsidP="00F22F5A"/>
        </w:tc>
        <w:tc>
          <w:tcPr>
            <w:tcW w:w="1980" w:type="dxa"/>
            <w:shd w:val="clear" w:color="auto" w:fill="DDD9C3" w:themeFill="background2" w:themeFillShade="E6"/>
          </w:tcPr>
          <w:p w:rsidR="005067E0" w:rsidRDefault="005067E0" w:rsidP="00F22F5A"/>
        </w:tc>
      </w:tr>
      <w:tr w:rsidR="005067E0" w:rsidTr="00F22F5A">
        <w:tc>
          <w:tcPr>
            <w:tcW w:w="9018" w:type="dxa"/>
            <w:shd w:val="clear" w:color="auto" w:fill="DDD9C3" w:themeFill="background2" w:themeFillShade="E6"/>
          </w:tcPr>
          <w:p w:rsidR="005067E0" w:rsidRDefault="005067E0" w:rsidP="00F22F5A">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5067E0" w:rsidRDefault="005067E0" w:rsidP="00F22F5A"/>
        </w:tc>
        <w:tc>
          <w:tcPr>
            <w:tcW w:w="1980" w:type="dxa"/>
            <w:shd w:val="clear" w:color="auto" w:fill="DDD9C3" w:themeFill="background2" w:themeFillShade="E6"/>
          </w:tcPr>
          <w:p w:rsidR="005067E0" w:rsidRDefault="005067E0" w:rsidP="00F22F5A"/>
        </w:tc>
      </w:tr>
      <w:tr w:rsidR="005067E0" w:rsidTr="00F22F5A">
        <w:tc>
          <w:tcPr>
            <w:tcW w:w="9018" w:type="dxa"/>
            <w:tcBorders>
              <w:bottom w:val="single" w:sz="4" w:space="0" w:color="auto"/>
            </w:tcBorders>
            <w:shd w:val="clear" w:color="auto" w:fill="DDD9C3" w:themeFill="background2" w:themeFillShade="E6"/>
          </w:tcPr>
          <w:p w:rsidR="005067E0" w:rsidRDefault="005067E0" w:rsidP="00F22F5A"/>
        </w:tc>
        <w:tc>
          <w:tcPr>
            <w:tcW w:w="1980" w:type="dxa"/>
            <w:tcBorders>
              <w:bottom w:val="single" w:sz="4" w:space="0" w:color="auto"/>
            </w:tcBorders>
            <w:shd w:val="clear" w:color="auto" w:fill="DDD9C3" w:themeFill="background2" w:themeFillShade="E6"/>
          </w:tcPr>
          <w:p w:rsidR="005067E0" w:rsidRDefault="005067E0" w:rsidP="00F22F5A"/>
        </w:tc>
      </w:tr>
      <w:tr w:rsidR="005067E0" w:rsidTr="00F22F5A">
        <w:tc>
          <w:tcPr>
            <w:tcW w:w="9018" w:type="dxa"/>
            <w:tcBorders>
              <w:top w:val="single" w:sz="4" w:space="0" w:color="auto"/>
            </w:tcBorders>
            <w:shd w:val="clear" w:color="auto" w:fill="DDD9C3" w:themeFill="background2" w:themeFillShade="E6"/>
          </w:tcPr>
          <w:p w:rsidR="005067E0" w:rsidRDefault="005067E0" w:rsidP="00F22F5A">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5067E0" w:rsidRDefault="005067E0" w:rsidP="00F22F5A">
            <w:pPr>
              <w:rPr>
                <w:rFonts w:ascii="Arial" w:hAnsi="Arial" w:cs="Arial"/>
                <w:sz w:val="24"/>
                <w:szCs w:val="24"/>
              </w:rPr>
            </w:pPr>
            <w:r w:rsidRPr="00B45DCE">
              <w:rPr>
                <w:rFonts w:ascii="Arial" w:hAnsi="Arial" w:cs="Arial"/>
                <w:sz w:val="24"/>
                <w:szCs w:val="24"/>
              </w:rPr>
              <w:t>Date</w:t>
            </w:r>
          </w:p>
          <w:p w:rsidR="005067E0" w:rsidRDefault="005067E0" w:rsidP="00F22F5A"/>
        </w:tc>
      </w:tr>
    </w:tbl>
    <w:p w:rsidR="005067E0" w:rsidRDefault="005067E0" w:rsidP="005067E0"/>
    <w:p w:rsidR="005067E0" w:rsidRDefault="005067E0" w:rsidP="005067E0">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526F4E"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526F4E">
        <w:rPr>
          <w:rFonts w:ascii="Arial" w:hAnsi="Arial" w:cs="Arial"/>
          <w:sz w:val="24"/>
          <w:szCs w:val="24"/>
        </w:rPr>
      </w:r>
      <w:r w:rsidR="00526F4E">
        <w:rPr>
          <w:rFonts w:ascii="Arial" w:hAnsi="Arial" w:cs="Arial"/>
          <w:sz w:val="24"/>
          <w:szCs w:val="24"/>
        </w:rPr>
        <w:fldChar w:fldCharType="separate"/>
      </w:r>
      <w:r w:rsidR="00526F4E" w:rsidRPr="00313AE8">
        <w:rPr>
          <w:rFonts w:ascii="Arial" w:hAnsi="Arial" w:cs="Arial"/>
          <w:sz w:val="24"/>
          <w:szCs w:val="24"/>
        </w:rPr>
        <w:fldChar w:fldCharType="end"/>
      </w:r>
      <w:r w:rsidRPr="00313AE8">
        <w:rPr>
          <w:rFonts w:ascii="Arial" w:hAnsi="Arial" w:cs="Arial"/>
          <w:sz w:val="24"/>
          <w:szCs w:val="24"/>
        </w:rPr>
        <w:t xml:space="preserve">     No  </w:t>
      </w:r>
      <w:r w:rsidR="00526F4E"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526F4E">
        <w:rPr>
          <w:rFonts w:ascii="Arial" w:hAnsi="Arial" w:cs="Arial"/>
          <w:sz w:val="24"/>
          <w:szCs w:val="24"/>
        </w:rPr>
      </w:r>
      <w:r w:rsidR="00526F4E">
        <w:rPr>
          <w:rFonts w:ascii="Arial" w:hAnsi="Arial" w:cs="Arial"/>
          <w:sz w:val="24"/>
          <w:szCs w:val="24"/>
        </w:rPr>
        <w:fldChar w:fldCharType="separate"/>
      </w:r>
      <w:r w:rsidR="00526F4E" w:rsidRPr="00313AE8">
        <w:rPr>
          <w:rFonts w:ascii="Arial" w:hAnsi="Arial" w:cs="Arial"/>
          <w:sz w:val="24"/>
          <w:szCs w:val="24"/>
        </w:rPr>
        <w:fldChar w:fldCharType="end"/>
      </w:r>
      <w:r>
        <w:rPr>
          <w:rFonts w:ascii="Arial" w:hAnsi="Arial" w:cs="Arial"/>
          <w:sz w:val="24"/>
          <w:szCs w:val="24"/>
        </w:rPr>
        <w:t xml:space="preserve">         </w:t>
      </w:r>
    </w:p>
    <w:p w:rsidR="005067E0" w:rsidRPr="00C043A1" w:rsidRDefault="005067E0" w:rsidP="005067E0">
      <w:pPr>
        <w:rPr>
          <w:rFonts w:ascii="Arial" w:hAnsi="Arial" w:cs="Arial"/>
          <w:sz w:val="24"/>
          <w:szCs w:val="24"/>
        </w:rPr>
      </w:pPr>
      <w:r w:rsidRPr="00313AE8">
        <w:rPr>
          <w:rFonts w:ascii="Arial" w:hAnsi="Arial" w:cs="Arial"/>
          <w:sz w:val="24"/>
          <w:szCs w:val="24"/>
        </w:rPr>
        <w:lastRenderedPageBreak/>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526F4E"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526F4E">
        <w:rPr>
          <w:rFonts w:ascii="Arial" w:hAnsi="Arial" w:cs="Arial"/>
          <w:sz w:val="24"/>
          <w:szCs w:val="24"/>
        </w:rPr>
      </w:r>
      <w:r w:rsidR="00526F4E">
        <w:rPr>
          <w:rFonts w:ascii="Arial" w:hAnsi="Arial" w:cs="Arial"/>
          <w:sz w:val="24"/>
          <w:szCs w:val="24"/>
        </w:rPr>
        <w:fldChar w:fldCharType="separate"/>
      </w:r>
      <w:r w:rsidR="00526F4E"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526F4E"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526F4E">
        <w:rPr>
          <w:rFonts w:ascii="Arial" w:hAnsi="Arial" w:cs="Arial"/>
          <w:sz w:val="24"/>
          <w:szCs w:val="24"/>
        </w:rPr>
      </w:r>
      <w:r w:rsidR="00526F4E">
        <w:rPr>
          <w:rFonts w:ascii="Arial" w:hAnsi="Arial" w:cs="Arial"/>
          <w:sz w:val="24"/>
          <w:szCs w:val="24"/>
        </w:rPr>
        <w:fldChar w:fldCharType="separate"/>
      </w:r>
      <w:r w:rsidR="00526F4E" w:rsidRPr="00313AE8">
        <w:rPr>
          <w:rFonts w:ascii="Arial" w:hAnsi="Arial" w:cs="Arial"/>
          <w:sz w:val="24"/>
          <w:szCs w:val="24"/>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5067E0" w:rsidTr="00F22F5A">
        <w:tc>
          <w:tcPr>
            <w:tcW w:w="9018" w:type="dxa"/>
            <w:shd w:val="clear" w:color="auto" w:fill="B8CCE4" w:themeFill="accent1" w:themeFillTint="66"/>
          </w:tcPr>
          <w:p w:rsidR="005067E0" w:rsidRDefault="005067E0" w:rsidP="00F22F5A">
            <w:pPr>
              <w:rPr>
                <w:rFonts w:ascii="Arial" w:hAnsi="Arial" w:cs="Arial"/>
                <w:b/>
                <w:sz w:val="24"/>
                <w:szCs w:val="24"/>
                <w:u w:val="single"/>
              </w:rPr>
            </w:pPr>
            <w:r w:rsidRPr="001A1D26">
              <w:rPr>
                <w:rFonts w:ascii="Arial" w:hAnsi="Arial" w:cs="Arial"/>
                <w:b/>
                <w:sz w:val="24"/>
                <w:szCs w:val="24"/>
                <w:u w:val="single"/>
              </w:rPr>
              <w:t>EXTENDED CAMPUSES</w:t>
            </w:r>
          </w:p>
          <w:p w:rsidR="005067E0" w:rsidRDefault="005067E0" w:rsidP="00F22F5A">
            <w:pPr>
              <w:rPr>
                <w:rFonts w:ascii="Arial" w:hAnsi="Arial" w:cs="Arial"/>
                <w:b/>
                <w:sz w:val="24"/>
                <w:szCs w:val="24"/>
                <w:u w:val="single"/>
              </w:rPr>
            </w:pPr>
          </w:p>
          <w:p w:rsidR="005067E0" w:rsidRDefault="005067E0" w:rsidP="00F22F5A"/>
        </w:tc>
        <w:tc>
          <w:tcPr>
            <w:tcW w:w="1998" w:type="dxa"/>
            <w:shd w:val="clear" w:color="auto" w:fill="B8CCE4" w:themeFill="accent1" w:themeFillTint="66"/>
          </w:tcPr>
          <w:p w:rsidR="005067E0" w:rsidRDefault="005067E0" w:rsidP="00F22F5A"/>
        </w:tc>
      </w:tr>
      <w:tr w:rsidR="005067E0" w:rsidTr="00F22F5A">
        <w:tc>
          <w:tcPr>
            <w:tcW w:w="9018" w:type="dxa"/>
            <w:tcBorders>
              <w:bottom w:val="single" w:sz="4" w:space="0" w:color="auto"/>
            </w:tcBorders>
            <w:shd w:val="clear" w:color="auto" w:fill="B8CCE4" w:themeFill="accent1" w:themeFillTint="66"/>
          </w:tcPr>
          <w:p w:rsidR="005067E0" w:rsidRDefault="005067E0" w:rsidP="00F22F5A"/>
        </w:tc>
        <w:tc>
          <w:tcPr>
            <w:tcW w:w="1998" w:type="dxa"/>
            <w:tcBorders>
              <w:bottom w:val="single" w:sz="4" w:space="0" w:color="auto"/>
            </w:tcBorders>
            <w:shd w:val="clear" w:color="auto" w:fill="B8CCE4" w:themeFill="accent1" w:themeFillTint="66"/>
          </w:tcPr>
          <w:p w:rsidR="005067E0" w:rsidRDefault="005067E0" w:rsidP="00F22F5A"/>
        </w:tc>
      </w:tr>
      <w:tr w:rsidR="005067E0" w:rsidTr="00F22F5A">
        <w:tc>
          <w:tcPr>
            <w:tcW w:w="901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Date</w:t>
            </w:r>
          </w:p>
        </w:tc>
      </w:tr>
      <w:tr w:rsidR="005067E0" w:rsidTr="00F22F5A">
        <w:tc>
          <w:tcPr>
            <w:tcW w:w="9018" w:type="dxa"/>
            <w:shd w:val="clear" w:color="auto" w:fill="B8CCE4" w:themeFill="accent1" w:themeFillTint="66"/>
          </w:tcPr>
          <w:p w:rsidR="005067E0" w:rsidRPr="001A1D26" w:rsidRDefault="005067E0" w:rsidP="00F22F5A">
            <w:pPr>
              <w:rPr>
                <w:rFonts w:ascii="Arial" w:hAnsi="Arial" w:cs="Arial"/>
                <w:sz w:val="24"/>
                <w:szCs w:val="24"/>
              </w:rPr>
            </w:pPr>
          </w:p>
        </w:tc>
        <w:tc>
          <w:tcPr>
            <w:tcW w:w="1998" w:type="dxa"/>
            <w:shd w:val="clear" w:color="auto" w:fill="B8CCE4" w:themeFill="accent1" w:themeFillTint="66"/>
          </w:tcPr>
          <w:p w:rsidR="005067E0" w:rsidRPr="001A1D26" w:rsidRDefault="005067E0" w:rsidP="00F22F5A">
            <w:pPr>
              <w:rPr>
                <w:rFonts w:ascii="Arial" w:hAnsi="Arial" w:cs="Arial"/>
                <w:sz w:val="24"/>
                <w:szCs w:val="24"/>
              </w:rPr>
            </w:pPr>
          </w:p>
        </w:tc>
      </w:tr>
      <w:tr w:rsidR="005067E0" w:rsidTr="00F22F5A">
        <w:tc>
          <w:tcPr>
            <w:tcW w:w="9018" w:type="dxa"/>
            <w:shd w:val="clear" w:color="auto" w:fill="B8CCE4" w:themeFill="accent1" w:themeFillTint="66"/>
          </w:tcPr>
          <w:p w:rsidR="005067E0" w:rsidRPr="00F313EE" w:rsidRDefault="005067E0" w:rsidP="00F22F5A">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5067E0" w:rsidRPr="001A1D26" w:rsidRDefault="005067E0" w:rsidP="00F22F5A">
            <w:pPr>
              <w:rPr>
                <w:rFonts w:ascii="Arial" w:hAnsi="Arial" w:cs="Arial"/>
                <w:sz w:val="24"/>
                <w:szCs w:val="24"/>
              </w:rPr>
            </w:pPr>
          </w:p>
        </w:tc>
      </w:tr>
      <w:tr w:rsidR="005067E0" w:rsidTr="00F22F5A">
        <w:tc>
          <w:tcPr>
            <w:tcW w:w="11016" w:type="dxa"/>
            <w:gridSpan w:val="2"/>
            <w:tcBorders>
              <w:bottom w:val="single" w:sz="4" w:space="0" w:color="auto"/>
            </w:tcBorders>
            <w:shd w:val="clear" w:color="auto" w:fill="B8CCE4" w:themeFill="accent1" w:themeFillTint="66"/>
          </w:tcPr>
          <w:p w:rsidR="005067E0" w:rsidRDefault="005067E0" w:rsidP="00F22F5A">
            <w:pPr>
              <w:rPr>
                <w:rFonts w:ascii="Arial" w:hAnsi="Arial" w:cs="Arial"/>
                <w:sz w:val="24"/>
                <w:szCs w:val="24"/>
              </w:rPr>
            </w:pPr>
          </w:p>
          <w:p w:rsidR="005067E0" w:rsidRPr="001A1D26" w:rsidRDefault="005067E0" w:rsidP="00F22F5A">
            <w:pPr>
              <w:rPr>
                <w:rFonts w:ascii="Arial" w:hAnsi="Arial" w:cs="Arial"/>
                <w:sz w:val="24"/>
                <w:szCs w:val="24"/>
              </w:rPr>
            </w:pPr>
          </w:p>
        </w:tc>
      </w:tr>
      <w:tr w:rsidR="005067E0" w:rsidTr="00F22F5A">
        <w:tc>
          <w:tcPr>
            <w:tcW w:w="901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Date</w:t>
            </w:r>
          </w:p>
        </w:tc>
      </w:tr>
      <w:tr w:rsidR="005067E0" w:rsidTr="00F22F5A">
        <w:tc>
          <w:tcPr>
            <w:tcW w:w="11016" w:type="dxa"/>
            <w:gridSpan w:val="2"/>
            <w:tcBorders>
              <w:bottom w:val="single" w:sz="4" w:space="0" w:color="auto"/>
            </w:tcBorders>
            <w:shd w:val="clear" w:color="auto" w:fill="B8CCE4" w:themeFill="accent1" w:themeFillTint="66"/>
          </w:tcPr>
          <w:p w:rsidR="005067E0" w:rsidRDefault="005067E0" w:rsidP="00F22F5A">
            <w:pPr>
              <w:rPr>
                <w:rFonts w:ascii="Arial" w:hAnsi="Arial" w:cs="Arial"/>
                <w:sz w:val="24"/>
                <w:szCs w:val="24"/>
              </w:rPr>
            </w:pPr>
          </w:p>
          <w:p w:rsidR="005067E0" w:rsidRPr="001A1D26" w:rsidRDefault="005067E0" w:rsidP="00F22F5A">
            <w:pPr>
              <w:rPr>
                <w:rFonts w:ascii="Arial" w:hAnsi="Arial" w:cs="Arial"/>
                <w:sz w:val="24"/>
                <w:szCs w:val="24"/>
              </w:rPr>
            </w:pPr>
          </w:p>
        </w:tc>
      </w:tr>
      <w:tr w:rsidR="005067E0" w:rsidTr="00F22F5A">
        <w:tc>
          <w:tcPr>
            <w:tcW w:w="901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Division Curriculum Committee (Yuma, Yavapai, or Personal</w:t>
            </w:r>
            <w:r w:rsidR="008E306E">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Date</w:t>
            </w:r>
          </w:p>
        </w:tc>
      </w:tr>
      <w:tr w:rsidR="005067E0" w:rsidTr="00F22F5A">
        <w:tc>
          <w:tcPr>
            <w:tcW w:w="11016" w:type="dxa"/>
            <w:gridSpan w:val="2"/>
            <w:tcBorders>
              <w:bottom w:val="single" w:sz="4" w:space="0" w:color="auto"/>
            </w:tcBorders>
            <w:shd w:val="clear" w:color="auto" w:fill="B8CCE4" w:themeFill="accent1" w:themeFillTint="66"/>
          </w:tcPr>
          <w:p w:rsidR="005067E0" w:rsidRDefault="005067E0" w:rsidP="00F22F5A">
            <w:pPr>
              <w:rPr>
                <w:rFonts w:ascii="Arial" w:hAnsi="Arial" w:cs="Arial"/>
                <w:sz w:val="24"/>
                <w:szCs w:val="24"/>
              </w:rPr>
            </w:pPr>
          </w:p>
          <w:p w:rsidR="005067E0" w:rsidRPr="001A1D26" w:rsidRDefault="005067E0" w:rsidP="00F22F5A">
            <w:pPr>
              <w:rPr>
                <w:rFonts w:ascii="Arial" w:hAnsi="Arial" w:cs="Arial"/>
                <w:sz w:val="24"/>
                <w:szCs w:val="24"/>
              </w:rPr>
            </w:pPr>
          </w:p>
        </w:tc>
      </w:tr>
      <w:tr w:rsidR="005067E0" w:rsidTr="00F22F5A">
        <w:tc>
          <w:tcPr>
            <w:tcW w:w="901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Division Administrator in Extended Campuses (Yuma, Yavapai, or Personal</w:t>
            </w:r>
            <w:r w:rsidR="008E306E">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Date</w:t>
            </w:r>
          </w:p>
        </w:tc>
      </w:tr>
      <w:tr w:rsidR="005067E0" w:rsidTr="00F22F5A">
        <w:tc>
          <w:tcPr>
            <w:tcW w:w="11016" w:type="dxa"/>
            <w:gridSpan w:val="2"/>
            <w:tcBorders>
              <w:bottom w:val="single" w:sz="4" w:space="0" w:color="auto"/>
            </w:tcBorders>
            <w:shd w:val="clear" w:color="auto" w:fill="B8CCE4" w:themeFill="accent1" w:themeFillTint="66"/>
          </w:tcPr>
          <w:p w:rsidR="005067E0" w:rsidRDefault="005067E0" w:rsidP="00F22F5A">
            <w:pPr>
              <w:rPr>
                <w:rFonts w:ascii="Arial" w:hAnsi="Arial" w:cs="Arial"/>
                <w:sz w:val="24"/>
                <w:szCs w:val="24"/>
              </w:rPr>
            </w:pPr>
          </w:p>
          <w:p w:rsidR="005067E0" w:rsidRPr="001A1D26" w:rsidRDefault="005067E0" w:rsidP="00F22F5A">
            <w:pPr>
              <w:rPr>
                <w:rFonts w:ascii="Arial" w:hAnsi="Arial" w:cs="Arial"/>
                <w:sz w:val="24"/>
                <w:szCs w:val="24"/>
              </w:rPr>
            </w:pPr>
          </w:p>
        </w:tc>
      </w:tr>
      <w:tr w:rsidR="005067E0" w:rsidTr="00F22F5A">
        <w:tc>
          <w:tcPr>
            <w:tcW w:w="901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8E306E">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Date</w:t>
            </w:r>
          </w:p>
        </w:tc>
      </w:tr>
      <w:tr w:rsidR="005067E0" w:rsidTr="00F22F5A">
        <w:tc>
          <w:tcPr>
            <w:tcW w:w="11016" w:type="dxa"/>
            <w:gridSpan w:val="2"/>
            <w:tcBorders>
              <w:bottom w:val="single" w:sz="4" w:space="0" w:color="auto"/>
            </w:tcBorders>
            <w:shd w:val="clear" w:color="auto" w:fill="B8CCE4" w:themeFill="accent1" w:themeFillTint="66"/>
          </w:tcPr>
          <w:p w:rsidR="005067E0" w:rsidRDefault="005067E0" w:rsidP="00F22F5A">
            <w:pPr>
              <w:rPr>
                <w:rFonts w:ascii="Arial" w:hAnsi="Arial" w:cs="Arial"/>
                <w:sz w:val="24"/>
                <w:szCs w:val="24"/>
              </w:rPr>
            </w:pPr>
          </w:p>
          <w:p w:rsidR="005067E0" w:rsidRPr="001A1D26" w:rsidRDefault="005067E0" w:rsidP="00F22F5A">
            <w:pPr>
              <w:rPr>
                <w:rFonts w:ascii="Arial" w:hAnsi="Arial" w:cs="Arial"/>
                <w:sz w:val="24"/>
                <w:szCs w:val="24"/>
              </w:rPr>
            </w:pPr>
          </w:p>
        </w:tc>
      </w:tr>
      <w:tr w:rsidR="005067E0" w:rsidTr="00F22F5A">
        <w:tc>
          <w:tcPr>
            <w:tcW w:w="9018" w:type="dxa"/>
            <w:tcBorders>
              <w:top w:val="single" w:sz="4" w:space="0" w:color="auto"/>
            </w:tcBorders>
            <w:shd w:val="clear" w:color="auto" w:fill="B8CCE4" w:themeFill="accent1" w:themeFillTint="66"/>
          </w:tcPr>
          <w:p w:rsidR="005067E0" w:rsidRPr="001A1D26" w:rsidRDefault="005067E0" w:rsidP="008E306E">
            <w:pPr>
              <w:rPr>
                <w:rFonts w:ascii="Arial" w:hAnsi="Arial" w:cs="Arial"/>
                <w:sz w:val="24"/>
                <w:szCs w:val="24"/>
              </w:rPr>
            </w:pPr>
            <w:r w:rsidRPr="001A1D26">
              <w:rPr>
                <w:rFonts w:ascii="Arial" w:hAnsi="Arial" w:cs="Arial"/>
                <w:sz w:val="24"/>
                <w:szCs w:val="24"/>
              </w:rPr>
              <w:t xml:space="preserve">Chief Academic Officer; Extended </w:t>
            </w:r>
            <w:r w:rsidR="008E306E">
              <w:rPr>
                <w:rFonts w:ascii="Arial" w:hAnsi="Arial" w:cs="Arial"/>
                <w:sz w:val="24"/>
                <w:szCs w:val="24"/>
              </w:rPr>
              <w:t>Campuses</w:t>
            </w:r>
            <w:bookmarkStart w:id="8" w:name="_GoBack"/>
            <w:bookmarkEnd w:id="8"/>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Date</w:t>
            </w:r>
          </w:p>
        </w:tc>
      </w:tr>
      <w:tr w:rsidR="005067E0" w:rsidTr="00F22F5A">
        <w:tc>
          <w:tcPr>
            <w:tcW w:w="9018" w:type="dxa"/>
            <w:shd w:val="clear" w:color="auto" w:fill="B8CCE4" w:themeFill="accent1" w:themeFillTint="66"/>
          </w:tcPr>
          <w:p w:rsidR="005067E0" w:rsidRPr="001A1D26" w:rsidRDefault="005067E0" w:rsidP="00F22F5A">
            <w:pPr>
              <w:rPr>
                <w:rFonts w:ascii="Arial" w:hAnsi="Arial" w:cs="Arial"/>
                <w:sz w:val="24"/>
                <w:szCs w:val="24"/>
              </w:rPr>
            </w:pPr>
          </w:p>
        </w:tc>
        <w:tc>
          <w:tcPr>
            <w:tcW w:w="1998" w:type="dxa"/>
            <w:shd w:val="clear" w:color="auto" w:fill="B8CCE4" w:themeFill="accent1" w:themeFillTint="66"/>
          </w:tcPr>
          <w:p w:rsidR="005067E0" w:rsidRPr="001A1D26" w:rsidRDefault="005067E0" w:rsidP="00F22F5A">
            <w:pPr>
              <w:rPr>
                <w:rFonts w:ascii="Arial" w:hAnsi="Arial" w:cs="Arial"/>
                <w:sz w:val="24"/>
                <w:szCs w:val="24"/>
              </w:rPr>
            </w:pPr>
          </w:p>
        </w:tc>
      </w:tr>
    </w:tbl>
    <w:p w:rsidR="005067E0" w:rsidRDefault="005067E0" w:rsidP="005067E0"/>
    <w:p w:rsidR="005067E0" w:rsidRDefault="005067E0" w:rsidP="005067E0">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526F4E"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526F4E">
        <w:rPr>
          <w:rFonts w:ascii="Arial" w:hAnsi="Arial" w:cs="Arial"/>
          <w:sz w:val="24"/>
          <w:szCs w:val="24"/>
        </w:rPr>
      </w:r>
      <w:r w:rsidR="00526F4E">
        <w:rPr>
          <w:rFonts w:ascii="Arial" w:hAnsi="Arial" w:cs="Arial"/>
          <w:sz w:val="24"/>
          <w:szCs w:val="24"/>
        </w:rPr>
        <w:fldChar w:fldCharType="separate"/>
      </w:r>
      <w:r w:rsidR="00526F4E" w:rsidRPr="00313AE8">
        <w:rPr>
          <w:rFonts w:ascii="Arial" w:hAnsi="Arial" w:cs="Arial"/>
          <w:sz w:val="24"/>
          <w:szCs w:val="24"/>
        </w:rPr>
        <w:fldChar w:fldCharType="end"/>
      </w:r>
      <w:r w:rsidRPr="00313AE8">
        <w:rPr>
          <w:rFonts w:ascii="Arial" w:hAnsi="Arial" w:cs="Arial"/>
          <w:sz w:val="24"/>
          <w:szCs w:val="24"/>
        </w:rPr>
        <w:t xml:space="preserve">     No  </w:t>
      </w:r>
      <w:r w:rsidR="00526F4E"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526F4E">
        <w:rPr>
          <w:rFonts w:ascii="Arial" w:hAnsi="Arial" w:cs="Arial"/>
          <w:sz w:val="24"/>
          <w:szCs w:val="24"/>
        </w:rPr>
      </w:r>
      <w:r w:rsidR="00526F4E">
        <w:rPr>
          <w:rFonts w:ascii="Arial" w:hAnsi="Arial" w:cs="Arial"/>
          <w:sz w:val="24"/>
          <w:szCs w:val="24"/>
        </w:rPr>
        <w:fldChar w:fldCharType="separate"/>
      </w:r>
      <w:r w:rsidR="00526F4E" w:rsidRPr="00313AE8">
        <w:rPr>
          <w:rFonts w:ascii="Arial" w:hAnsi="Arial" w:cs="Arial"/>
          <w:sz w:val="24"/>
          <w:szCs w:val="24"/>
        </w:rPr>
        <w:fldChar w:fldCharType="end"/>
      </w:r>
      <w:r>
        <w:rPr>
          <w:rFonts w:ascii="Arial" w:hAnsi="Arial" w:cs="Arial"/>
          <w:sz w:val="24"/>
          <w:szCs w:val="24"/>
        </w:rPr>
        <w:t xml:space="preserve">         </w:t>
      </w:r>
    </w:p>
    <w:p w:rsidR="005067E0" w:rsidRPr="00C043A1" w:rsidRDefault="005067E0" w:rsidP="005067E0">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526F4E"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526F4E">
        <w:rPr>
          <w:rFonts w:ascii="Arial" w:hAnsi="Arial" w:cs="Arial"/>
          <w:sz w:val="24"/>
          <w:szCs w:val="24"/>
        </w:rPr>
      </w:r>
      <w:r w:rsidR="00526F4E">
        <w:rPr>
          <w:rFonts w:ascii="Arial" w:hAnsi="Arial" w:cs="Arial"/>
          <w:sz w:val="24"/>
          <w:szCs w:val="24"/>
        </w:rPr>
        <w:fldChar w:fldCharType="separate"/>
      </w:r>
      <w:r w:rsidR="00526F4E"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526F4E"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526F4E">
        <w:rPr>
          <w:rFonts w:ascii="Arial" w:hAnsi="Arial" w:cs="Arial"/>
          <w:sz w:val="24"/>
          <w:szCs w:val="24"/>
        </w:rPr>
      </w:r>
      <w:r w:rsidR="00526F4E">
        <w:rPr>
          <w:rFonts w:ascii="Arial" w:hAnsi="Arial" w:cs="Arial"/>
          <w:sz w:val="24"/>
          <w:szCs w:val="24"/>
        </w:rPr>
        <w:fldChar w:fldCharType="separate"/>
      </w:r>
      <w:r w:rsidR="00526F4E" w:rsidRPr="00313AE8">
        <w:rPr>
          <w:rFonts w:ascii="Arial" w:hAnsi="Arial" w:cs="Arial"/>
          <w:sz w:val="24"/>
          <w:szCs w:val="24"/>
        </w:rPr>
        <w:fldChar w:fldCharType="end"/>
      </w:r>
    </w:p>
    <w:p w:rsidR="00024853" w:rsidRDefault="00024853" w:rsidP="00582E28">
      <w:pPr>
        <w:spacing w:after="0"/>
        <w:rPr>
          <w:rFonts w:ascii="Arial" w:hAnsi="Arial" w:cs="Arial"/>
          <w:sz w:val="24"/>
          <w:szCs w:val="24"/>
        </w:rPr>
      </w:pPr>
    </w:p>
    <w:p w:rsidR="004F1EDD" w:rsidRDefault="004F1EDD" w:rsidP="00582E28">
      <w:pPr>
        <w:spacing w:after="0"/>
        <w:rPr>
          <w:rFonts w:ascii="Arial" w:hAnsi="Arial" w:cs="Arial"/>
          <w:sz w:val="24"/>
          <w:szCs w:val="24"/>
        </w:rPr>
      </w:pPr>
    </w:p>
    <w:p w:rsidR="004F1EDD" w:rsidRDefault="004F1EDD" w:rsidP="00582E28">
      <w:pPr>
        <w:spacing w:after="0"/>
        <w:rPr>
          <w:rFonts w:ascii="Arial" w:hAnsi="Arial" w:cs="Arial"/>
          <w:sz w:val="24"/>
          <w:szCs w:val="24"/>
        </w:rPr>
      </w:pPr>
    </w:p>
    <w:p w:rsidR="004F1EDD" w:rsidRDefault="004F1EDD" w:rsidP="00582E28">
      <w:pPr>
        <w:spacing w:after="0"/>
        <w:rPr>
          <w:rFonts w:ascii="Arial" w:hAnsi="Arial" w:cs="Arial"/>
          <w:sz w:val="24"/>
          <w:szCs w:val="24"/>
        </w:rPr>
      </w:pPr>
    </w:p>
    <w:p w:rsidR="004F1EDD" w:rsidRDefault="004F1EDD" w:rsidP="00582E28">
      <w:pPr>
        <w:spacing w:after="0"/>
        <w:rPr>
          <w:rFonts w:ascii="Arial" w:hAnsi="Arial" w:cs="Arial"/>
          <w:sz w:val="24"/>
          <w:szCs w:val="24"/>
        </w:rPr>
      </w:pPr>
    </w:p>
    <w:p w:rsidR="004F1EDD" w:rsidRDefault="004F1EDD" w:rsidP="00582E28">
      <w:pPr>
        <w:spacing w:after="0"/>
        <w:rPr>
          <w:rFonts w:ascii="Arial" w:hAnsi="Arial" w:cs="Arial"/>
          <w:sz w:val="24"/>
          <w:szCs w:val="24"/>
        </w:rPr>
      </w:pPr>
    </w:p>
    <w:p w:rsidR="004F1EDD" w:rsidRDefault="004F1EDD" w:rsidP="00582E28">
      <w:pPr>
        <w:spacing w:after="0"/>
        <w:rPr>
          <w:rFonts w:ascii="Arial" w:hAnsi="Arial" w:cs="Arial"/>
          <w:sz w:val="24"/>
          <w:szCs w:val="24"/>
        </w:rPr>
      </w:pPr>
    </w:p>
    <w:p w:rsidR="004F1EDD" w:rsidRDefault="004F1EDD" w:rsidP="00582E28">
      <w:pPr>
        <w:spacing w:after="0"/>
        <w:rPr>
          <w:rFonts w:ascii="Arial" w:hAnsi="Arial" w:cs="Arial"/>
          <w:sz w:val="24"/>
          <w:szCs w:val="24"/>
        </w:rPr>
      </w:pPr>
    </w:p>
    <w:p w:rsidR="004F1EDD" w:rsidRDefault="004F1EDD" w:rsidP="00582E28">
      <w:pPr>
        <w:spacing w:after="0"/>
        <w:rPr>
          <w:rFonts w:ascii="Arial" w:hAnsi="Arial" w:cs="Arial"/>
          <w:sz w:val="24"/>
          <w:szCs w:val="24"/>
        </w:rPr>
      </w:pPr>
    </w:p>
    <w:p w:rsidR="002D5296" w:rsidRDefault="002D5296" w:rsidP="00582E28">
      <w:pPr>
        <w:spacing w:after="0"/>
        <w:rPr>
          <w:rFonts w:ascii="Arial" w:hAnsi="Arial" w:cs="Arial"/>
          <w:sz w:val="24"/>
          <w:szCs w:val="24"/>
        </w:rPr>
      </w:pPr>
    </w:p>
    <w:p w:rsidR="002D5296" w:rsidRDefault="002D5296" w:rsidP="00582E28">
      <w:pPr>
        <w:spacing w:after="0"/>
        <w:rPr>
          <w:rFonts w:ascii="Arial" w:hAnsi="Arial" w:cs="Arial"/>
          <w:sz w:val="24"/>
          <w:szCs w:val="24"/>
        </w:rPr>
      </w:pPr>
    </w:p>
    <w:p w:rsidR="002D5296" w:rsidRDefault="002D5296" w:rsidP="00582E28">
      <w:pPr>
        <w:spacing w:after="0"/>
        <w:rPr>
          <w:rFonts w:ascii="Arial" w:hAnsi="Arial" w:cs="Arial"/>
          <w:sz w:val="24"/>
          <w:szCs w:val="24"/>
        </w:rPr>
      </w:pPr>
    </w:p>
    <w:p w:rsidR="002D5296" w:rsidRDefault="002D5296" w:rsidP="00582E28">
      <w:pPr>
        <w:spacing w:after="0"/>
        <w:rPr>
          <w:rFonts w:ascii="Arial" w:hAnsi="Arial" w:cs="Arial"/>
          <w:sz w:val="24"/>
          <w:szCs w:val="24"/>
        </w:rPr>
      </w:pPr>
    </w:p>
    <w:p w:rsidR="002D5296" w:rsidRDefault="002D5296" w:rsidP="00582E28">
      <w:pPr>
        <w:spacing w:after="0"/>
        <w:rPr>
          <w:rFonts w:ascii="Arial" w:hAnsi="Arial" w:cs="Arial"/>
          <w:sz w:val="24"/>
          <w:szCs w:val="24"/>
        </w:rPr>
      </w:pPr>
    </w:p>
    <w:p w:rsidR="002D5296" w:rsidRDefault="002D5296" w:rsidP="00582E28">
      <w:pPr>
        <w:spacing w:after="0"/>
        <w:rPr>
          <w:rFonts w:ascii="Arial" w:hAnsi="Arial" w:cs="Arial"/>
          <w:sz w:val="24"/>
          <w:szCs w:val="24"/>
        </w:rPr>
      </w:pPr>
    </w:p>
    <w:p w:rsidR="002D5296" w:rsidRDefault="002D5296" w:rsidP="00582E28">
      <w:pPr>
        <w:spacing w:after="0"/>
        <w:rPr>
          <w:rFonts w:ascii="Arial" w:hAnsi="Arial" w:cs="Arial"/>
          <w:sz w:val="24"/>
          <w:szCs w:val="24"/>
        </w:rPr>
      </w:pPr>
    </w:p>
    <w:p w:rsidR="00AA1DEE" w:rsidRPr="00D56E4E" w:rsidRDefault="00AA1DEE" w:rsidP="00AA1DEE">
      <w:pPr>
        <w:pStyle w:val="Title"/>
        <w:spacing w:line="360" w:lineRule="auto"/>
        <w:jc w:val="right"/>
        <w:rPr>
          <w:sz w:val="18"/>
          <w:szCs w:val="18"/>
        </w:rPr>
      </w:pPr>
      <w:r>
        <w:rPr>
          <w:sz w:val="18"/>
          <w:szCs w:val="18"/>
        </w:rPr>
        <w:lastRenderedPageBreak/>
        <w:t>Approved by the SHRM area on 01/09/2013</w:t>
      </w:r>
    </w:p>
    <w:p w:rsidR="00AA1DEE" w:rsidRDefault="00AA1DEE" w:rsidP="00AA1DEE">
      <w:pPr>
        <w:pStyle w:val="Title"/>
        <w:spacing w:line="360" w:lineRule="auto"/>
        <w:jc w:val="right"/>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56E4E">
        <w:rPr>
          <w:sz w:val="18"/>
          <w:szCs w:val="18"/>
        </w:rPr>
        <w:t>Accepted by</w:t>
      </w:r>
      <w:r>
        <w:rPr>
          <w:sz w:val="18"/>
          <w:szCs w:val="18"/>
        </w:rPr>
        <w:t xml:space="preserve"> the curriculum committee on 11/21/2013</w:t>
      </w:r>
    </w:p>
    <w:p w:rsidR="00AA1DEE" w:rsidRDefault="00AA1DEE" w:rsidP="00AA1DEE">
      <w:pPr>
        <w:pStyle w:val="Title"/>
        <w:jc w:val="right"/>
      </w:pPr>
    </w:p>
    <w:p w:rsidR="00AA1DEE" w:rsidRDefault="00AA1DEE" w:rsidP="00AA1DEE">
      <w:pPr>
        <w:pStyle w:val="Title"/>
        <w:jc w:val="left"/>
      </w:pPr>
      <w:r>
        <w:rPr>
          <w:noProof/>
        </w:rPr>
        <w:drawing>
          <wp:inline distT="0" distB="0" distL="0" distR="0">
            <wp:extent cx="3658937" cy="647700"/>
            <wp:effectExtent l="19050" t="0" r="0" b="0"/>
            <wp:docPr id="3" name="Picture 1" descr="NAU_Frank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Franke_RGB"/>
                    <pic:cNvPicPr>
                      <a:picLocks noChangeAspect="1" noChangeArrowheads="1"/>
                    </pic:cNvPicPr>
                  </pic:nvPicPr>
                  <pic:blipFill>
                    <a:blip r:embed="rId17" cstate="print"/>
                    <a:srcRect/>
                    <a:stretch>
                      <a:fillRect/>
                    </a:stretch>
                  </pic:blipFill>
                  <pic:spPr bwMode="auto">
                    <a:xfrm>
                      <a:off x="0" y="0"/>
                      <a:ext cx="3658937" cy="647700"/>
                    </a:xfrm>
                    <a:prstGeom prst="rect">
                      <a:avLst/>
                    </a:prstGeom>
                    <a:noFill/>
                    <a:ln w="9525">
                      <a:noFill/>
                      <a:miter lim="800000"/>
                      <a:headEnd/>
                      <a:tailEnd/>
                    </a:ln>
                  </pic:spPr>
                </pic:pic>
              </a:graphicData>
            </a:graphic>
          </wp:inline>
        </w:drawing>
      </w:r>
      <w:r>
        <w:tab/>
      </w:r>
    </w:p>
    <w:p w:rsidR="00AA1DEE" w:rsidRDefault="00AA1DEE" w:rsidP="00AA1DEE">
      <w:pPr>
        <w:pStyle w:val="Title"/>
        <w:jc w:val="right"/>
      </w:pPr>
    </w:p>
    <w:p w:rsidR="00AA1DEE" w:rsidRPr="00B56965" w:rsidRDefault="00AA1DEE" w:rsidP="00AA1DEE">
      <w:pPr>
        <w:pStyle w:val="Title"/>
        <w:rPr>
          <w:rFonts w:ascii="Arial" w:hAnsi="Arial" w:cs="Arial"/>
          <w:i/>
          <w:sz w:val="24"/>
          <w:szCs w:val="24"/>
        </w:rPr>
      </w:pPr>
      <w:r w:rsidRPr="00B56965">
        <w:rPr>
          <w:rFonts w:ascii="Arial" w:hAnsi="Arial" w:cs="Arial"/>
          <w:i/>
          <w:sz w:val="24"/>
          <w:szCs w:val="24"/>
        </w:rPr>
        <w:t>MASTER SYLLABUS</w:t>
      </w:r>
    </w:p>
    <w:p w:rsidR="00AA1DEE" w:rsidRDefault="00AA1DEE" w:rsidP="00AA1DEE">
      <w:pPr>
        <w:tabs>
          <w:tab w:val="left" w:pos="540"/>
          <w:tab w:val="left" w:pos="900"/>
        </w:tabs>
        <w:spacing w:after="0"/>
        <w:jc w:val="center"/>
        <w:rPr>
          <w:rFonts w:ascii="Arial" w:hAnsi="Arial" w:cs="Arial"/>
          <w:b/>
          <w:sz w:val="24"/>
          <w:szCs w:val="24"/>
        </w:rPr>
      </w:pPr>
      <w:r w:rsidRPr="00982D2A">
        <w:rPr>
          <w:rFonts w:ascii="Arial" w:hAnsi="Arial" w:cs="Arial"/>
          <w:b/>
          <w:sz w:val="24"/>
          <w:szCs w:val="24"/>
        </w:rPr>
        <w:t>HA 379 INTRODUCTION TO TEAS OF THE WORLD</w:t>
      </w:r>
      <w:r>
        <w:rPr>
          <w:rFonts w:ascii="Arial" w:hAnsi="Arial" w:cs="Arial"/>
          <w:b/>
          <w:sz w:val="24"/>
          <w:szCs w:val="24"/>
        </w:rPr>
        <w:t xml:space="preserve"> (1 unit) </w:t>
      </w:r>
    </w:p>
    <w:p w:rsidR="00AA1DEE" w:rsidRDefault="00AA1DEE" w:rsidP="00AA1DEE">
      <w:pPr>
        <w:pStyle w:val="FootnoteText"/>
        <w:tabs>
          <w:tab w:val="left" w:pos="540"/>
          <w:tab w:val="left" w:pos="900"/>
        </w:tabs>
        <w:jc w:val="center"/>
        <w:rPr>
          <w:rFonts w:ascii="Arial" w:hAnsi="Arial" w:cs="Arial"/>
          <w:b/>
          <w:sz w:val="24"/>
          <w:szCs w:val="24"/>
        </w:rPr>
      </w:pPr>
    </w:p>
    <w:p w:rsidR="00AA1DEE" w:rsidRPr="00B56965" w:rsidRDefault="00AA1DEE" w:rsidP="00AA1DEE">
      <w:pPr>
        <w:numPr>
          <w:ilvl w:val="0"/>
          <w:numId w:val="15"/>
        </w:numPr>
        <w:tabs>
          <w:tab w:val="clear" w:pos="720"/>
          <w:tab w:val="left" w:pos="540"/>
        </w:tabs>
        <w:spacing w:after="0" w:line="240" w:lineRule="auto"/>
        <w:ind w:left="540" w:hanging="540"/>
        <w:rPr>
          <w:rFonts w:ascii="Arial" w:hAnsi="Arial" w:cs="Arial"/>
          <w:b/>
          <w:i/>
          <w:sz w:val="24"/>
          <w:szCs w:val="24"/>
        </w:rPr>
      </w:pPr>
      <w:r w:rsidRPr="00B56965">
        <w:rPr>
          <w:rFonts w:ascii="Arial" w:hAnsi="Arial" w:cs="Arial"/>
          <w:b/>
          <w:i/>
          <w:sz w:val="24"/>
          <w:szCs w:val="24"/>
        </w:rPr>
        <w:t xml:space="preserve">Catalog Description: </w:t>
      </w:r>
    </w:p>
    <w:p w:rsidR="00AA1DEE" w:rsidRDefault="00AA1DEE" w:rsidP="00AA1DEE">
      <w:pPr>
        <w:spacing w:after="0" w:line="259" w:lineRule="auto"/>
        <w:rPr>
          <w:rFonts w:ascii="Arial" w:hAnsi="Arial" w:cs="Arial"/>
          <w:b/>
          <w:sz w:val="24"/>
          <w:szCs w:val="24"/>
        </w:rPr>
      </w:pPr>
      <w:proofErr w:type="gramStart"/>
      <w:r>
        <w:rPr>
          <w:rFonts w:ascii="Arial" w:hAnsi="Arial" w:cs="Arial"/>
        </w:rPr>
        <w:t>An introduction to the history and culture of tea and the art of tea service.</w:t>
      </w:r>
      <w:proofErr w:type="gramEnd"/>
      <w:r>
        <w:rPr>
          <w:rFonts w:ascii="Arial" w:hAnsi="Arial" w:cs="Arial"/>
        </w:rPr>
        <w:t xml:space="preserve"> Students participate in the steeping and tasting of various teas. </w:t>
      </w:r>
    </w:p>
    <w:p w:rsidR="00AA1DEE" w:rsidRPr="00960AF1" w:rsidRDefault="00AA1DEE" w:rsidP="00AA1DEE">
      <w:pPr>
        <w:tabs>
          <w:tab w:val="left" w:pos="540"/>
        </w:tabs>
        <w:spacing w:after="0"/>
        <w:rPr>
          <w:rFonts w:ascii="Arial" w:hAnsi="Arial" w:cs="Arial"/>
          <w:b/>
          <w:sz w:val="24"/>
          <w:szCs w:val="24"/>
        </w:rPr>
      </w:pPr>
    </w:p>
    <w:p w:rsidR="00AA1DEE" w:rsidRPr="00E34C98" w:rsidRDefault="00AA1DEE" w:rsidP="00AA1DEE">
      <w:pPr>
        <w:numPr>
          <w:ilvl w:val="0"/>
          <w:numId w:val="15"/>
        </w:numPr>
        <w:tabs>
          <w:tab w:val="clear" w:pos="720"/>
          <w:tab w:val="left" w:pos="540"/>
        </w:tabs>
        <w:spacing w:after="0" w:line="240" w:lineRule="auto"/>
        <w:ind w:left="540" w:hanging="540"/>
        <w:rPr>
          <w:rFonts w:ascii="Arial" w:hAnsi="Arial" w:cs="Arial"/>
          <w:i/>
          <w:sz w:val="24"/>
          <w:szCs w:val="24"/>
        </w:rPr>
      </w:pPr>
      <w:r w:rsidRPr="00B56965">
        <w:rPr>
          <w:rFonts w:ascii="Arial" w:hAnsi="Arial" w:cs="Arial"/>
          <w:b/>
          <w:i/>
          <w:sz w:val="24"/>
          <w:szCs w:val="24"/>
        </w:rPr>
        <w:t xml:space="preserve">Prerequisites:  </w:t>
      </w:r>
    </w:p>
    <w:p w:rsidR="00AA1DEE" w:rsidRPr="0041758A" w:rsidRDefault="00AA1DEE" w:rsidP="00AA1DEE">
      <w:pPr>
        <w:tabs>
          <w:tab w:val="left" w:pos="540"/>
        </w:tabs>
        <w:spacing w:after="0"/>
        <w:rPr>
          <w:rFonts w:ascii="Arial" w:hAnsi="Arial" w:cs="Arial"/>
          <w:b/>
        </w:rPr>
      </w:pPr>
      <w:r w:rsidRPr="0041758A">
        <w:rPr>
          <w:rFonts w:ascii="Arial" w:hAnsi="Arial" w:cs="Arial"/>
        </w:rPr>
        <w:t>Completed 45 units or more and (</w:t>
      </w:r>
      <w:r w:rsidR="00D758DC">
        <w:rPr>
          <w:rFonts w:ascii="Arial" w:hAnsi="Arial" w:cs="Arial"/>
        </w:rPr>
        <w:t>(</w:t>
      </w:r>
      <w:r w:rsidRPr="0041758A">
        <w:rPr>
          <w:rFonts w:ascii="Arial" w:hAnsi="Arial" w:cs="Arial"/>
        </w:rPr>
        <w:t>HRM Major or Restaurant Management (CERT) or Event Management (CERT) for HRM and Interior Design Majors or International Exchange Student Group)</w:t>
      </w:r>
      <w:r w:rsidR="00D758DC">
        <w:rPr>
          <w:rFonts w:ascii="Arial" w:hAnsi="Arial" w:cs="Arial"/>
        </w:rPr>
        <w:t>)</w:t>
      </w:r>
    </w:p>
    <w:p w:rsidR="00AA1DEE" w:rsidRPr="0041758A" w:rsidRDefault="00AA1DEE" w:rsidP="00AA1DEE">
      <w:pPr>
        <w:tabs>
          <w:tab w:val="left" w:pos="540"/>
          <w:tab w:val="num" w:pos="1080"/>
        </w:tabs>
        <w:spacing w:after="0"/>
        <w:ind w:left="540" w:hanging="540"/>
        <w:rPr>
          <w:rFonts w:ascii="Arial" w:hAnsi="Arial" w:cs="Arial"/>
        </w:rPr>
      </w:pPr>
      <w:r w:rsidRPr="0041758A">
        <w:rPr>
          <w:rFonts w:ascii="Arial" w:hAnsi="Arial" w:cs="Arial"/>
          <w:i/>
          <w:sz w:val="24"/>
          <w:szCs w:val="24"/>
        </w:rPr>
        <w:t>Justification:</w:t>
      </w:r>
      <w:r w:rsidRPr="0041758A">
        <w:rPr>
          <w:rFonts w:ascii="Arial" w:hAnsi="Arial" w:cs="Arial"/>
          <w:sz w:val="24"/>
          <w:szCs w:val="24"/>
        </w:rPr>
        <w:t xml:space="preserve">  </w:t>
      </w:r>
      <w:r>
        <w:rPr>
          <w:rFonts w:ascii="Arial" w:hAnsi="Arial" w:cs="Arial"/>
        </w:rPr>
        <w:t>HA 379</w:t>
      </w:r>
      <w:r w:rsidRPr="0041758A">
        <w:rPr>
          <w:rFonts w:ascii="Arial" w:hAnsi="Arial" w:cs="Arial"/>
        </w:rPr>
        <w:t xml:space="preserve"> can only be taken by HRM majors with almost junior status or by those students </w:t>
      </w:r>
    </w:p>
    <w:p w:rsidR="00AA1DEE" w:rsidRPr="0041758A" w:rsidRDefault="00AA1DEE" w:rsidP="00AA1DEE">
      <w:pPr>
        <w:tabs>
          <w:tab w:val="left" w:pos="540"/>
          <w:tab w:val="num" w:pos="1080"/>
        </w:tabs>
        <w:spacing w:after="0"/>
        <w:ind w:left="540" w:hanging="540"/>
        <w:rPr>
          <w:rFonts w:ascii="Arial" w:hAnsi="Arial" w:cs="Arial"/>
        </w:rPr>
      </w:pPr>
      <w:proofErr w:type="gramStart"/>
      <w:r w:rsidRPr="0041758A">
        <w:rPr>
          <w:rFonts w:ascii="Arial" w:hAnsi="Arial" w:cs="Arial"/>
        </w:rPr>
        <w:t>that</w:t>
      </w:r>
      <w:proofErr w:type="gramEnd"/>
      <w:r w:rsidRPr="0041758A">
        <w:rPr>
          <w:rFonts w:ascii="Arial" w:hAnsi="Arial" w:cs="Arial"/>
        </w:rPr>
        <w:t xml:space="preserve"> are part of an International Exchange Student Group or HRM Majors  enrolled in the aforementioned </w:t>
      </w:r>
    </w:p>
    <w:p w:rsidR="00C249FE" w:rsidRDefault="00AA1DEE" w:rsidP="00C249FE">
      <w:pPr>
        <w:pStyle w:val="BodyTextIndent"/>
        <w:tabs>
          <w:tab w:val="left" w:pos="540"/>
          <w:tab w:val="num" w:pos="1080"/>
        </w:tabs>
        <w:spacing w:after="0"/>
        <w:ind w:left="540" w:hanging="540"/>
        <w:rPr>
          <w:rFonts w:ascii="Arial" w:hAnsi="Arial" w:cs="Arial"/>
          <w:highlight w:val="yellow"/>
        </w:rPr>
      </w:pPr>
      <w:proofErr w:type="gramStart"/>
      <w:r w:rsidRPr="0041758A">
        <w:rPr>
          <w:rFonts w:ascii="Arial" w:hAnsi="Arial" w:cs="Arial"/>
        </w:rPr>
        <w:t>certificates</w:t>
      </w:r>
      <w:proofErr w:type="gramEnd"/>
      <w:r w:rsidRPr="0041758A">
        <w:rPr>
          <w:rFonts w:ascii="Arial" w:hAnsi="Arial" w:cs="Arial"/>
        </w:rPr>
        <w:t xml:space="preserve"> or Interior Design Majors enrolled in the Interior Design Event Management Certificate.</w:t>
      </w:r>
      <w:r w:rsidR="00D758DC">
        <w:rPr>
          <w:rFonts w:ascii="Arial" w:hAnsi="Arial" w:cs="Arial"/>
        </w:rPr>
        <w:t xml:space="preserve">  </w:t>
      </w:r>
      <w:r w:rsidR="00C249FE" w:rsidRPr="000417BA">
        <w:rPr>
          <w:rFonts w:ascii="Arial" w:hAnsi="Arial" w:cs="Arial"/>
          <w:highlight w:val="yellow"/>
        </w:rPr>
        <w:t xml:space="preserve">45 hours </w:t>
      </w:r>
    </w:p>
    <w:p w:rsidR="00C249FE" w:rsidRDefault="00C249FE" w:rsidP="00C249FE">
      <w:pPr>
        <w:pStyle w:val="BodyTextIndent"/>
        <w:tabs>
          <w:tab w:val="left" w:pos="540"/>
          <w:tab w:val="num" w:pos="1080"/>
        </w:tabs>
        <w:spacing w:after="0"/>
        <w:ind w:left="540" w:hanging="540"/>
        <w:rPr>
          <w:rFonts w:ascii="Arial" w:hAnsi="Arial" w:cs="Arial"/>
          <w:highlight w:val="yellow"/>
        </w:rPr>
      </w:pPr>
      <w:proofErr w:type="gramStart"/>
      <w:r w:rsidRPr="000417BA">
        <w:rPr>
          <w:rFonts w:ascii="Arial" w:hAnsi="Arial" w:cs="Arial"/>
          <w:highlight w:val="yellow"/>
        </w:rPr>
        <w:t>are</w:t>
      </w:r>
      <w:proofErr w:type="gramEnd"/>
      <w:r w:rsidRPr="000417BA">
        <w:rPr>
          <w:rFonts w:ascii="Arial" w:hAnsi="Arial" w:cs="Arial"/>
          <w:highlight w:val="yellow"/>
        </w:rPr>
        <w:t xml:space="preserve"> required to ensure that</w:t>
      </w:r>
      <w:r>
        <w:rPr>
          <w:rFonts w:ascii="Arial" w:hAnsi="Arial" w:cs="Arial"/>
          <w:highlight w:val="yellow"/>
        </w:rPr>
        <w:t xml:space="preserve"> </w:t>
      </w:r>
      <w:r w:rsidRPr="000417BA">
        <w:rPr>
          <w:rFonts w:ascii="Arial" w:hAnsi="Arial" w:cs="Arial"/>
          <w:highlight w:val="yellow"/>
        </w:rPr>
        <w:t xml:space="preserve">students have sufficient college-level coursework and experience (equivalent of </w:t>
      </w:r>
    </w:p>
    <w:p w:rsidR="00C249FE" w:rsidRDefault="00C249FE" w:rsidP="00C249FE">
      <w:pPr>
        <w:pStyle w:val="BodyTextIndent"/>
        <w:tabs>
          <w:tab w:val="left" w:pos="540"/>
          <w:tab w:val="num" w:pos="1080"/>
        </w:tabs>
        <w:spacing w:after="0"/>
        <w:ind w:left="540" w:hanging="540"/>
        <w:rPr>
          <w:rFonts w:ascii="Arial" w:hAnsi="Arial" w:cs="Arial"/>
          <w:highlight w:val="yellow"/>
        </w:rPr>
      </w:pPr>
      <w:proofErr w:type="gramStart"/>
      <w:r w:rsidRPr="000417BA">
        <w:rPr>
          <w:rFonts w:ascii="Arial" w:hAnsi="Arial" w:cs="Arial"/>
          <w:highlight w:val="yellow"/>
        </w:rPr>
        <w:t>three</w:t>
      </w:r>
      <w:proofErr w:type="gramEnd"/>
      <w:r w:rsidRPr="000417BA">
        <w:rPr>
          <w:rFonts w:ascii="Arial" w:hAnsi="Arial" w:cs="Arial"/>
          <w:highlight w:val="yellow"/>
        </w:rPr>
        <w:t xml:space="preserve"> full semesters to be on track for a four year program) for the course.  Because this course enhances the </w:t>
      </w:r>
    </w:p>
    <w:p w:rsidR="00C249FE" w:rsidRDefault="00C249FE" w:rsidP="00C249FE">
      <w:pPr>
        <w:pStyle w:val="BodyTextIndent"/>
        <w:tabs>
          <w:tab w:val="left" w:pos="540"/>
          <w:tab w:val="num" w:pos="1080"/>
        </w:tabs>
        <w:spacing w:after="0"/>
        <w:ind w:left="540" w:hanging="540"/>
        <w:rPr>
          <w:rFonts w:ascii="Arial" w:hAnsi="Arial" w:cs="Arial"/>
          <w:highlight w:val="yellow"/>
        </w:rPr>
      </w:pPr>
      <w:r w:rsidRPr="000417BA">
        <w:rPr>
          <w:rFonts w:ascii="Arial" w:hAnsi="Arial" w:cs="Arial"/>
          <w:highlight w:val="yellow"/>
        </w:rPr>
        <w:t xml:space="preserve">HRM and IHM degrees and the related certificates, we want to postpone student enrollment until they have </w:t>
      </w:r>
    </w:p>
    <w:p w:rsidR="00C249FE" w:rsidRDefault="00C249FE" w:rsidP="00C249FE">
      <w:pPr>
        <w:pStyle w:val="BodyTextIndent"/>
        <w:tabs>
          <w:tab w:val="left" w:pos="540"/>
          <w:tab w:val="num" w:pos="1080"/>
        </w:tabs>
        <w:spacing w:after="0"/>
        <w:ind w:left="540" w:hanging="540"/>
        <w:rPr>
          <w:rFonts w:ascii="Arial" w:hAnsi="Arial" w:cs="Arial"/>
          <w:highlight w:val="yellow"/>
        </w:rPr>
      </w:pPr>
      <w:proofErr w:type="gramStart"/>
      <w:r w:rsidRPr="000417BA">
        <w:rPr>
          <w:rFonts w:ascii="Arial" w:hAnsi="Arial" w:cs="Arial"/>
          <w:highlight w:val="yellow"/>
        </w:rPr>
        <w:t>had</w:t>
      </w:r>
      <w:proofErr w:type="gramEnd"/>
      <w:r w:rsidRPr="000417BA">
        <w:rPr>
          <w:rFonts w:ascii="Arial" w:hAnsi="Arial" w:cs="Arial"/>
          <w:highlight w:val="yellow"/>
        </w:rPr>
        <w:t xml:space="preserve"> at least three semesters of college-level coursework and are looking at courses for the academic </w:t>
      </w:r>
    </w:p>
    <w:p w:rsidR="00C249FE" w:rsidRDefault="00C249FE" w:rsidP="00C249FE">
      <w:pPr>
        <w:pStyle w:val="BodyTextIndent"/>
        <w:tabs>
          <w:tab w:val="left" w:pos="540"/>
          <w:tab w:val="num" w:pos="1080"/>
        </w:tabs>
        <w:spacing w:after="0"/>
        <w:ind w:left="540" w:hanging="540"/>
        <w:rPr>
          <w:rFonts w:ascii="Arial" w:hAnsi="Arial" w:cs="Arial"/>
          <w:highlight w:val="yellow"/>
        </w:rPr>
      </w:pPr>
      <w:proofErr w:type="gramStart"/>
      <w:r w:rsidRPr="000417BA">
        <w:rPr>
          <w:rFonts w:ascii="Arial" w:hAnsi="Arial" w:cs="Arial"/>
          <w:highlight w:val="yellow"/>
        </w:rPr>
        <w:t>content</w:t>
      </w:r>
      <w:proofErr w:type="gramEnd"/>
      <w:r w:rsidRPr="000417BA">
        <w:rPr>
          <w:rFonts w:ascii="Arial" w:hAnsi="Arial" w:cs="Arial"/>
          <w:highlight w:val="yellow"/>
        </w:rPr>
        <w:t xml:space="preserve">.  To allow students into the courses earlier in their career risks making the courses “experimental </w:t>
      </w:r>
    </w:p>
    <w:p w:rsidR="00C249FE" w:rsidRDefault="00C249FE" w:rsidP="00C249FE">
      <w:pPr>
        <w:pStyle w:val="BodyTextIndent"/>
        <w:tabs>
          <w:tab w:val="left" w:pos="540"/>
          <w:tab w:val="num" w:pos="1080"/>
        </w:tabs>
        <w:spacing w:after="0"/>
        <w:ind w:left="540" w:hanging="540"/>
        <w:rPr>
          <w:rFonts w:ascii="Arial" w:hAnsi="Arial" w:cs="Arial"/>
          <w:highlight w:val="yellow"/>
        </w:rPr>
      </w:pPr>
      <w:proofErr w:type="gramStart"/>
      <w:r w:rsidRPr="000417BA">
        <w:rPr>
          <w:rFonts w:ascii="Arial" w:hAnsi="Arial" w:cs="Arial"/>
          <w:highlight w:val="yellow"/>
        </w:rPr>
        <w:t>courses</w:t>
      </w:r>
      <w:proofErr w:type="gramEnd"/>
      <w:r w:rsidRPr="000417BA">
        <w:rPr>
          <w:rFonts w:ascii="Arial" w:hAnsi="Arial" w:cs="Arial"/>
          <w:highlight w:val="yellow"/>
        </w:rPr>
        <w:t xml:space="preserve">” to be taken for fun or for non-academic reasons.  We do not have the resources to offer these </w:t>
      </w:r>
    </w:p>
    <w:p w:rsidR="00AA1DEE" w:rsidRDefault="00C249FE" w:rsidP="00C249FE">
      <w:pPr>
        <w:pStyle w:val="BodyTextIndent"/>
        <w:tabs>
          <w:tab w:val="left" w:pos="540"/>
          <w:tab w:val="num" w:pos="1080"/>
        </w:tabs>
        <w:spacing w:after="0"/>
        <w:ind w:left="540" w:hanging="540"/>
        <w:rPr>
          <w:rFonts w:ascii="Arial" w:hAnsi="Arial" w:cs="Arial"/>
        </w:rPr>
      </w:pPr>
      <w:proofErr w:type="gramStart"/>
      <w:r w:rsidRPr="000417BA">
        <w:rPr>
          <w:rFonts w:ascii="Arial" w:hAnsi="Arial" w:cs="Arial"/>
          <w:highlight w:val="yellow"/>
        </w:rPr>
        <w:t>courses</w:t>
      </w:r>
      <w:proofErr w:type="gramEnd"/>
      <w:r w:rsidRPr="000417BA">
        <w:rPr>
          <w:rFonts w:ascii="Arial" w:hAnsi="Arial" w:cs="Arial"/>
          <w:highlight w:val="yellow"/>
        </w:rPr>
        <w:t xml:space="preserve"> to all students.</w:t>
      </w:r>
    </w:p>
    <w:p w:rsidR="00AA1DEE" w:rsidRPr="00960AF1" w:rsidRDefault="00AA1DEE" w:rsidP="00AA1DEE">
      <w:pPr>
        <w:pStyle w:val="BodyTextIndent"/>
        <w:tabs>
          <w:tab w:val="left" w:pos="540"/>
          <w:tab w:val="num" w:pos="1080"/>
        </w:tabs>
        <w:spacing w:after="0"/>
        <w:ind w:left="540" w:hanging="540"/>
        <w:rPr>
          <w:rFonts w:ascii="Arial" w:hAnsi="Arial" w:cs="Arial"/>
          <w:sz w:val="24"/>
          <w:szCs w:val="24"/>
        </w:rPr>
      </w:pPr>
    </w:p>
    <w:p w:rsidR="00AA1DEE" w:rsidRPr="00B56965" w:rsidRDefault="00AA1DEE" w:rsidP="00AA1DEE">
      <w:pPr>
        <w:numPr>
          <w:ilvl w:val="0"/>
          <w:numId w:val="15"/>
        </w:numPr>
        <w:tabs>
          <w:tab w:val="left" w:pos="540"/>
        </w:tabs>
        <w:spacing w:after="0" w:line="240" w:lineRule="auto"/>
        <w:rPr>
          <w:rFonts w:ascii="Arial" w:hAnsi="Arial" w:cs="Arial"/>
          <w:i/>
          <w:sz w:val="24"/>
          <w:szCs w:val="24"/>
        </w:rPr>
      </w:pPr>
      <w:r w:rsidRPr="00B56965">
        <w:rPr>
          <w:rFonts w:ascii="Arial" w:hAnsi="Arial" w:cs="Arial"/>
          <w:b/>
          <w:i/>
          <w:sz w:val="24"/>
          <w:szCs w:val="24"/>
        </w:rPr>
        <w:t>Course Learning Goals:</w:t>
      </w:r>
      <w:r>
        <w:rPr>
          <w:rFonts w:ascii="Arial" w:hAnsi="Arial" w:cs="Arial"/>
          <w:i/>
          <w:sz w:val="24"/>
          <w:szCs w:val="24"/>
        </w:rPr>
        <w:t xml:space="preserve"> Up</w:t>
      </w:r>
      <w:r w:rsidRPr="007D0537">
        <w:rPr>
          <w:rFonts w:ascii="Arial" w:hAnsi="Arial" w:cs="Arial"/>
          <w:i/>
        </w:rPr>
        <w:t>on completion of the course, students will be able to:</w:t>
      </w:r>
    </w:p>
    <w:p w:rsidR="00AA1DEE" w:rsidRPr="00E34C98" w:rsidRDefault="00AA1DEE" w:rsidP="00AA1DEE">
      <w:pPr>
        <w:pStyle w:val="ListParagraph"/>
        <w:numPr>
          <w:ilvl w:val="0"/>
          <w:numId w:val="19"/>
        </w:numPr>
        <w:spacing w:after="0" w:line="259" w:lineRule="auto"/>
        <w:rPr>
          <w:rFonts w:ascii="Arial" w:hAnsi="Arial" w:cs="Arial"/>
        </w:rPr>
      </w:pPr>
      <w:r>
        <w:rPr>
          <w:rFonts w:ascii="Arial" w:hAnsi="Arial" w:cs="Arial"/>
        </w:rPr>
        <w:t>D</w:t>
      </w:r>
      <w:r w:rsidRPr="00E34C98">
        <w:rPr>
          <w:rFonts w:ascii="Arial" w:hAnsi="Arial" w:cs="Arial"/>
        </w:rPr>
        <w:t>escribe the varieties of tea.</w:t>
      </w:r>
    </w:p>
    <w:p w:rsidR="00AA1DEE" w:rsidRPr="00E34C98" w:rsidRDefault="00AA1DEE" w:rsidP="00AA1DEE">
      <w:pPr>
        <w:pStyle w:val="ListParagraph"/>
        <w:numPr>
          <w:ilvl w:val="0"/>
          <w:numId w:val="19"/>
        </w:numPr>
        <w:spacing w:after="0" w:line="259" w:lineRule="auto"/>
        <w:rPr>
          <w:rFonts w:ascii="Arial" w:hAnsi="Arial" w:cs="Arial"/>
        </w:rPr>
      </w:pPr>
      <w:r>
        <w:rPr>
          <w:rFonts w:ascii="Arial" w:hAnsi="Arial" w:cs="Arial"/>
        </w:rPr>
        <w:t>E</w:t>
      </w:r>
      <w:r w:rsidRPr="00E34C98">
        <w:rPr>
          <w:rFonts w:ascii="Arial" w:hAnsi="Arial" w:cs="Arial"/>
        </w:rPr>
        <w:t>xplain the health benefits of tea.</w:t>
      </w:r>
    </w:p>
    <w:p w:rsidR="00AA1DEE" w:rsidRPr="00E34C98" w:rsidRDefault="00AA1DEE" w:rsidP="00AA1DEE">
      <w:pPr>
        <w:pStyle w:val="ListParagraph"/>
        <w:numPr>
          <w:ilvl w:val="0"/>
          <w:numId w:val="19"/>
        </w:numPr>
        <w:spacing w:after="0" w:line="259" w:lineRule="auto"/>
        <w:rPr>
          <w:rFonts w:ascii="Arial" w:hAnsi="Arial" w:cs="Arial"/>
        </w:rPr>
      </w:pPr>
      <w:r>
        <w:rPr>
          <w:rFonts w:ascii="Arial" w:hAnsi="Arial" w:cs="Arial"/>
        </w:rPr>
        <w:t>D</w:t>
      </w:r>
      <w:r w:rsidRPr="00E34C98">
        <w:rPr>
          <w:rFonts w:ascii="Arial" w:hAnsi="Arial" w:cs="Arial"/>
        </w:rPr>
        <w:t>escribe differences between green tea, black tea, and oolong tea.</w:t>
      </w:r>
    </w:p>
    <w:p w:rsidR="00AA1DEE" w:rsidRPr="00E34C98" w:rsidRDefault="00AA1DEE" w:rsidP="00AA1DEE">
      <w:pPr>
        <w:pStyle w:val="ListParagraph"/>
        <w:numPr>
          <w:ilvl w:val="0"/>
          <w:numId w:val="19"/>
        </w:numPr>
        <w:spacing w:after="0" w:line="259" w:lineRule="auto"/>
        <w:rPr>
          <w:rFonts w:ascii="Arial" w:hAnsi="Arial" w:cs="Arial"/>
        </w:rPr>
      </w:pPr>
      <w:r>
        <w:rPr>
          <w:rFonts w:ascii="Arial" w:hAnsi="Arial" w:cs="Arial"/>
        </w:rPr>
        <w:t>D</w:t>
      </w:r>
      <w:r w:rsidRPr="00E34C98">
        <w:rPr>
          <w:rFonts w:ascii="Arial" w:hAnsi="Arial" w:cs="Arial"/>
        </w:rPr>
        <w:t>emonstrate a Chinese tea ceremony.</w:t>
      </w:r>
    </w:p>
    <w:p w:rsidR="00AA1DEE" w:rsidRPr="00E34C98" w:rsidRDefault="00AA1DEE" w:rsidP="00AA1DEE">
      <w:pPr>
        <w:pStyle w:val="ListParagraph"/>
        <w:numPr>
          <w:ilvl w:val="0"/>
          <w:numId w:val="19"/>
        </w:numPr>
        <w:spacing w:after="0" w:line="259" w:lineRule="auto"/>
        <w:rPr>
          <w:rFonts w:ascii="Arial" w:hAnsi="Arial" w:cs="Arial"/>
        </w:rPr>
      </w:pPr>
      <w:r>
        <w:rPr>
          <w:rFonts w:ascii="Arial" w:hAnsi="Arial" w:cs="Arial"/>
        </w:rPr>
        <w:t>D</w:t>
      </w:r>
      <w:r w:rsidRPr="00E34C98">
        <w:rPr>
          <w:rFonts w:ascii="Arial" w:hAnsi="Arial" w:cs="Arial"/>
        </w:rPr>
        <w:t>iscuss the growing regions, climates</w:t>
      </w:r>
      <w:r>
        <w:rPr>
          <w:rFonts w:ascii="Arial" w:hAnsi="Arial" w:cs="Arial"/>
        </w:rPr>
        <w:t>,</w:t>
      </w:r>
      <w:r w:rsidRPr="00E34C98">
        <w:rPr>
          <w:rFonts w:ascii="Arial" w:hAnsi="Arial" w:cs="Arial"/>
        </w:rPr>
        <w:t xml:space="preserve"> and harvesting of teas.</w:t>
      </w:r>
    </w:p>
    <w:p w:rsidR="00AA1DEE" w:rsidRPr="00E34C98" w:rsidRDefault="00AA1DEE" w:rsidP="00AA1DEE">
      <w:pPr>
        <w:pStyle w:val="ListParagraph"/>
        <w:numPr>
          <w:ilvl w:val="0"/>
          <w:numId w:val="19"/>
        </w:numPr>
        <w:spacing w:after="0" w:line="259" w:lineRule="auto"/>
        <w:rPr>
          <w:rFonts w:ascii="Arial" w:hAnsi="Arial" w:cs="Arial"/>
        </w:rPr>
      </w:pPr>
      <w:r>
        <w:rPr>
          <w:rFonts w:ascii="Arial" w:hAnsi="Arial" w:cs="Arial"/>
        </w:rPr>
        <w:t xml:space="preserve">Explain the </w:t>
      </w:r>
      <w:r w:rsidRPr="00E34C98">
        <w:rPr>
          <w:rFonts w:ascii="Arial" w:hAnsi="Arial" w:cs="Arial"/>
        </w:rPr>
        <w:t>serving protocol and form</w:t>
      </w:r>
      <w:r>
        <w:rPr>
          <w:rFonts w:ascii="Arial" w:hAnsi="Arial" w:cs="Arial"/>
        </w:rPr>
        <w:t>alities surrounding tea service.</w:t>
      </w:r>
    </w:p>
    <w:p w:rsidR="00AA1DEE" w:rsidRPr="00E34C98" w:rsidRDefault="00AA1DEE" w:rsidP="00AA1DEE">
      <w:pPr>
        <w:pStyle w:val="ListParagraph"/>
        <w:numPr>
          <w:ilvl w:val="0"/>
          <w:numId w:val="19"/>
        </w:numPr>
        <w:spacing w:after="0" w:line="259" w:lineRule="auto"/>
        <w:rPr>
          <w:rFonts w:ascii="Arial" w:hAnsi="Arial" w:cs="Arial"/>
        </w:rPr>
      </w:pPr>
      <w:r>
        <w:rPr>
          <w:rFonts w:ascii="Arial" w:hAnsi="Arial" w:cs="Arial"/>
        </w:rPr>
        <w:t>A</w:t>
      </w:r>
      <w:r w:rsidRPr="00E34C98">
        <w:rPr>
          <w:rFonts w:ascii="Arial" w:hAnsi="Arial" w:cs="Arial"/>
        </w:rPr>
        <w:t>pply costing methods for restaurant menus.</w:t>
      </w:r>
    </w:p>
    <w:p w:rsidR="00AA1DEE" w:rsidRPr="00771EE3" w:rsidRDefault="00AA1DEE" w:rsidP="00AA1DEE">
      <w:pPr>
        <w:pStyle w:val="ListParagraph"/>
        <w:tabs>
          <w:tab w:val="left" w:pos="540"/>
        </w:tabs>
        <w:spacing w:after="0"/>
        <w:ind w:left="360"/>
        <w:rPr>
          <w:rFonts w:ascii="Arial" w:hAnsi="Arial" w:cs="Arial"/>
        </w:rPr>
      </w:pPr>
    </w:p>
    <w:p w:rsidR="00AA1DEE" w:rsidRPr="00B56965" w:rsidRDefault="00AA1DEE" w:rsidP="002716F1">
      <w:pPr>
        <w:numPr>
          <w:ilvl w:val="0"/>
          <w:numId w:val="15"/>
        </w:numPr>
        <w:tabs>
          <w:tab w:val="left" w:pos="540"/>
        </w:tabs>
        <w:spacing w:after="0" w:line="240" w:lineRule="auto"/>
        <w:rPr>
          <w:rFonts w:ascii="Arial" w:hAnsi="Arial" w:cs="Arial"/>
          <w:i/>
          <w:sz w:val="24"/>
          <w:szCs w:val="24"/>
        </w:rPr>
      </w:pPr>
      <w:r w:rsidRPr="00B56965">
        <w:rPr>
          <w:rFonts w:ascii="Arial" w:hAnsi="Arial" w:cs="Arial"/>
          <w:b/>
          <w:i/>
          <w:sz w:val="24"/>
          <w:szCs w:val="24"/>
        </w:rPr>
        <w:t>Course Materials:</w:t>
      </w:r>
      <w:r w:rsidRPr="00B56965">
        <w:rPr>
          <w:rFonts w:ascii="Arial" w:hAnsi="Arial" w:cs="Arial"/>
          <w:i/>
          <w:sz w:val="24"/>
          <w:szCs w:val="24"/>
        </w:rPr>
        <w:t xml:space="preserve"> </w:t>
      </w:r>
    </w:p>
    <w:p w:rsidR="00AA1DEE" w:rsidRPr="00C40814" w:rsidRDefault="002716F1" w:rsidP="002716F1">
      <w:pPr>
        <w:spacing w:after="0"/>
        <w:rPr>
          <w:rFonts w:ascii="Arial" w:hAnsi="Arial" w:cs="Arial"/>
        </w:rPr>
      </w:pPr>
      <w:r w:rsidRPr="00BC1EA8">
        <w:rPr>
          <w:rFonts w:ascii="Arial" w:eastAsia="Times New Roman" w:hAnsi="Arial" w:cs="Arial"/>
          <w:color w:val="000000"/>
          <w:sz w:val="24"/>
          <w:szCs w:val="24"/>
          <w:highlight w:val="yellow"/>
        </w:rPr>
        <w:t xml:space="preserve">Texts related to tea, such as </w:t>
      </w:r>
      <w:r w:rsidRPr="00BC1EA8">
        <w:rPr>
          <w:rFonts w:ascii="Arial" w:eastAsia="Times New Roman" w:hAnsi="Arial" w:cs="Arial"/>
          <w:color w:val="000000"/>
          <w:sz w:val="24"/>
          <w:szCs w:val="24"/>
          <w:highlight w:val="yellow"/>
          <w:u w:val="single"/>
        </w:rPr>
        <w:t>An Introduction To Tea Ceremony and Ritual</w:t>
      </w:r>
      <w:r w:rsidRPr="00BC1EA8">
        <w:rPr>
          <w:rFonts w:ascii="Arial" w:eastAsia="Times New Roman" w:hAnsi="Arial" w:cs="Arial"/>
          <w:color w:val="000000"/>
          <w:sz w:val="24"/>
          <w:szCs w:val="24"/>
          <w:highlight w:val="yellow"/>
        </w:rPr>
        <w:t>, Walden (2013) and 1</w:t>
      </w:r>
      <w:r w:rsidRPr="00BC1EA8">
        <w:rPr>
          <w:rFonts w:ascii="Arial" w:eastAsia="Times New Roman" w:hAnsi="Arial" w:cs="Arial"/>
          <w:color w:val="000000"/>
          <w:sz w:val="24"/>
          <w:szCs w:val="24"/>
          <w:highlight w:val="yellow"/>
          <w:u w:val="single"/>
        </w:rPr>
        <w:t xml:space="preserve">9 Lessons on Tea: Become </w:t>
      </w:r>
      <w:proofErr w:type="spellStart"/>
      <w:r w:rsidRPr="00BC1EA8">
        <w:rPr>
          <w:rFonts w:ascii="Arial" w:eastAsia="Times New Roman" w:hAnsi="Arial" w:cs="Arial"/>
          <w:color w:val="000000"/>
          <w:sz w:val="24"/>
          <w:szCs w:val="24"/>
          <w:highlight w:val="yellow"/>
          <w:u w:val="single"/>
        </w:rPr>
        <w:t>and</w:t>
      </w:r>
      <w:proofErr w:type="spellEnd"/>
      <w:r w:rsidRPr="00BC1EA8">
        <w:rPr>
          <w:rFonts w:ascii="Arial" w:eastAsia="Times New Roman" w:hAnsi="Arial" w:cs="Arial"/>
          <w:color w:val="000000"/>
          <w:sz w:val="24"/>
          <w:szCs w:val="24"/>
          <w:highlight w:val="yellow"/>
          <w:u w:val="single"/>
        </w:rPr>
        <w:t xml:space="preserve"> Expert on Buying, Brewing, and Drinking the Best Tea</w:t>
      </w:r>
      <w:r w:rsidRPr="00BC1EA8">
        <w:rPr>
          <w:rFonts w:ascii="Arial" w:eastAsia="Times New Roman" w:hAnsi="Arial" w:cs="Arial"/>
          <w:color w:val="000000"/>
          <w:sz w:val="24"/>
          <w:szCs w:val="24"/>
          <w:highlight w:val="yellow"/>
        </w:rPr>
        <w:t>, 23Press (2013).</w:t>
      </w:r>
      <w:r w:rsidRPr="002716F1">
        <w:rPr>
          <w:rFonts w:ascii="Arial" w:eastAsia="Times New Roman" w:hAnsi="Arial" w:cs="Arial"/>
          <w:color w:val="000000"/>
          <w:sz w:val="24"/>
          <w:szCs w:val="24"/>
        </w:rPr>
        <w:t xml:space="preserve"> </w:t>
      </w:r>
      <w:r w:rsidRPr="002716F1">
        <w:rPr>
          <w:rFonts w:ascii="Arial" w:eastAsia="Times New Roman" w:hAnsi="Arial" w:cs="Arial"/>
          <w:color w:val="000000"/>
          <w:sz w:val="24"/>
          <w:szCs w:val="24"/>
        </w:rPr>
        <w:br/>
      </w:r>
    </w:p>
    <w:p w:rsidR="00AA1DEE" w:rsidRPr="00B56965" w:rsidRDefault="00AA1DEE" w:rsidP="002716F1">
      <w:pPr>
        <w:numPr>
          <w:ilvl w:val="0"/>
          <w:numId w:val="16"/>
        </w:numPr>
        <w:tabs>
          <w:tab w:val="clear" w:pos="720"/>
          <w:tab w:val="left" w:pos="540"/>
          <w:tab w:val="left" w:pos="8370"/>
        </w:tabs>
        <w:spacing w:after="0" w:line="240" w:lineRule="auto"/>
        <w:ind w:left="540" w:hanging="540"/>
        <w:rPr>
          <w:rFonts w:ascii="Arial" w:hAnsi="Arial" w:cs="Arial"/>
          <w:i/>
          <w:sz w:val="24"/>
          <w:szCs w:val="24"/>
        </w:rPr>
      </w:pPr>
      <w:r w:rsidRPr="00B56965">
        <w:rPr>
          <w:rFonts w:ascii="Arial" w:hAnsi="Arial" w:cs="Arial"/>
          <w:b/>
          <w:i/>
          <w:sz w:val="24"/>
          <w:szCs w:val="24"/>
        </w:rPr>
        <w:t>Teaching Methods:</w:t>
      </w:r>
      <w:r w:rsidRPr="00B56965">
        <w:rPr>
          <w:rFonts w:ascii="Arial" w:hAnsi="Arial" w:cs="Arial"/>
          <w:i/>
          <w:sz w:val="24"/>
          <w:szCs w:val="24"/>
        </w:rPr>
        <w:t xml:space="preserve"> </w:t>
      </w:r>
    </w:p>
    <w:p w:rsidR="00AA1DEE" w:rsidRPr="00E34C98" w:rsidRDefault="00AA1DEE" w:rsidP="002716F1">
      <w:pPr>
        <w:spacing w:after="0"/>
        <w:rPr>
          <w:rFonts w:ascii="Arial" w:hAnsi="Arial" w:cs="Arial"/>
        </w:rPr>
      </w:pPr>
      <w:r w:rsidRPr="00E34C98">
        <w:rPr>
          <w:rFonts w:ascii="Arial" w:hAnsi="Arial" w:cs="Arial"/>
        </w:rPr>
        <w:t>Lecture, power points, videos, tasting, and discussion.</w:t>
      </w:r>
    </w:p>
    <w:p w:rsidR="00AA1DEE" w:rsidRPr="00960AF1" w:rsidRDefault="00AA1DEE" w:rsidP="002716F1">
      <w:pPr>
        <w:tabs>
          <w:tab w:val="left" w:pos="540"/>
          <w:tab w:val="left" w:pos="8370"/>
        </w:tabs>
        <w:spacing w:after="0"/>
        <w:rPr>
          <w:rFonts w:ascii="Arial" w:hAnsi="Arial" w:cs="Arial"/>
          <w:sz w:val="24"/>
          <w:szCs w:val="24"/>
        </w:rPr>
      </w:pPr>
    </w:p>
    <w:p w:rsidR="00AA1DEE" w:rsidRPr="00B56965" w:rsidRDefault="00AA1DEE" w:rsidP="002716F1">
      <w:pPr>
        <w:numPr>
          <w:ilvl w:val="0"/>
          <w:numId w:val="16"/>
        </w:numPr>
        <w:tabs>
          <w:tab w:val="clear" w:pos="720"/>
          <w:tab w:val="left" w:pos="540"/>
          <w:tab w:val="left" w:pos="8370"/>
        </w:tabs>
        <w:spacing w:after="0" w:line="240" w:lineRule="auto"/>
        <w:ind w:left="540" w:hanging="540"/>
        <w:rPr>
          <w:rFonts w:ascii="Arial" w:hAnsi="Arial" w:cs="Arial"/>
          <w:i/>
          <w:sz w:val="24"/>
          <w:szCs w:val="24"/>
        </w:rPr>
      </w:pPr>
      <w:r w:rsidRPr="00B56965">
        <w:rPr>
          <w:rFonts w:ascii="Arial" w:hAnsi="Arial" w:cs="Arial"/>
          <w:b/>
          <w:i/>
          <w:sz w:val="24"/>
          <w:szCs w:val="24"/>
        </w:rPr>
        <w:t>Mechanisms for Feedback to Students/Interaction Between Students and Professors:</w:t>
      </w:r>
    </w:p>
    <w:p w:rsidR="00AA1DEE" w:rsidRPr="00E34C98" w:rsidRDefault="00AA1DEE" w:rsidP="002716F1">
      <w:pPr>
        <w:pStyle w:val="ListParagraph"/>
        <w:numPr>
          <w:ilvl w:val="0"/>
          <w:numId w:val="20"/>
        </w:numPr>
        <w:spacing w:after="0"/>
        <w:rPr>
          <w:rFonts w:ascii="Arial" w:hAnsi="Arial" w:cs="Arial"/>
        </w:rPr>
      </w:pPr>
      <w:r w:rsidRPr="00E34C98">
        <w:rPr>
          <w:rFonts w:ascii="Arial" w:hAnsi="Arial" w:cs="Arial"/>
        </w:rPr>
        <w:t xml:space="preserve">Oral feedback during tastings as well as during office hours if needed.  </w:t>
      </w:r>
    </w:p>
    <w:p w:rsidR="00AA1DEE" w:rsidRPr="00E34C98" w:rsidRDefault="00AA1DEE" w:rsidP="00AA1DEE">
      <w:pPr>
        <w:pStyle w:val="ListParagraph"/>
        <w:numPr>
          <w:ilvl w:val="0"/>
          <w:numId w:val="20"/>
        </w:numPr>
        <w:spacing w:after="0"/>
        <w:rPr>
          <w:rFonts w:ascii="Arial" w:hAnsi="Arial" w:cs="Arial"/>
        </w:rPr>
      </w:pPr>
      <w:r w:rsidRPr="00E34C98">
        <w:rPr>
          <w:rFonts w:ascii="Arial" w:hAnsi="Arial" w:cs="Arial"/>
        </w:rPr>
        <w:t>Class discussion, oral and written comment on assignments.</w:t>
      </w:r>
    </w:p>
    <w:p w:rsidR="00AA1DEE" w:rsidRPr="005B5201" w:rsidRDefault="00AA1DEE" w:rsidP="00AA1DEE">
      <w:pPr>
        <w:tabs>
          <w:tab w:val="left" w:pos="540"/>
          <w:tab w:val="left" w:pos="8370"/>
        </w:tabs>
        <w:spacing w:after="0"/>
        <w:rPr>
          <w:rFonts w:ascii="Arial" w:hAnsi="Arial" w:cs="Arial"/>
        </w:rPr>
      </w:pPr>
    </w:p>
    <w:p w:rsidR="00AA1DEE" w:rsidRDefault="00AA1DEE" w:rsidP="00AA1DEE">
      <w:pPr>
        <w:numPr>
          <w:ilvl w:val="0"/>
          <w:numId w:val="16"/>
        </w:numPr>
        <w:tabs>
          <w:tab w:val="clear" w:pos="720"/>
          <w:tab w:val="left" w:pos="540"/>
          <w:tab w:val="left" w:pos="8370"/>
        </w:tabs>
        <w:spacing w:after="0" w:line="240" w:lineRule="auto"/>
        <w:ind w:left="540" w:hanging="540"/>
        <w:rPr>
          <w:rFonts w:ascii="Arial" w:hAnsi="Arial" w:cs="Arial"/>
          <w:i/>
          <w:sz w:val="24"/>
          <w:szCs w:val="24"/>
        </w:rPr>
      </w:pPr>
      <w:r w:rsidRPr="00B56965">
        <w:rPr>
          <w:rFonts w:ascii="Arial" w:hAnsi="Arial" w:cs="Arial"/>
          <w:b/>
          <w:i/>
          <w:sz w:val="24"/>
          <w:szCs w:val="24"/>
        </w:rPr>
        <w:t>Evaluation Tools:</w:t>
      </w:r>
      <w:r w:rsidRPr="00B56965">
        <w:rPr>
          <w:rFonts w:ascii="Arial" w:hAnsi="Arial" w:cs="Arial"/>
          <w:i/>
          <w:sz w:val="24"/>
          <w:szCs w:val="24"/>
        </w:rPr>
        <w:t xml:space="preserve"> </w:t>
      </w:r>
    </w:p>
    <w:p w:rsidR="0067340C" w:rsidRPr="0067340C" w:rsidRDefault="0067340C" w:rsidP="0067340C">
      <w:pPr>
        <w:rPr>
          <w:rFonts w:ascii="Arial" w:hAnsi="Arial" w:cs="Arial"/>
          <w:sz w:val="24"/>
          <w:szCs w:val="24"/>
        </w:rPr>
      </w:pPr>
      <w:r w:rsidRPr="0067340C">
        <w:rPr>
          <w:rFonts w:ascii="Arial" w:hAnsi="Arial" w:cs="Arial"/>
          <w:sz w:val="24"/>
          <w:szCs w:val="24"/>
        </w:rPr>
        <w:t xml:space="preserve">Assessment of student learning outcomes: </w:t>
      </w:r>
    </w:p>
    <w:tbl>
      <w:tblPr>
        <w:tblW w:w="0" w:type="auto"/>
        <w:tblInd w:w="378" w:type="dxa"/>
        <w:tblCellMar>
          <w:left w:w="0" w:type="dxa"/>
          <w:right w:w="0" w:type="dxa"/>
        </w:tblCellMar>
        <w:tblLook w:val="04A0"/>
      </w:tblPr>
      <w:tblGrid>
        <w:gridCol w:w="4567"/>
        <w:gridCol w:w="2183"/>
        <w:gridCol w:w="2250"/>
      </w:tblGrid>
      <w:tr w:rsidR="0067340C" w:rsidRPr="0067340C" w:rsidTr="00EA558C">
        <w:tc>
          <w:tcPr>
            <w:tcW w:w="4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340C" w:rsidRPr="0067340C" w:rsidRDefault="0067340C" w:rsidP="00EA558C">
            <w:pPr>
              <w:jc w:val="center"/>
              <w:rPr>
                <w:rFonts w:ascii="Arial" w:eastAsia="SimSun" w:hAnsi="Arial" w:cs="Arial"/>
                <w:bCs/>
                <w:sz w:val="24"/>
                <w:szCs w:val="24"/>
                <w:lang w:eastAsia="zh-CN"/>
              </w:rPr>
            </w:pPr>
            <w:r w:rsidRPr="0067340C">
              <w:rPr>
                <w:rFonts w:ascii="Arial" w:hAnsi="Arial" w:cs="Arial"/>
                <w:bCs/>
                <w:sz w:val="24"/>
                <w:szCs w:val="24"/>
              </w:rPr>
              <w:t>Assessment Activities</w:t>
            </w:r>
          </w:p>
        </w:tc>
        <w:tc>
          <w:tcPr>
            <w:tcW w:w="21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340C" w:rsidRPr="0067340C" w:rsidRDefault="0067340C" w:rsidP="00EA558C">
            <w:pPr>
              <w:jc w:val="center"/>
              <w:rPr>
                <w:rFonts w:ascii="Arial" w:eastAsia="SimSun" w:hAnsi="Arial" w:cs="Arial"/>
                <w:bCs/>
                <w:sz w:val="24"/>
                <w:szCs w:val="24"/>
                <w:lang w:eastAsia="zh-CN"/>
              </w:rPr>
            </w:pPr>
            <w:r w:rsidRPr="0067340C">
              <w:rPr>
                <w:rFonts w:ascii="Arial" w:hAnsi="Arial" w:cs="Arial"/>
                <w:bCs/>
                <w:sz w:val="24"/>
                <w:szCs w:val="24"/>
              </w:rPr>
              <w:t>Points</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340C" w:rsidRPr="0067340C" w:rsidRDefault="0067340C" w:rsidP="00EA558C">
            <w:pPr>
              <w:jc w:val="center"/>
              <w:rPr>
                <w:rFonts w:ascii="Arial" w:eastAsia="SimSun" w:hAnsi="Arial" w:cs="Arial"/>
                <w:bCs/>
                <w:sz w:val="24"/>
                <w:szCs w:val="24"/>
                <w:lang w:eastAsia="zh-CN"/>
              </w:rPr>
            </w:pPr>
            <w:r w:rsidRPr="0067340C">
              <w:rPr>
                <w:rFonts w:ascii="Arial" w:hAnsi="Arial" w:cs="Arial"/>
                <w:bCs/>
                <w:sz w:val="24"/>
                <w:szCs w:val="24"/>
              </w:rPr>
              <w:t>Percentage</w:t>
            </w:r>
          </w:p>
        </w:tc>
      </w:tr>
      <w:tr w:rsidR="0067340C" w:rsidRPr="0067340C" w:rsidTr="00EA558C">
        <w:tc>
          <w:tcPr>
            <w:tcW w:w="4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340C" w:rsidRPr="0067340C" w:rsidRDefault="0067340C" w:rsidP="00EA558C">
            <w:pPr>
              <w:rPr>
                <w:rFonts w:ascii="Arial" w:eastAsia="SimSun" w:hAnsi="Arial" w:cs="Arial"/>
                <w:sz w:val="24"/>
                <w:szCs w:val="24"/>
                <w:lang w:eastAsia="zh-CN"/>
              </w:rPr>
            </w:pPr>
            <w:r w:rsidRPr="0067340C">
              <w:rPr>
                <w:rFonts w:ascii="Arial" w:hAnsi="Arial" w:cs="Arial"/>
                <w:sz w:val="24"/>
                <w:szCs w:val="24"/>
              </w:rPr>
              <w:t>Participation</w:t>
            </w:r>
          </w:p>
        </w:tc>
        <w:tc>
          <w:tcPr>
            <w:tcW w:w="2183" w:type="dxa"/>
            <w:tcBorders>
              <w:top w:val="nil"/>
              <w:left w:val="nil"/>
              <w:bottom w:val="single" w:sz="8" w:space="0" w:color="auto"/>
              <w:right w:val="single" w:sz="8" w:space="0" w:color="auto"/>
            </w:tcBorders>
            <w:tcMar>
              <w:top w:w="0" w:type="dxa"/>
              <w:left w:w="108" w:type="dxa"/>
              <w:bottom w:w="0" w:type="dxa"/>
              <w:right w:w="108" w:type="dxa"/>
            </w:tcMar>
            <w:hideMark/>
          </w:tcPr>
          <w:p w:rsidR="0067340C" w:rsidRPr="0067340C" w:rsidRDefault="0067340C" w:rsidP="00EA558C">
            <w:pPr>
              <w:jc w:val="center"/>
              <w:rPr>
                <w:rFonts w:ascii="Arial" w:eastAsia="SimSun" w:hAnsi="Arial" w:cs="Arial"/>
                <w:sz w:val="24"/>
                <w:szCs w:val="24"/>
                <w:lang w:eastAsia="zh-CN"/>
              </w:rPr>
            </w:pPr>
            <w:r w:rsidRPr="0067340C">
              <w:rPr>
                <w:rFonts w:ascii="Arial" w:hAnsi="Arial" w:cs="Arial"/>
                <w:sz w:val="24"/>
                <w:szCs w:val="24"/>
              </w:rPr>
              <w:t>20</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67340C" w:rsidRPr="0067340C" w:rsidRDefault="0067340C" w:rsidP="00EA558C">
            <w:pPr>
              <w:jc w:val="center"/>
              <w:rPr>
                <w:rFonts w:ascii="Arial" w:eastAsia="SimSun" w:hAnsi="Arial" w:cs="Arial"/>
                <w:sz w:val="24"/>
                <w:szCs w:val="24"/>
                <w:lang w:eastAsia="zh-CN"/>
              </w:rPr>
            </w:pPr>
            <w:r w:rsidRPr="0067340C">
              <w:rPr>
                <w:rFonts w:ascii="Arial" w:hAnsi="Arial" w:cs="Arial"/>
                <w:sz w:val="24"/>
                <w:szCs w:val="24"/>
              </w:rPr>
              <w:t>20%</w:t>
            </w:r>
          </w:p>
        </w:tc>
      </w:tr>
      <w:tr w:rsidR="0067340C" w:rsidRPr="0067340C" w:rsidTr="00EA558C">
        <w:tc>
          <w:tcPr>
            <w:tcW w:w="4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340C" w:rsidRPr="0067340C" w:rsidRDefault="0067340C" w:rsidP="00EA558C">
            <w:pPr>
              <w:rPr>
                <w:rFonts w:ascii="Arial" w:eastAsia="SimSun" w:hAnsi="Arial" w:cs="Arial"/>
                <w:sz w:val="24"/>
                <w:szCs w:val="24"/>
                <w:lang w:eastAsia="zh-CN"/>
              </w:rPr>
            </w:pPr>
            <w:r w:rsidRPr="0067340C">
              <w:rPr>
                <w:rFonts w:ascii="Arial" w:hAnsi="Arial" w:cs="Arial"/>
                <w:sz w:val="24"/>
                <w:szCs w:val="24"/>
              </w:rPr>
              <w:t>Quiz #1</w:t>
            </w:r>
          </w:p>
        </w:tc>
        <w:tc>
          <w:tcPr>
            <w:tcW w:w="2183" w:type="dxa"/>
            <w:tcBorders>
              <w:top w:val="nil"/>
              <w:left w:val="nil"/>
              <w:bottom w:val="single" w:sz="8" w:space="0" w:color="auto"/>
              <w:right w:val="single" w:sz="8" w:space="0" w:color="auto"/>
            </w:tcBorders>
            <w:tcMar>
              <w:top w:w="0" w:type="dxa"/>
              <w:left w:w="108" w:type="dxa"/>
              <w:bottom w:w="0" w:type="dxa"/>
              <w:right w:w="108" w:type="dxa"/>
            </w:tcMar>
            <w:hideMark/>
          </w:tcPr>
          <w:p w:rsidR="0067340C" w:rsidRPr="0067340C" w:rsidRDefault="0067340C" w:rsidP="00EA558C">
            <w:pPr>
              <w:jc w:val="center"/>
              <w:rPr>
                <w:rFonts w:ascii="Arial" w:eastAsia="SimSun" w:hAnsi="Arial" w:cs="Arial"/>
                <w:sz w:val="24"/>
                <w:szCs w:val="24"/>
                <w:lang w:eastAsia="zh-CN"/>
              </w:rPr>
            </w:pPr>
            <w:r w:rsidRPr="0067340C">
              <w:rPr>
                <w:rFonts w:ascii="Arial" w:hAnsi="Arial" w:cs="Arial"/>
                <w:sz w:val="24"/>
                <w:szCs w:val="24"/>
              </w:rPr>
              <w:t>10</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67340C" w:rsidRPr="0067340C" w:rsidRDefault="0067340C" w:rsidP="00EA558C">
            <w:pPr>
              <w:jc w:val="center"/>
              <w:rPr>
                <w:rFonts w:ascii="Arial" w:eastAsia="SimSun" w:hAnsi="Arial" w:cs="Arial"/>
                <w:sz w:val="24"/>
                <w:szCs w:val="24"/>
                <w:lang w:eastAsia="zh-CN"/>
              </w:rPr>
            </w:pPr>
            <w:r w:rsidRPr="0067340C">
              <w:rPr>
                <w:rFonts w:ascii="Arial" w:hAnsi="Arial" w:cs="Arial"/>
                <w:sz w:val="24"/>
                <w:szCs w:val="24"/>
              </w:rPr>
              <w:t>10%</w:t>
            </w:r>
          </w:p>
        </w:tc>
      </w:tr>
      <w:tr w:rsidR="0067340C" w:rsidRPr="0067340C" w:rsidTr="00EA558C">
        <w:tc>
          <w:tcPr>
            <w:tcW w:w="4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340C" w:rsidRPr="0067340C" w:rsidRDefault="0067340C" w:rsidP="00EA558C">
            <w:pPr>
              <w:rPr>
                <w:rFonts w:ascii="Arial" w:eastAsia="SimSun" w:hAnsi="Arial" w:cs="Arial"/>
                <w:sz w:val="24"/>
                <w:szCs w:val="24"/>
                <w:lang w:eastAsia="zh-CN"/>
              </w:rPr>
            </w:pPr>
            <w:r w:rsidRPr="0067340C">
              <w:rPr>
                <w:rFonts w:ascii="Arial" w:hAnsi="Arial" w:cs="Arial"/>
                <w:sz w:val="24"/>
                <w:szCs w:val="24"/>
              </w:rPr>
              <w:t>Quiz #2</w:t>
            </w:r>
          </w:p>
        </w:tc>
        <w:tc>
          <w:tcPr>
            <w:tcW w:w="2183" w:type="dxa"/>
            <w:tcBorders>
              <w:top w:val="nil"/>
              <w:left w:val="nil"/>
              <w:bottom w:val="single" w:sz="8" w:space="0" w:color="auto"/>
              <w:right w:val="single" w:sz="8" w:space="0" w:color="auto"/>
            </w:tcBorders>
            <w:tcMar>
              <w:top w:w="0" w:type="dxa"/>
              <w:left w:w="108" w:type="dxa"/>
              <w:bottom w:w="0" w:type="dxa"/>
              <w:right w:w="108" w:type="dxa"/>
            </w:tcMar>
            <w:hideMark/>
          </w:tcPr>
          <w:p w:rsidR="0067340C" w:rsidRPr="0067340C" w:rsidRDefault="0067340C" w:rsidP="00EA558C">
            <w:pPr>
              <w:jc w:val="center"/>
              <w:rPr>
                <w:rFonts w:ascii="Arial" w:eastAsia="SimSun" w:hAnsi="Arial" w:cs="Arial"/>
                <w:sz w:val="24"/>
                <w:szCs w:val="24"/>
                <w:lang w:eastAsia="zh-CN"/>
              </w:rPr>
            </w:pPr>
            <w:r w:rsidRPr="0067340C">
              <w:rPr>
                <w:rFonts w:ascii="Arial" w:hAnsi="Arial" w:cs="Arial"/>
                <w:sz w:val="24"/>
                <w:szCs w:val="24"/>
              </w:rPr>
              <w:t>10</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67340C" w:rsidRPr="0067340C" w:rsidRDefault="0067340C" w:rsidP="00EA558C">
            <w:pPr>
              <w:jc w:val="center"/>
              <w:rPr>
                <w:rFonts w:ascii="Arial" w:eastAsia="SimSun" w:hAnsi="Arial" w:cs="Arial"/>
                <w:sz w:val="24"/>
                <w:szCs w:val="24"/>
                <w:lang w:eastAsia="zh-CN"/>
              </w:rPr>
            </w:pPr>
            <w:r w:rsidRPr="0067340C">
              <w:rPr>
                <w:rFonts w:ascii="Arial" w:hAnsi="Arial" w:cs="Arial"/>
                <w:sz w:val="24"/>
                <w:szCs w:val="24"/>
              </w:rPr>
              <w:t>10%</w:t>
            </w:r>
          </w:p>
        </w:tc>
      </w:tr>
      <w:tr w:rsidR="0067340C" w:rsidRPr="0067340C" w:rsidTr="00EA558C">
        <w:tc>
          <w:tcPr>
            <w:tcW w:w="4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340C" w:rsidRPr="0067340C" w:rsidRDefault="0067340C" w:rsidP="00EA558C">
            <w:pPr>
              <w:rPr>
                <w:rFonts w:ascii="Arial" w:eastAsia="SimSun" w:hAnsi="Arial" w:cs="Arial"/>
                <w:sz w:val="24"/>
                <w:szCs w:val="24"/>
                <w:lang w:eastAsia="zh-CN"/>
              </w:rPr>
            </w:pPr>
            <w:r w:rsidRPr="0067340C">
              <w:rPr>
                <w:rFonts w:ascii="Arial" w:hAnsi="Arial" w:cs="Arial"/>
                <w:sz w:val="24"/>
                <w:szCs w:val="24"/>
              </w:rPr>
              <w:t>Quiz #3</w:t>
            </w:r>
          </w:p>
        </w:tc>
        <w:tc>
          <w:tcPr>
            <w:tcW w:w="2183" w:type="dxa"/>
            <w:tcBorders>
              <w:top w:val="nil"/>
              <w:left w:val="nil"/>
              <w:bottom w:val="single" w:sz="8" w:space="0" w:color="auto"/>
              <w:right w:val="single" w:sz="8" w:space="0" w:color="auto"/>
            </w:tcBorders>
            <w:tcMar>
              <w:top w:w="0" w:type="dxa"/>
              <w:left w:w="108" w:type="dxa"/>
              <w:bottom w:w="0" w:type="dxa"/>
              <w:right w:w="108" w:type="dxa"/>
            </w:tcMar>
            <w:hideMark/>
          </w:tcPr>
          <w:p w:rsidR="0067340C" w:rsidRPr="0067340C" w:rsidRDefault="0067340C" w:rsidP="00EA558C">
            <w:pPr>
              <w:jc w:val="center"/>
              <w:rPr>
                <w:rFonts w:ascii="Arial" w:eastAsia="SimSun" w:hAnsi="Arial" w:cs="Arial"/>
                <w:sz w:val="24"/>
                <w:szCs w:val="24"/>
                <w:lang w:eastAsia="zh-CN"/>
              </w:rPr>
            </w:pPr>
            <w:r w:rsidRPr="0067340C">
              <w:rPr>
                <w:rFonts w:ascii="Arial" w:hAnsi="Arial" w:cs="Arial"/>
                <w:sz w:val="24"/>
                <w:szCs w:val="24"/>
              </w:rPr>
              <w:t>10</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67340C" w:rsidRPr="0067340C" w:rsidRDefault="0067340C" w:rsidP="00EA558C">
            <w:pPr>
              <w:jc w:val="center"/>
              <w:rPr>
                <w:rFonts w:ascii="Arial" w:eastAsia="SimSun" w:hAnsi="Arial" w:cs="Arial"/>
                <w:sz w:val="24"/>
                <w:szCs w:val="24"/>
                <w:lang w:eastAsia="zh-CN"/>
              </w:rPr>
            </w:pPr>
            <w:r w:rsidRPr="0067340C">
              <w:rPr>
                <w:rFonts w:ascii="Arial" w:hAnsi="Arial" w:cs="Arial"/>
                <w:sz w:val="24"/>
                <w:szCs w:val="24"/>
              </w:rPr>
              <w:t>10%</w:t>
            </w:r>
          </w:p>
        </w:tc>
      </w:tr>
      <w:tr w:rsidR="0067340C" w:rsidRPr="0067340C" w:rsidTr="00EA558C">
        <w:tc>
          <w:tcPr>
            <w:tcW w:w="4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340C" w:rsidRPr="0067340C" w:rsidRDefault="0067340C" w:rsidP="00EA558C">
            <w:pPr>
              <w:rPr>
                <w:rFonts w:ascii="Arial" w:eastAsia="SimSun" w:hAnsi="Arial" w:cs="Arial"/>
                <w:sz w:val="24"/>
                <w:szCs w:val="24"/>
                <w:lang w:eastAsia="zh-CN"/>
              </w:rPr>
            </w:pPr>
            <w:r w:rsidRPr="0067340C">
              <w:rPr>
                <w:rFonts w:ascii="Arial" w:hAnsi="Arial" w:cs="Arial"/>
                <w:sz w:val="24"/>
                <w:szCs w:val="24"/>
              </w:rPr>
              <w:t>Final: completion of tasting notes</w:t>
            </w:r>
          </w:p>
        </w:tc>
        <w:tc>
          <w:tcPr>
            <w:tcW w:w="2183" w:type="dxa"/>
            <w:tcBorders>
              <w:top w:val="nil"/>
              <w:left w:val="nil"/>
              <w:bottom w:val="single" w:sz="8" w:space="0" w:color="auto"/>
              <w:right w:val="single" w:sz="8" w:space="0" w:color="auto"/>
            </w:tcBorders>
            <w:tcMar>
              <w:top w:w="0" w:type="dxa"/>
              <w:left w:w="108" w:type="dxa"/>
              <w:bottom w:w="0" w:type="dxa"/>
              <w:right w:w="108" w:type="dxa"/>
            </w:tcMar>
            <w:hideMark/>
          </w:tcPr>
          <w:p w:rsidR="0067340C" w:rsidRPr="0067340C" w:rsidRDefault="0067340C" w:rsidP="00EA558C">
            <w:pPr>
              <w:jc w:val="center"/>
              <w:rPr>
                <w:rFonts w:ascii="Arial" w:eastAsia="SimSun" w:hAnsi="Arial" w:cs="Arial"/>
                <w:sz w:val="24"/>
                <w:szCs w:val="24"/>
                <w:lang w:eastAsia="zh-CN"/>
              </w:rPr>
            </w:pPr>
            <w:r w:rsidRPr="0067340C">
              <w:rPr>
                <w:rFonts w:ascii="Arial" w:hAnsi="Arial" w:cs="Arial"/>
                <w:sz w:val="24"/>
                <w:szCs w:val="24"/>
              </w:rPr>
              <w:t>50</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67340C" w:rsidRPr="0067340C" w:rsidRDefault="0067340C" w:rsidP="00EA558C">
            <w:pPr>
              <w:jc w:val="center"/>
              <w:rPr>
                <w:rFonts w:ascii="Arial" w:eastAsia="SimSun" w:hAnsi="Arial" w:cs="Arial"/>
                <w:sz w:val="24"/>
                <w:szCs w:val="24"/>
                <w:lang w:eastAsia="zh-CN"/>
              </w:rPr>
            </w:pPr>
            <w:r w:rsidRPr="0067340C">
              <w:rPr>
                <w:rFonts w:ascii="Arial" w:hAnsi="Arial" w:cs="Arial"/>
                <w:sz w:val="24"/>
                <w:szCs w:val="24"/>
              </w:rPr>
              <w:t>50%</w:t>
            </w:r>
          </w:p>
        </w:tc>
      </w:tr>
      <w:tr w:rsidR="0067340C" w:rsidRPr="0067340C" w:rsidTr="00EA558C">
        <w:tc>
          <w:tcPr>
            <w:tcW w:w="4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340C" w:rsidRPr="0067340C" w:rsidRDefault="0067340C" w:rsidP="00EA558C">
            <w:pPr>
              <w:rPr>
                <w:rFonts w:ascii="Arial" w:eastAsia="SimSun" w:hAnsi="Arial" w:cs="Arial"/>
                <w:bCs/>
                <w:sz w:val="24"/>
                <w:szCs w:val="24"/>
                <w:lang w:eastAsia="zh-CN"/>
              </w:rPr>
            </w:pPr>
            <w:r w:rsidRPr="0067340C">
              <w:rPr>
                <w:rFonts w:ascii="Arial" w:hAnsi="Arial" w:cs="Arial"/>
                <w:bCs/>
                <w:sz w:val="24"/>
                <w:szCs w:val="24"/>
              </w:rPr>
              <w:t>Total</w:t>
            </w:r>
          </w:p>
        </w:tc>
        <w:tc>
          <w:tcPr>
            <w:tcW w:w="2183" w:type="dxa"/>
            <w:tcBorders>
              <w:top w:val="nil"/>
              <w:left w:val="nil"/>
              <w:bottom w:val="single" w:sz="8" w:space="0" w:color="auto"/>
              <w:right w:val="single" w:sz="8" w:space="0" w:color="auto"/>
            </w:tcBorders>
            <w:tcMar>
              <w:top w:w="0" w:type="dxa"/>
              <w:left w:w="108" w:type="dxa"/>
              <w:bottom w:w="0" w:type="dxa"/>
              <w:right w:w="108" w:type="dxa"/>
            </w:tcMar>
            <w:hideMark/>
          </w:tcPr>
          <w:p w:rsidR="0067340C" w:rsidRPr="0067340C" w:rsidRDefault="0067340C" w:rsidP="00EA558C">
            <w:pPr>
              <w:jc w:val="center"/>
              <w:rPr>
                <w:rFonts w:ascii="Arial" w:eastAsia="SimSun" w:hAnsi="Arial" w:cs="Arial"/>
                <w:sz w:val="24"/>
                <w:szCs w:val="24"/>
                <w:lang w:eastAsia="zh-CN"/>
              </w:rPr>
            </w:pPr>
            <w:r w:rsidRPr="0067340C">
              <w:rPr>
                <w:rFonts w:ascii="Arial" w:hAnsi="Arial" w:cs="Arial"/>
                <w:sz w:val="24"/>
                <w:szCs w:val="24"/>
              </w:rPr>
              <w:t>100</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67340C" w:rsidRPr="0067340C" w:rsidRDefault="0067340C" w:rsidP="00EA558C">
            <w:pPr>
              <w:jc w:val="center"/>
              <w:rPr>
                <w:rFonts w:ascii="Arial" w:eastAsia="SimSun" w:hAnsi="Arial" w:cs="Arial"/>
                <w:sz w:val="24"/>
                <w:szCs w:val="24"/>
                <w:lang w:eastAsia="zh-CN"/>
              </w:rPr>
            </w:pPr>
            <w:r w:rsidRPr="0067340C">
              <w:rPr>
                <w:rFonts w:ascii="Arial" w:hAnsi="Arial" w:cs="Arial"/>
                <w:sz w:val="24"/>
                <w:szCs w:val="24"/>
              </w:rPr>
              <w:t>100</w:t>
            </w:r>
          </w:p>
        </w:tc>
      </w:tr>
    </w:tbl>
    <w:p w:rsidR="0067340C" w:rsidRPr="0067340C" w:rsidRDefault="0067340C" w:rsidP="0067340C">
      <w:pPr>
        <w:pStyle w:val="ListParagraph"/>
        <w:tabs>
          <w:tab w:val="left" w:pos="540"/>
          <w:tab w:val="left" w:pos="8370"/>
        </w:tabs>
        <w:spacing w:after="0"/>
        <w:rPr>
          <w:rFonts w:ascii="Arial" w:hAnsi="Arial" w:cs="Arial"/>
          <w:sz w:val="24"/>
          <w:szCs w:val="24"/>
        </w:rPr>
      </w:pPr>
    </w:p>
    <w:p w:rsidR="0067340C" w:rsidRPr="0067340C" w:rsidRDefault="0067340C" w:rsidP="0067340C">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sz w:val="24"/>
          <w:szCs w:val="24"/>
        </w:rPr>
      </w:pPr>
      <w:r w:rsidRPr="0067340C">
        <w:rPr>
          <w:rFonts w:ascii="Arial" w:hAnsi="Arial" w:cs="Arial"/>
          <w:sz w:val="24"/>
          <w:szCs w:val="24"/>
        </w:rPr>
        <w:t xml:space="preserve">Grading System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4500"/>
      </w:tblGrid>
      <w:tr w:rsidR="0067340C" w:rsidRPr="0067340C" w:rsidTr="00EA558C">
        <w:tc>
          <w:tcPr>
            <w:tcW w:w="4500" w:type="dxa"/>
          </w:tcPr>
          <w:p w:rsidR="0067340C" w:rsidRPr="0067340C" w:rsidRDefault="0067340C" w:rsidP="00EA558C">
            <w:pPr>
              <w:pStyle w:val="BodyText"/>
              <w:jc w:val="center"/>
              <w:rPr>
                <w:rFonts w:ascii="Arial" w:hAnsi="Arial" w:cs="Arial"/>
                <w:sz w:val="24"/>
              </w:rPr>
            </w:pPr>
            <w:r w:rsidRPr="0067340C">
              <w:rPr>
                <w:rFonts w:ascii="Arial" w:hAnsi="Arial" w:cs="Arial"/>
                <w:sz w:val="24"/>
              </w:rPr>
              <w:t>Grade</w:t>
            </w:r>
          </w:p>
        </w:tc>
        <w:tc>
          <w:tcPr>
            <w:tcW w:w="4500" w:type="dxa"/>
          </w:tcPr>
          <w:p w:rsidR="0067340C" w:rsidRPr="0067340C" w:rsidRDefault="0067340C" w:rsidP="00EA558C">
            <w:pPr>
              <w:pStyle w:val="BodyText"/>
              <w:jc w:val="center"/>
              <w:rPr>
                <w:rFonts w:ascii="Arial" w:hAnsi="Arial" w:cs="Arial"/>
                <w:sz w:val="24"/>
              </w:rPr>
            </w:pPr>
            <w:r w:rsidRPr="0067340C">
              <w:rPr>
                <w:rFonts w:ascii="Arial" w:hAnsi="Arial" w:cs="Arial"/>
                <w:sz w:val="24"/>
              </w:rPr>
              <w:t>Scale</w:t>
            </w:r>
          </w:p>
        </w:tc>
      </w:tr>
      <w:tr w:rsidR="0067340C" w:rsidRPr="0067340C" w:rsidTr="00EA558C">
        <w:tc>
          <w:tcPr>
            <w:tcW w:w="4500" w:type="dxa"/>
          </w:tcPr>
          <w:p w:rsidR="0067340C" w:rsidRPr="0067340C" w:rsidRDefault="0067340C" w:rsidP="00EA558C">
            <w:pPr>
              <w:pStyle w:val="BodyText"/>
              <w:jc w:val="center"/>
              <w:rPr>
                <w:rFonts w:ascii="Arial" w:hAnsi="Arial" w:cs="Arial"/>
                <w:sz w:val="24"/>
              </w:rPr>
            </w:pPr>
            <w:r w:rsidRPr="0067340C">
              <w:rPr>
                <w:rFonts w:ascii="Arial" w:hAnsi="Arial" w:cs="Arial"/>
                <w:sz w:val="24"/>
              </w:rPr>
              <w:t>A</w:t>
            </w:r>
          </w:p>
        </w:tc>
        <w:tc>
          <w:tcPr>
            <w:tcW w:w="4500" w:type="dxa"/>
          </w:tcPr>
          <w:p w:rsidR="0067340C" w:rsidRPr="0067340C" w:rsidRDefault="0067340C" w:rsidP="00EA558C">
            <w:pPr>
              <w:pStyle w:val="BodyText"/>
              <w:jc w:val="center"/>
              <w:rPr>
                <w:rFonts w:ascii="Arial" w:hAnsi="Arial" w:cs="Arial"/>
                <w:sz w:val="24"/>
              </w:rPr>
            </w:pPr>
            <w:r w:rsidRPr="0067340C">
              <w:rPr>
                <w:rFonts w:ascii="Arial" w:hAnsi="Arial" w:cs="Arial"/>
                <w:sz w:val="24"/>
              </w:rPr>
              <w:t xml:space="preserve">90-100% </w:t>
            </w:r>
          </w:p>
        </w:tc>
      </w:tr>
      <w:tr w:rsidR="0067340C" w:rsidRPr="0067340C" w:rsidTr="00EA558C">
        <w:tc>
          <w:tcPr>
            <w:tcW w:w="4500" w:type="dxa"/>
          </w:tcPr>
          <w:p w:rsidR="0067340C" w:rsidRPr="0067340C" w:rsidRDefault="0067340C" w:rsidP="00EA558C">
            <w:pPr>
              <w:pStyle w:val="BodyText"/>
              <w:jc w:val="center"/>
              <w:rPr>
                <w:rFonts w:ascii="Arial" w:hAnsi="Arial" w:cs="Arial"/>
                <w:sz w:val="24"/>
              </w:rPr>
            </w:pPr>
            <w:r w:rsidRPr="0067340C">
              <w:rPr>
                <w:rFonts w:ascii="Arial" w:hAnsi="Arial" w:cs="Arial"/>
                <w:sz w:val="24"/>
              </w:rPr>
              <w:t>B</w:t>
            </w:r>
          </w:p>
        </w:tc>
        <w:tc>
          <w:tcPr>
            <w:tcW w:w="4500" w:type="dxa"/>
          </w:tcPr>
          <w:p w:rsidR="0067340C" w:rsidRPr="0067340C" w:rsidRDefault="0067340C" w:rsidP="00EA558C">
            <w:pPr>
              <w:spacing w:after="0"/>
              <w:jc w:val="center"/>
              <w:rPr>
                <w:rFonts w:ascii="Arial" w:hAnsi="Arial" w:cs="Arial"/>
                <w:sz w:val="24"/>
                <w:szCs w:val="24"/>
              </w:rPr>
            </w:pPr>
            <w:r w:rsidRPr="0067340C">
              <w:rPr>
                <w:rFonts w:ascii="Arial" w:hAnsi="Arial" w:cs="Arial"/>
                <w:sz w:val="24"/>
                <w:szCs w:val="24"/>
              </w:rPr>
              <w:t xml:space="preserve">80-89.9% </w:t>
            </w:r>
          </w:p>
        </w:tc>
      </w:tr>
      <w:tr w:rsidR="0067340C" w:rsidRPr="0067340C" w:rsidTr="00EA558C">
        <w:tc>
          <w:tcPr>
            <w:tcW w:w="4500" w:type="dxa"/>
          </w:tcPr>
          <w:p w:rsidR="0067340C" w:rsidRPr="0067340C" w:rsidRDefault="0067340C" w:rsidP="00EA558C">
            <w:pPr>
              <w:pStyle w:val="BodyText"/>
              <w:jc w:val="center"/>
              <w:rPr>
                <w:rFonts w:ascii="Arial" w:hAnsi="Arial" w:cs="Arial"/>
                <w:sz w:val="24"/>
              </w:rPr>
            </w:pPr>
            <w:r w:rsidRPr="0067340C">
              <w:rPr>
                <w:rFonts w:ascii="Arial" w:hAnsi="Arial" w:cs="Arial"/>
                <w:sz w:val="24"/>
              </w:rPr>
              <w:t>C</w:t>
            </w:r>
          </w:p>
        </w:tc>
        <w:tc>
          <w:tcPr>
            <w:tcW w:w="4500" w:type="dxa"/>
          </w:tcPr>
          <w:p w:rsidR="0067340C" w:rsidRPr="0067340C" w:rsidRDefault="0067340C" w:rsidP="00EA558C">
            <w:pPr>
              <w:spacing w:after="0"/>
              <w:jc w:val="center"/>
              <w:rPr>
                <w:rFonts w:ascii="Arial" w:hAnsi="Arial" w:cs="Arial"/>
                <w:sz w:val="24"/>
                <w:szCs w:val="24"/>
              </w:rPr>
            </w:pPr>
            <w:r w:rsidRPr="0067340C">
              <w:rPr>
                <w:rFonts w:ascii="Arial" w:hAnsi="Arial" w:cs="Arial"/>
                <w:sz w:val="24"/>
                <w:szCs w:val="24"/>
              </w:rPr>
              <w:t xml:space="preserve">70-79.9% </w:t>
            </w:r>
          </w:p>
        </w:tc>
      </w:tr>
      <w:tr w:rsidR="0067340C" w:rsidRPr="0067340C" w:rsidTr="00EA558C">
        <w:tc>
          <w:tcPr>
            <w:tcW w:w="4500" w:type="dxa"/>
          </w:tcPr>
          <w:p w:rsidR="0067340C" w:rsidRPr="0067340C" w:rsidRDefault="0067340C" w:rsidP="00EA558C">
            <w:pPr>
              <w:pStyle w:val="BodyText"/>
              <w:jc w:val="center"/>
              <w:rPr>
                <w:rFonts w:ascii="Arial" w:hAnsi="Arial" w:cs="Arial"/>
                <w:sz w:val="24"/>
              </w:rPr>
            </w:pPr>
            <w:r w:rsidRPr="0067340C">
              <w:rPr>
                <w:rFonts w:ascii="Arial" w:hAnsi="Arial" w:cs="Arial"/>
                <w:sz w:val="24"/>
              </w:rPr>
              <w:t>D</w:t>
            </w:r>
          </w:p>
        </w:tc>
        <w:tc>
          <w:tcPr>
            <w:tcW w:w="4500" w:type="dxa"/>
          </w:tcPr>
          <w:p w:rsidR="0067340C" w:rsidRPr="0067340C" w:rsidRDefault="0067340C" w:rsidP="00EA558C">
            <w:pPr>
              <w:spacing w:after="0"/>
              <w:jc w:val="center"/>
              <w:rPr>
                <w:rFonts w:ascii="Arial" w:hAnsi="Arial" w:cs="Arial"/>
                <w:sz w:val="24"/>
                <w:szCs w:val="24"/>
              </w:rPr>
            </w:pPr>
            <w:r w:rsidRPr="0067340C">
              <w:rPr>
                <w:rFonts w:ascii="Arial" w:hAnsi="Arial" w:cs="Arial"/>
                <w:sz w:val="24"/>
                <w:szCs w:val="24"/>
              </w:rPr>
              <w:t xml:space="preserve">60-69.9% </w:t>
            </w:r>
          </w:p>
        </w:tc>
      </w:tr>
      <w:tr w:rsidR="0067340C" w:rsidRPr="0067340C" w:rsidTr="00EA558C">
        <w:tc>
          <w:tcPr>
            <w:tcW w:w="4500" w:type="dxa"/>
          </w:tcPr>
          <w:p w:rsidR="0067340C" w:rsidRPr="0067340C" w:rsidRDefault="0067340C" w:rsidP="00EA558C">
            <w:pPr>
              <w:pStyle w:val="BodyText"/>
              <w:jc w:val="center"/>
              <w:rPr>
                <w:rFonts w:ascii="Arial" w:hAnsi="Arial" w:cs="Arial"/>
                <w:sz w:val="24"/>
              </w:rPr>
            </w:pPr>
            <w:r w:rsidRPr="0067340C">
              <w:rPr>
                <w:rFonts w:ascii="Arial" w:hAnsi="Arial" w:cs="Arial"/>
                <w:sz w:val="24"/>
              </w:rPr>
              <w:t>F</w:t>
            </w:r>
          </w:p>
        </w:tc>
        <w:tc>
          <w:tcPr>
            <w:tcW w:w="4500" w:type="dxa"/>
          </w:tcPr>
          <w:p w:rsidR="0067340C" w:rsidRPr="0067340C" w:rsidRDefault="0067340C" w:rsidP="00EA558C">
            <w:pPr>
              <w:spacing w:after="0"/>
              <w:jc w:val="center"/>
              <w:rPr>
                <w:rFonts w:ascii="Arial" w:hAnsi="Arial" w:cs="Arial"/>
                <w:sz w:val="24"/>
                <w:szCs w:val="24"/>
              </w:rPr>
            </w:pPr>
            <w:r w:rsidRPr="0067340C">
              <w:rPr>
                <w:rFonts w:ascii="Arial" w:hAnsi="Arial" w:cs="Arial"/>
                <w:sz w:val="24"/>
                <w:szCs w:val="24"/>
              </w:rPr>
              <w:t xml:space="preserve">0-59.9% </w:t>
            </w:r>
          </w:p>
        </w:tc>
      </w:tr>
    </w:tbl>
    <w:p w:rsidR="00AA1DEE" w:rsidRDefault="00AA1DEE" w:rsidP="00AA1DEE">
      <w:pPr>
        <w:tabs>
          <w:tab w:val="left" w:pos="540"/>
          <w:tab w:val="left" w:pos="8370"/>
        </w:tabs>
        <w:spacing w:after="0"/>
        <w:ind w:left="540"/>
        <w:rPr>
          <w:rFonts w:ascii="Arial" w:hAnsi="Arial" w:cs="Arial"/>
          <w:b/>
          <w:i/>
          <w:sz w:val="24"/>
          <w:szCs w:val="24"/>
        </w:rPr>
      </w:pPr>
    </w:p>
    <w:p w:rsidR="00AA1DEE" w:rsidRPr="00B56965" w:rsidRDefault="00AA1DEE" w:rsidP="00AA1DEE">
      <w:pPr>
        <w:numPr>
          <w:ilvl w:val="0"/>
          <w:numId w:val="16"/>
        </w:numPr>
        <w:tabs>
          <w:tab w:val="clear" w:pos="720"/>
          <w:tab w:val="left" w:pos="540"/>
          <w:tab w:val="left" w:pos="8370"/>
        </w:tabs>
        <w:spacing w:after="0" w:line="240" w:lineRule="auto"/>
        <w:ind w:left="540" w:hanging="540"/>
        <w:rPr>
          <w:rFonts w:ascii="Arial" w:hAnsi="Arial" w:cs="Arial"/>
          <w:b/>
          <w:i/>
          <w:sz w:val="24"/>
          <w:szCs w:val="24"/>
        </w:rPr>
      </w:pPr>
      <w:r w:rsidRPr="00B56965">
        <w:rPr>
          <w:rFonts w:ascii="Arial" w:hAnsi="Arial" w:cs="Arial"/>
          <w:b/>
          <w:i/>
          <w:sz w:val="24"/>
          <w:szCs w:val="24"/>
        </w:rPr>
        <w:t xml:space="preserve">Use of Technology and Information Systems </w:t>
      </w:r>
    </w:p>
    <w:p w:rsidR="00AA1DEE" w:rsidRPr="00EC3772" w:rsidRDefault="00AA1DEE" w:rsidP="00AA1DEE">
      <w:pPr>
        <w:tabs>
          <w:tab w:val="left" w:pos="540"/>
          <w:tab w:val="left" w:pos="8370"/>
        </w:tabs>
        <w:spacing w:after="0"/>
        <w:rPr>
          <w:rFonts w:ascii="Arial" w:hAnsi="Arial" w:cs="Arial"/>
        </w:rPr>
      </w:pPr>
      <w:r w:rsidRPr="00EC3772">
        <w:rPr>
          <w:rFonts w:ascii="Arial" w:hAnsi="Arial" w:cs="Arial"/>
        </w:rPr>
        <w:t>The following technologies are used to augment the learning experience:</w:t>
      </w:r>
    </w:p>
    <w:p w:rsidR="00AA1DEE" w:rsidRPr="00EC3772" w:rsidRDefault="00AA1DEE" w:rsidP="00AA1DEE">
      <w:pPr>
        <w:numPr>
          <w:ilvl w:val="0"/>
          <w:numId w:val="18"/>
        </w:numPr>
        <w:tabs>
          <w:tab w:val="left" w:pos="540"/>
          <w:tab w:val="left" w:pos="8370"/>
        </w:tabs>
        <w:spacing w:after="0" w:line="240" w:lineRule="auto"/>
        <w:rPr>
          <w:rFonts w:ascii="Arial" w:hAnsi="Arial" w:cs="Arial"/>
        </w:rPr>
      </w:pPr>
      <w:r w:rsidRPr="00EC3772">
        <w:rPr>
          <w:rFonts w:ascii="Arial" w:hAnsi="Arial" w:cs="Arial"/>
        </w:rPr>
        <w:t>PowerPoint presentations of course material.</w:t>
      </w:r>
    </w:p>
    <w:p w:rsidR="00AA1DEE" w:rsidRPr="00EC3772" w:rsidRDefault="00AA1DEE" w:rsidP="00AA1DEE">
      <w:pPr>
        <w:numPr>
          <w:ilvl w:val="0"/>
          <w:numId w:val="18"/>
        </w:numPr>
        <w:tabs>
          <w:tab w:val="left" w:pos="540"/>
          <w:tab w:val="left" w:pos="8370"/>
        </w:tabs>
        <w:spacing w:after="0" w:line="240" w:lineRule="auto"/>
        <w:rPr>
          <w:rFonts w:ascii="Arial" w:hAnsi="Arial" w:cs="Arial"/>
          <w:b/>
        </w:rPr>
      </w:pPr>
      <w:proofErr w:type="spellStart"/>
      <w:r>
        <w:rPr>
          <w:rFonts w:ascii="Arial" w:hAnsi="Arial" w:cs="Arial"/>
        </w:rPr>
        <w:t>Ipad</w:t>
      </w:r>
      <w:proofErr w:type="spellEnd"/>
      <w:r>
        <w:rPr>
          <w:rFonts w:ascii="Arial" w:hAnsi="Arial" w:cs="Arial"/>
        </w:rPr>
        <w:t xml:space="preserve"> for streaming of tea</w:t>
      </w:r>
      <w:r w:rsidRPr="00EC3772">
        <w:rPr>
          <w:rFonts w:ascii="Arial" w:hAnsi="Arial" w:cs="Arial"/>
        </w:rPr>
        <w:t xml:space="preserve"> videos. </w:t>
      </w:r>
    </w:p>
    <w:p w:rsidR="00AA1DEE" w:rsidRDefault="00AA1DEE" w:rsidP="00AA1DEE">
      <w:pPr>
        <w:tabs>
          <w:tab w:val="left" w:pos="540"/>
          <w:tab w:val="left" w:pos="8370"/>
        </w:tabs>
        <w:spacing w:after="0"/>
        <w:rPr>
          <w:rFonts w:ascii="Arial" w:hAnsi="Arial" w:cs="Arial"/>
          <w:b/>
          <w:sz w:val="24"/>
          <w:szCs w:val="24"/>
        </w:rPr>
      </w:pPr>
    </w:p>
    <w:p w:rsidR="00AA1DEE" w:rsidRPr="00B56965" w:rsidRDefault="00AA1DEE" w:rsidP="00AA1DEE">
      <w:pPr>
        <w:numPr>
          <w:ilvl w:val="0"/>
          <w:numId w:val="16"/>
        </w:numPr>
        <w:tabs>
          <w:tab w:val="clear" w:pos="720"/>
          <w:tab w:val="left" w:pos="540"/>
          <w:tab w:val="left" w:pos="8370"/>
        </w:tabs>
        <w:spacing w:after="0" w:line="240" w:lineRule="auto"/>
        <w:ind w:left="540" w:hanging="540"/>
        <w:rPr>
          <w:rFonts w:ascii="Arial" w:hAnsi="Arial" w:cs="Arial"/>
          <w:b/>
          <w:i/>
          <w:sz w:val="24"/>
          <w:szCs w:val="24"/>
        </w:rPr>
      </w:pPr>
      <w:r w:rsidRPr="00B56965">
        <w:rPr>
          <w:rFonts w:ascii="Arial" w:hAnsi="Arial" w:cs="Arial"/>
          <w:b/>
          <w:i/>
          <w:sz w:val="24"/>
          <w:szCs w:val="24"/>
        </w:rPr>
        <w:t>Collaborative or Team Activities</w:t>
      </w:r>
    </w:p>
    <w:p w:rsidR="00AA1DEE" w:rsidRPr="00E34C98" w:rsidRDefault="00AA1DEE" w:rsidP="00AA1DEE">
      <w:pPr>
        <w:spacing w:after="0"/>
        <w:rPr>
          <w:rFonts w:ascii="Arial" w:hAnsi="Arial" w:cs="Arial"/>
        </w:rPr>
      </w:pPr>
      <w:proofErr w:type="gramStart"/>
      <w:r>
        <w:rPr>
          <w:rFonts w:ascii="Arial" w:hAnsi="Arial" w:cs="Arial"/>
        </w:rPr>
        <w:t xml:space="preserve">In-class group activities and presentations </w:t>
      </w:r>
      <w:r w:rsidRPr="00E34C98">
        <w:rPr>
          <w:rFonts w:ascii="Arial" w:hAnsi="Arial" w:cs="Arial"/>
        </w:rPr>
        <w:t>on different teas</w:t>
      </w:r>
      <w:r>
        <w:rPr>
          <w:rFonts w:ascii="Arial" w:hAnsi="Arial" w:cs="Arial"/>
        </w:rPr>
        <w:t>.</w:t>
      </w:r>
      <w:proofErr w:type="gramEnd"/>
    </w:p>
    <w:p w:rsidR="00AA1DEE" w:rsidRPr="005B5201" w:rsidRDefault="00AA1DEE" w:rsidP="00AA1DEE">
      <w:pPr>
        <w:tabs>
          <w:tab w:val="left" w:pos="540"/>
          <w:tab w:val="left" w:pos="8370"/>
        </w:tabs>
        <w:spacing w:after="0"/>
        <w:rPr>
          <w:rFonts w:ascii="Arial" w:hAnsi="Arial" w:cs="Arial"/>
          <w:b/>
        </w:rPr>
      </w:pPr>
    </w:p>
    <w:p w:rsidR="00AA1DEE" w:rsidRDefault="00AA1DEE" w:rsidP="00AA1DEE">
      <w:pPr>
        <w:numPr>
          <w:ilvl w:val="0"/>
          <w:numId w:val="16"/>
        </w:numPr>
        <w:tabs>
          <w:tab w:val="clear" w:pos="720"/>
          <w:tab w:val="left" w:pos="540"/>
          <w:tab w:val="left" w:pos="8370"/>
        </w:tabs>
        <w:spacing w:after="0" w:line="240" w:lineRule="auto"/>
        <w:ind w:left="540" w:hanging="540"/>
        <w:rPr>
          <w:rFonts w:ascii="Arial" w:hAnsi="Arial" w:cs="Arial"/>
          <w:b/>
          <w:i/>
          <w:sz w:val="24"/>
          <w:szCs w:val="24"/>
        </w:rPr>
      </w:pPr>
      <w:r w:rsidRPr="00B56965">
        <w:rPr>
          <w:rFonts w:ascii="Arial" w:hAnsi="Arial" w:cs="Arial"/>
          <w:b/>
          <w:i/>
          <w:sz w:val="24"/>
          <w:szCs w:val="24"/>
        </w:rPr>
        <w:t xml:space="preserve">Projects </w:t>
      </w:r>
    </w:p>
    <w:p w:rsidR="00AA1DEE" w:rsidRDefault="00AA1DEE" w:rsidP="00AA1DEE">
      <w:pPr>
        <w:tabs>
          <w:tab w:val="left" w:pos="540"/>
          <w:tab w:val="left" w:pos="8370"/>
        </w:tabs>
        <w:spacing w:after="0"/>
        <w:rPr>
          <w:rFonts w:ascii="Arial" w:hAnsi="Arial" w:cs="Arial"/>
          <w:b/>
          <w:sz w:val="24"/>
          <w:szCs w:val="24"/>
        </w:rPr>
      </w:pPr>
      <w:r>
        <w:rPr>
          <w:rFonts w:ascii="Arial" w:hAnsi="Arial" w:cs="Arial"/>
        </w:rPr>
        <w:t>There are no semester-long term projects currently required in this class. However, there are small group</w:t>
      </w:r>
      <w:r w:rsidRPr="007C5322">
        <w:rPr>
          <w:rFonts w:ascii="Arial" w:hAnsi="Arial" w:cs="Arial"/>
        </w:rPr>
        <w:t xml:space="preserve"> projects to generate discussion regarding </w:t>
      </w:r>
      <w:r>
        <w:rPr>
          <w:rFonts w:ascii="Arial" w:hAnsi="Arial" w:cs="Arial"/>
        </w:rPr>
        <w:t xml:space="preserve">different teas and tea ceremonies. </w:t>
      </w:r>
    </w:p>
    <w:p w:rsidR="00AA1DEE" w:rsidRDefault="00AA1DEE" w:rsidP="00AA1DEE">
      <w:pPr>
        <w:tabs>
          <w:tab w:val="left" w:pos="540"/>
          <w:tab w:val="left" w:pos="8370"/>
        </w:tabs>
        <w:spacing w:after="0"/>
        <w:rPr>
          <w:rFonts w:ascii="Arial" w:hAnsi="Arial" w:cs="Arial"/>
          <w:b/>
          <w:sz w:val="24"/>
          <w:szCs w:val="24"/>
        </w:rPr>
      </w:pPr>
    </w:p>
    <w:p w:rsidR="00225E9D" w:rsidRPr="00B56965" w:rsidRDefault="00225E9D" w:rsidP="00225E9D">
      <w:pPr>
        <w:numPr>
          <w:ilvl w:val="0"/>
          <w:numId w:val="22"/>
        </w:numPr>
        <w:tabs>
          <w:tab w:val="left" w:pos="540"/>
          <w:tab w:val="left" w:pos="8370"/>
        </w:tabs>
        <w:spacing w:after="0" w:line="240" w:lineRule="auto"/>
        <w:rPr>
          <w:rFonts w:ascii="Arial" w:hAnsi="Arial" w:cs="Arial"/>
          <w:b/>
          <w:i/>
        </w:rPr>
      </w:pPr>
      <w:r w:rsidRPr="002437F7">
        <w:rPr>
          <w:rFonts w:ascii="Arial" w:hAnsi="Arial" w:cs="Arial"/>
          <w:b/>
          <w:i/>
        </w:rPr>
        <w:t>University Policies and</w:t>
      </w:r>
      <w:r w:rsidRPr="008D0822">
        <w:rPr>
          <w:b/>
          <w:color w:val="FF0000"/>
        </w:rPr>
        <w:t xml:space="preserve"> </w:t>
      </w:r>
      <w:r w:rsidRPr="00B56965">
        <w:rPr>
          <w:rFonts w:ascii="Arial" w:hAnsi="Arial" w:cs="Arial"/>
          <w:b/>
          <w:i/>
        </w:rPr>
        <w:t>Statement Regarding Academic Dishonesty</w:t>
      </w:r>
    </w:p>
    <w:p w:rsidR="00AA1DEE" w:rsidRPr="00225E9D" w:rsidRDefault="00225E9D" w:rsidP="00225E9D">
      <w:pPr>
        <w:tabs>
          <w:tab w:val="left" w:pos="540"/>
          <w:tab w:val="left" w:pos="8370"/>
        </w:tabs>
        <w:rPr>
          <w:rFonts w:ascii="Arial" w:hAnsi="Arial" w:cs="Arial"/>
          <w:b/>
        </w:rPr>
      </w:pPr>
      <w:r w:rsidRPr="002437F7">
        <w:rPr>
          <w:rFonts w:ascii="Arial" w:hAnsi="Arial" w:cs="Arial"/>
        </w:rPr>
        <w:t xml:space="preserve">Current university required policies will be attached each term to actual syllabi. </w:t>
      </w:r>
      <w:r w:rsidRPr="003770B1">
        <w:rPr>
          <w:rFonts w:ascii="Arial" w:hAnsi="Arial" w:cs="Arial"/>
        </w:rPr>
        <w:t xml:space="preserve">Students are responsible to inform themselves of university policies regarding </w:t>
      </w:r>
      <w:r w:rsidRPr="003770B1">
        <w:rPr>
          <w:rFonts w:ascii="Arial" w:hAnsi="Arial" w:cs="Arial"/>
          <w:i/>
          <w:iCs/>
        </w:rPr>
        <w:t>Academic Integrity</w:t>
      </w:r>
      <w:r w:rsidRPr="003770B1">
        <w:rPr>
          <w:rFonts w:ascii="Arial" w:hAnsi="Arial" w:cs="Arial"/>
        </w:rPr>
        <w:t xml:space="preserve">. In general, students found to be in violation of the code (e.g., cheating, fabrication, fraud, and plagiarism) are awarded a grade of F in the course. The complete policy on academic integrity is in Appendix F of NAU’s </w:t>
      </w:r>
      <w:r w:rsidRPr="003770B1">
        <w:rPr>
          <w:rFonts w:ascii="Arial" w:hAnsi="Arial" w:cs="Arial"/>
          <w:i/>
        </w:rPr>
        <w:t>Student Handbook</w:t>
      </w:r>
      <w:r w:rsidRPr="003770B1">
        <w:rPr>
          <w:rFonts w:ascii="Arial" w:hAnsi="Arial" w:cs="Arial"/>
        </w:rPr>
        <w:t xml:space="preserve">. </w:t>
      </w:r>
    </w:p>
    <w:p w:rsidR="00AA1DEE" w:rsidRPr="00B56965" w:rsidRDefault="00AA1DEE" w:rsidP="00AA1DEE">
      <w:pPr>
        <w:tabs>
          <w:tab w:val="left" w:pos="540"/>
        </w:tabs>
        <w:spacing w:after="0"/>
        <w:ind w:left="540" w:hanging="540"/>
        <w:rPr>
          <w:rFonts w:ascii="Arial" w:hAnsi="Arial" w:cs="Arial"/>
          <w:i/>
          <w:sz w:val="24"/>
          <w:szCs w:val="24"/>
        </w:rPr>
      </w:pPr>
      <w:r w:rsidRPr="00B56965">
        <w:rPr>
          <w:rFonts w:ascii="Arial" w:hAnsi="Arial" w:cs="Arial"/>
          <w:b/>
          <w:i/>
          <w:sz w:val="24"/>
          <w:szCs w:val="24"/>
        </w:rPr>
        <w:t>XII</w:t>
      </w:r>
      <w:r w:rsidRPr="00B56965">
        <w:rPr>
          <w:rFonts w:ascii="Arial" w:hAnsi="Arial" w:cs="Arial"/>
          <w:i/>
          <w:sz w:val="24"/>
          <w:szCs w:val="24"/>
        </w:rPr>
        <w:t>.</w:t>
      </w:r>
      <w:r w:rsidRPr="00B56965">
        <w:rPr>
          <w:rFonts w:ascii="Arial" w:hAnsi="Arial" w:cs="Arial"/>
          <w:i/>
          <w:sz w:val="24"/>
          <w:szCs w:val="24"/>
        </w:rPr>
        <w:tab/>
      </w:r>
      <w:r w:rsidRPr="00B56965">
        <w:rPr>
          <w:rFonts w:ascii="Arial" w:hAnsi="Arial" w:cs="Arial"/>
          <w:b/>
          <w:i/>
          <w:sz w:val="24"/>
          <w:szCs w:val="24"/>
        </w:rPr>
        <w:t>Course Content</w:t>
      </w:r>
      <w:r w:rsidRPr="00B56965">
        <w:rPr>
          <w:rFonts w:ascii="Arial" w:hAnsi="Arial" w:cs="Arial"/>
          <w:i/>
          <w:sz w:val="24"/>
          <w:szCs w:val="24"/>
        </w:rPr>
        <w:t>:</w:t>
      </w:r>
    </w:p>
    <w:p w:rsidR="00AA1DEE" w:rsidRDefault="00AA1DEE" w:rsidP="00AA1DEE">
      <w:pPr>
        <w:tabs>
          <w:tab w:val="left" w:pos="8370"/>
        </w:tabs>
        <w:spacing w:after="0"/>
        <w:rPr>
          <w:rFonts w:ascii="Arial" w:hAnsi="Arial" w:cs="Arial"/>
        </w:rPr>
      </w:pPr>
    </w:p>
    <w:p w:rsidR="00AA1DEE" w:rsidRDefault="00AA1DEE" w:rsidP="00AA1DEE">
      <w:pPr>
        <w:tabs>
          <w:tab w:val="left" w:pos="8370"/>
        </w:tabs>
        <w:spacing w:after="0"/>
        <w:rPr>
          <w:rFonts w:ascii="Arial" w:hAnsi="Arial" w:cs="Arial"/>
          <w:b/>
        </w:rPr>
      </w:pPr>
      <w:r w:rsidRPr="00960AF1">
        <w:rPr>
          <w:rFonts w:ascii="Arial" w:hAnsi="Arial" w:cs="Arial"/>
          <w:b/>
        </w:rPr>
        <w:t>A.  Topics</w:t>
      </w:r>
      <w:r>
        <w:rPr>
          <w:rFonts w:ascii="Arial" w:hAnsi="Arial" w:cs="Arial"/>
          <w:b/>
        </w:rPr>
        <w:t>:</w:t>
      </w:r>
    </w:p>
    <w:p w:rsidR="00AA1DEE" w:rsidRPr="003F23AF" w:rsidRDefault="00AA1DEE" w:rsidP="00AA1DEE">
      <w:pPr>
        <w:pStyle w:val="ListParagraph"/>
        <w:numPr>
          <w:ilvl w:val="0"/>
          <w:numId w:val="21"/>
        </w:numPr>
        <w:spacing w:after="0" w:line="259" w:lineRule="auto"/>
        <w:rPr>
          <w:rFonts w:ascii="Arial" w:hAnsi="Arial" w:cs="Arial"/>
        </w:rPr>
      </w:pPr>
      <w:r w:rsidRPr="003F23AF">
        <w:rPr>
          <w:rFonts w:ascii="Arial" w:hAnsi="Arial" w:cs="Arial"/>
        </w:rPr>
        <w:t>History and culture of tea</w:t>
      </w:r>
      <w:r>
        <w:rPr>
          <w:rFonts w:ascii="Arial" w:hAnsi="Arial" w:cs="Arial"/>
        </w:rPr>
        <w:t>.</w:t>
      </w:r>
    </w:p>
    <w:p w:rsidR="00AA1DEE" w:rsidRPr="003F23AF" w:rsidRDefault="00AA1DEE" w:rsidP="00AA1DEE">
      <w:pPr>
        <w:pStyle w:val="ListParagraph"/>
        <w:numPr>
          <w:ilvl w:val="0"/>
          <w:numId w:val="21"/>
        </w:numPr>
        <w:spacing w:after="0" w:line="259" w:lineRule="auto"/>
        <w:rPr>
          <w:rFonts w:ascii="Arial" w:hAnsi="Arial" w:cs="Arial"/>
        </w:rPr>
      </w:pPr>
      <w:r w:rsidRPr="003F23AF">
        <w:rPr>
          <w:rFonts w:ascii="Arial" w:hAnsi="Arial" w:cs="Arial"/>
        </w:rPr>
        <w:lastRenderedPageBreak/>
        <w:t>Introduction to “The Perfect Cup of Tea</w:t>
      </w:r>
      <w:r>
        <w:rPr>
          <w:rFonts w:ascii="Arial" w:hAnsi="Arial" w:cs="Arial"/>
        </w:rPr>
        <w:t>.</w:t>
      </w:r>
      <w:r w:rsidRPr="003F23AF">
        <w:rPr>
          <w:rFonts w:ascii="Arial" w:hAnsi="Arial" w:cs="Arial"/>
        </w:rPr>
        <w:t>”</w:t>
      </w:r>
    </w:p>
    <w:p w:rsidR="00AA1DEE" w:rsidRPr="003F23AF" w:rsidRDefault="00AA1DEE" w:rsidP="00AA1DEE">
      <w:pPr>
        <w:pStyle w:val="ListParagraph"/>
        <w:numPr>
          <w:ilvl w:val="0"/>
          <w:numId w:val="21"/>
        </w:numPr>
        <w:spacing w:after="0" w:line="259" w:lineRule="auto"/>
        <w:rPr>
          <w:rFonts w:ascii="Arial" w:hAnsi="Arial" w:cs="Arial"/>
        </w:rPr>
      </w:pPr>
      <w:r w:rsidRPr="003F23AF">
        <w:rPr>
          <w:rFonts w:ascii="Arial" w:hAnsi="Arial" w:cs="Arial"/>
        </w:rPr>
        <w:t>Introduction to tea services and styles</w:t>
      </w:r>
      <w:r>
        <w:rPr>
          <w:rFonts w:ascii="Arial" w:hAnsi="Arial" w:cs="Arial"/>
        </w:rPr>
        <w:t>.</w:t>
      </w:r>
    </w:p>
    <w:p w:rsidR="00AA1DEE" w:rsidRPr="003F23AF" w:rsidRDefault="00AA1DEE" w:rsidP="00AA1DEE">
      <w:pPr>
        <w:pStyle w:val="ListParagraph"/>
        <w:numPr>
          <w:ilvl w:val="0"/>
          <w:numId w:val="21"/>
        </w:numPr>
        <w:spacing w:after="0" w:line="259" w:lineRule="auto"/>
        <w:rPr>
          <w:rFonts w:ascii="Arial" w:hAnsi="Arial" w:cs="Arial"/>
        </w:rPr>
      </w:pPr>
      <w:r w:rsidRPr="003F23AF">
        <w:rPr>
          <w:rFonts w:ascii="Arial" w:hAnsi="Arial" w:cs="Arial"/>
        </w:rPr>
        <w:t>Combining teas with sandwiches and dessert</w:t>
      </w:r>
      <w:r>
        <w:rPr>
          <w:rFonts w:ascii="Arial" w:hAnsi="Arial" w:cs="Arial"/>
        </w:rPr>
        <w:t>.</w:t>
      </w:r>
    </w:p>
    <w:p w:rsidR="00AA1DEE" w:rsidRDefault="00AA1DEE" w:rsidP="00AA1DEE">
      <w:pPr>
        <w:pStyle w:val="ListParagraph"/>
        <w:numPr>
          <w:ilvl w:val="0"/>
          <w:numId w:val="21"/>
        </w:numPr>
        <w:spacing w:after="0" w:line="259" w:lineRule="auto"/>
        <w:rPr>
          <w:rFonts w:ascii="Arial" w:hAnsi="Arial" w:cs="Arial"/>
        </w:rPr>
      </w:pPr>
      <w:r w:rsidRPr="003F23AF">
        <w:rPr>
          <w:rFonts w:ascii="Arial" w:hAnsi="Arial" w:cs="Arial"/>
        </w:rPr>
        <w:t>The Tea Room tradition</w:t>
      </w:r>
      <w:r>
        <w:rPr>
          <w:rFonts w:ascii="Arial" w:hAnsi="Arial" w:cs="Arial"/>
        </w:rPr>
        <w:t>.</w:t>
      </w:r>
    </w:p>
    <w:p w:rsidR="00AA1DEE" w:rsidRDefault="00AA1DEE" w:rsidP="00AA1DEE">
      <w:pPr>
        <w:pStyle w:val="ListParagraph"/>
        <w:numPr>
          <w:ilvl w:val="0"/>
          <w:numId w:val="21"/>
        </w:numPr>
        <w:spacing w:after="0" w:line="259" w:lineRule="auto"/>
        <w:rPr>
          <w:rFonts w:ascii="Arial" w:hAnsi="Arial" w:cs="Arial"/>
        </w:rPr>
      </w:pPr>
      <w:r w:rsidRPr="00225E9D">
        <w:rPr>
          <w:rFonts w:ascii="Arial" w:hAnsi="Arial" w:cs="Arial"/>
        </w:rPr>
        <w:t>Selecting teas for menu.</w:t>
      </w:r>
      <w:r w:rsidRPr="00225E9D">
        <w:rPr>
          <w:rFonts w:ascii="Arial" w:hAnsi="Arial" w:cs="Arial"/>
        </w:rPr>
        <w:tab/>
      </w:r>
    </w:p>
    <w:p w:rsidR="00225E9D" w:rsidRDefault="00225E9D" w:rsidP="00225E9D">
      <w:pPr>
        <w:spacing w:after="0" w:line="259" w:lineRule="auto"/>
        <w:rPr>
          <w:rFonts w:ascii="Arial" w:hAnsi="Arial" w:cs="Arial"/>
        </w:rPr>
      </w:pPr>
    </w:p>
    <w:p w:rsidR="00225E9D" w:rsidRDefault="00225E9D" w:rsidP="00225E9D">
      <w:pPr>
        <w:spacing w:after="0" w:line="259" w:lineRule="auto"/>
        <w:rPr>
          <w:rFonts w:ascii="Arial" w:hAnsi="Arial" w:cs="Arial"/>
        </w:rPr>
      </w:pPr>
    </w:p>
    <w:p w:rsidR="00225E9D" w:rsidRDefault="00225E9D" w:rsidP="00225E9D">
      <w:pPr>
        <w:spacing w:after="0" w:line="259" w:lineRule="auto"/>
        <w:rPr>
          <w:rFonts w:ascii="Arial" w:hAnsi="Arial" w:cs="Arial"/>
        </w:rPr>
      </w:pPr>
    </w:p>
    <w:p w:rsidR="00225E9D" w:rsidRDefault="00225E9D" w:rsidP="00225E9D">
      <w:pPr>
        <w:spacing w:after="0" w:line="259" w:lineRule="auto"/>
        <w:rPr>
          <w:rFonts w:ascii="Arial" w:hAnsi="Arial" w:cs="Arial"/>
        </w:rPr>
      </w:pPr>
    </w:p>
    <w:p w:rsidR="00225E9D" w:rsidRPr="00225E9D" w:rsidRDefault="00225E9D" w:rsidP="00225E9D">
      <w:pPr>
        <w:spacing w:after="0" w:line="259" w:lineRule="auto"/>
        <w:rPr>
          <w:rFonts w:ascii="Arial" w:hAnsi="Arial" w:cs="Arial"/>
        </w:rPr>
      </w:pPr>
    </w:p>
    <w:p w:rsidR="00AA1DEE" w:rsidRDefault="00AA1DEE" w:rsidP="00AA1DEE">
      <w:pPr>
        <w:spacing w:after="0"/>
        <w:rPr>
          <w:rFonts w:ascii="Arial" w:hAnsi="Arial" w:cs="Arial"/>
          <w:b/>
        </w:rPr>
      </w:pPr>
      <w:r w:rsidRPr="000F429B">
        <w:rPr>
          <w:rFonts w:ascii="Arial" w:hAnsi="Arial" w:cs="Arial"/>
          <w:b/>
        </w:rPr>
        <w:t>B.</w:t>
      </w:r>
      <w:r>
        <w:rPr>
          <w:rFonts w:ascii="Arial" w:hAnsi="Arial" w:cs="Arial"/>
          <w:b/>
        </w:rPr>
        <w:t xml:space="preserve">  </w:t>
      </w:r>
      <w:r w:rsidRPr="000F429B">
        <w:rPr>
          <w:rFonts w:ascii="Arial" w:hAnsi="Arial" w:cs="Arial"/>
          <w:b/>
        </w:rPr>
        <w:t>General Knowledge and Management Skills *</w:t>
      </w:r>
    </w:p>
    <w:p w:rsidR="00AA1DEE" w:rsidRDefault="00AA1DEE" w:rsidP="00AA1DEE">
      <w:pPr>
        <w:spacing w:after="0"/>
        <w:rPr>
          <w:rFonts w:ascii="Arial" w:hAnsi="Arial" w:cs="Arial"/>
          <w:b/>
        </w:rPr>
      </w:pPr>
    </w:p>
    <w:tbl>
      <w:tblPr>
        <w:tblStyle w:val="TableGrid"/>
        <w:tblW w:w="10350" w:type="dxa"/>
        <w:tblInd w:w="198" w:type="dxa"/>
        <w:tblLook w:val="04A0"/>
      </w:tblPr>
      <w:tblGrid>
        <w:gridCol w:w="3450"/>
        <w:gridCol w:w="3450"/>
        <w:gridCol w:w="3450"/>
      </w:tblGrid>
      <w:tr w:rsidR="00AA1DEE" w:rsidRPr="00982D2A" w:rsidTr="00225E9D">
        <w:tc>
          <w:tcPr>
            <w:tcW w:w="3450" w:type="dxa"/>
          </w:tcPr>
          <w:p w:rsidR="00AA1DEE" w:rsidRPr="00982D2A" w:rsidRDefault="00AA1DEE" w:rsidP="00225E9D">
            <w:pPr>
              <w:jc w:val="center"/>
              <w:rPr>
                <w:rFonts w:ascii="Arial" w:hAnsi="Arial" w:cs="Arial"/>
              </w:rPr>
            </w:pPr>
            <w:r w:rsidRPr="00982D2A">
              <w:rPr>
                <w:rFonts w:ascii="Arial" w:hAnsi="Arial" w:cs="Arial"/>
              </w:rPr>
              <w:t>Program Learning Outcomes</w:t>
            </w:r>
          </w:p>
        </w:tc>
        <w:tc>
          <w:tcPr>
            <w:tcW w:w="3450" w:type="dxa"/>
          </w:tcPr>
          <w:p w:rsidR="00225E9D" w:rsidRPr="00225E9D" w:rsidRDefault="00225E9D" w:rsidP="00225E9D">
            <w:pPr>
              <w:pStyle w:val="SyllabusTableLine"/>
              <w:tabs>
                <w:tab w:val="left" w:pos="540"/>
                <w:tab w:val="left" w:pos="900"/>
              </w:tabs>
              <w:jc w:val="center"/>
              <w:rPr>
                <w:rFonts w:ascii="Arial" w:hAnsi="Arial" w:cs="Arial"/>
                <w:sz w:val="22"/>
                <w:szCs w:val="22"/>
              </w:rPr>
            </w:pPr>
            <w:r w:rsidRPr="00225E9D">
              <w:rPr>
                <w:rFonts w:ascii="Arial" w:hAnsi="Arial" w:cs="Arial"/>
                <w:sz w:val="22"/>
                <w:szCs w:val="22"/>
              </w:rPr>
              <w:t>Course Learning Outcomes</w:t>
            </w:r>
          </w:p>
          <w:p w:rsidR="00AA1DEE" w:rsidRPr="00982D2A" w:rsidRDefault="00225E9D" w:rsidP="00225E9D">
            <w:pPr>
              <w:jc w:val="center"/>
              <w:rPr>
                <w:rFonts w:ascii="Arial" w:hAnsi="Arial" w:cs="Arial"/>
              </w:rPr>
            </w:pPr>
            <w:r w:rsidRPr="00225E9D">
              <w:rPr>
                <w:rFonts w:ascii="Arial" w:hAnsi="Arial" w:cs="Arial"/>
              </w:rPr>
              <w:t>(Letter corresponds to learning outcomes alphabetically listed in Section III)</w:t>
            </w:r>
          </w:p>
        </w:tc>
        <w:tc>
          <w:tcPr>
            <w:tcW w:w="3450" w:type="dxa"/>
          </w:tcPr>
          <w:p w:rsidR="00AA1DEE" w:rsidRPr="00982D2A" w:rsidRDefault="00AA1DEE" w:rsidP="00225E9D">
            <w:pPr>
              <w:jc w:val="center"/>
              <w:rPr>
                <w:rFonts w:ascii="Arial" w:hAnsi="Arial" w:cs="Arial"/>
              </w:rPr>
            </w:pPr>
            <w:r w:rsidRPr="00982D2A">
              <w:rPr>
                <w:rFonts w:ascii="Arial" w:hAnsi="Arial" w:cs="Arial"/>
              </w:rPr>
              <w:t>Supporting Targeted Course Performance  Level: I,D, or M</w:t>
            </w:r>
          </w:p>
        </w:tc>
      </w:tr>
      <w:tr w:rsidR="00AA1DEE" w:rsidRPr="00982D2A" w:rsidTr="00225E9D">
        <w:tc>
          <w:tcPr>
            <w:tcW w:w="3450" w:type="dxa"/>
          </w:tcPr>
          <w:p w:rsidR="00AA1DEE" w:rsidRPr="00982D2A" w:rsidRDefault="00AA1DEE" w:rsidP="00AA1DEE">
            <w:pPr>
              <w:rPr>
                <w:rFonts w:ascii="Arial" w:hAnsi="Arial" w:cs="Arial"/>
              </w:rPr>
            </w:pPr>
            <w:r w:rsidRPr="00982D2A">
              <w:rPr>
                <w:rFonts w:ascii="Arial" w:hAnsi="Arial" w:cs="Arial"/>
              </w:rPr>
              <w:t>Communication skills</w:t>
            </w:r>
          </w:p>
        </w:tc>
        <w:tc>
          <w:tcPr>
            <w:tcW w:w="3450" w:type="dxa"/>
          </w:tcPr>
          <w:p w:rsidR="00AA1DEE" w:rsidRPr="00982D2A" w:rsidRDefault="00AA1DEE" w:rsidP="00AA1DEE">
            <w:pPr>
              <w:rPr>
                <w:rFonts w:ascii="Arial" w:hAnsi="Arial" w:cs="Arial"/>
              </w:rPr>
            </w:pPr>
            <w:r w:rsidRPr="00982D2A">
              <w:rPr>
                <w:rFonts w:ascii="Arial" w:hAnsi="Arial" w:cs="Arial"/>
              </w:rPr>
              <w:t>A, B, C, D, E, F</w:t>
            </w:r>
          </w:p>
        </w:tc>
        <w:tc>
          <w:tcPr>
            <w:tcW w:w="3450" w:type="dxa"/>
          </w:tcPr>
          <w:p w:rsidR="00AA1DEE" w:rsidRPr="00982D2A" w:rsidRDefault="00AA1DEE" w:rsidP="00AA1DEE">
            <w:pPr>
              <w:rPr>
                <w:rFonts w:ascii="Arial" w:hAnsi="Arial" w:cs="Arial"/>
              </w:rPr>
            </w:pPr>
            <w:r w:rsidRPr="00982D2A">
              <w:rPr>
                <w:rFonts w:ascii="Arial" w:hAnsi="Arial" w:cs="Arial"/>
              </w:rPr>
              <w:t>D</w:t>
            </w:r>
          </w:p>
        </w:tc>
      </w:tr>
      <w:tr w:rsidR="00AA1DEE" w:rsidRPr="00982D2A" w:rsidTr="00225E9D">
        <w:tc>
          <w:tcPr>
            <w:tcW w:w="3450" w:type="dxa"/>
          </w:tcPr>
          <w:p w:rsidR="00AA1DEE" w:rsidRPr="00982D2A" w:rsidRDefault="00AA1DEE" w:rsidP="00AA1DEE">
            <w:pPr>
              <w:rPr>
                <w:rFonts w:ascii="Arial" w:hAnsi="Arial" w:cs="Arial"/>
              </w:rPr>
            </w:pPr>
            <w:r w:rsidRPr="00982D2A">
              <w:rPr>
                <w:rFonts w:ascii="Arial" w:hAnsi="Arial" w:cs="Arial"/>
              </w:rPr>
              <w:t>Technology Skills</w:t>
            </w:r>
          </w:p>
        </w:tc>
        <w:tc>
          <w:tcPr>
            <w:tcW w:w="3450" w:type="dxa"/>
          </w:tcPr>
          <w:p w:rsidR="00AA1DEE" w:rsidRPr="00982D2A" w:rsidRDefault="00AA1DEE" w:rsidP="00AA1DEE">
            <w:pPr>
              <w:rPr>
                <w:rFonts w:ascii="Arial" w:hAnsi="Arial" w:cs="Arial"/>
              </w:rPr>
            </w:pPr>
          </w:p>
        </w:tc>
        <w:tc>
          <w:tcPr>
            <w:tcW w:w="3450" w:type="dxa"/>
          </w:tcPr>
          <w:p w:rsidR="00AA1DEE" w:rsidRPr="00982D2A" w:rsidRDefault="00AA1DEE" w:rsidP="00AA1DEE">
            <w:pPr>
              <w:rPr>
                <w:rFonts w:ascii="Arial" w:hAnsi="Arial" w:cs="Arial"/>
              </w:rPr>
            </w:pPr>
          </w:p>
        </w:tc>
      </w:tr>
      <w:tr w:rsidR="00AA1DEE" w:rsidRPr="00982D2A" w:rsidTr="00225E9D">
        <w:tc>
          <w:tcPr>
            <w:tcW w:w="3450" w:type="dxa"/>
          </w:tcPr>
          <w:p w:rsidR="00AA1DEE" w:rsidRPr="00982D2A" w:rsidRDefault="00AA1DEE" w:rsidP="00AA1DEE">
            <w:pPr>
              <w:rPr>
                <w:rFonts w:ascii="Arial" w:hAnsi="Arial" w:cs="Arial"/>
              </w:rPr>
            </w:pPr>
            <w:r w:rsidRPr="00982D2A">
              <w:rPr>
                <w:rFonts w:ascii="Arial" w:hAnsi="Arial" w:cs="Arial"/>
              </w:rPr>
              <w:t>Problem Solving Skills</w:t>
            </w:r>
          </w:p>
        </w:tc>
        <w:tc>
          <w:tcPr>
            <w:tcW w:w="3450" w:type="dxa"/>
          </w:tcPr>
          <w:p w:rsidR="00AA1DEE" w:rsidRPr="00982D2A" w:rsidRDefault="00AA1DEE" w:rsidP="00AA1DEE">
            <w:pPr>
              <w:rPr>
                <w:rFonts w:ascii="Arial" w:hAnsi="Arial" w:cs="Arial"/>
              </w:rPr>
            </w:pPr>
          </w:p>
        </w:tc>
        <w:tc>
          <w:tcPr>
            <w:tcW w:w="3450" w:type="dxa"/>
          </w:tcPr>
          <w:p w:rsidR="00AA1DEE" w:rsidRPr="00982D2A" w:rsidRDefault="00AA1DEE" w:rsidP="00AA1DEE">
            <w:pPr>
              <w:rPr>
                <w:rFonts w:ascii="Arial" w:hAnsi="Arial" w:cs="Arial"/>
              </w:rPr>
            </w:pPr>
          </w:p>
        </w:tc>
      </w:tr>
      <w:tr w:rsidR="00AA1DEE" w:rsidRPr="00982D2A" w:rsidTr="00225E9D">
        <w:tc>
          <w:tcPr>
            <w:tcW w:w="3450" w:type="dxa"/>
          </w:tcPr>
          <w:p w:rsidR="00AA1DEE" w:rsidRPr="00982D2A" w:rsidRDefault="00AA1DEE" w:rsidP="00AA1DEE">
            <w:pPr>
              <w:rPr>
                <w:rFonts w:ascii="Arial" w:hAnsi="Arial" w:cs="Arial"/>
              </w:rPr>
            </w:pPr>
            <w:r w:rsidRPr="00982D2A">
              <w:rPr>
                <w:rFonts w:ascii="Arial" w:hAnsi="Arial" w:cs="Arial"/>
              </w:rPr>
              <w:t>Analytical skills</w:t>
            </w:r>
          </w:p>
        </w:tc>
        <w:tc>
          <w:tcPr>
            <w:tcW w:w="3450" w:type="dxa"/>
          </w:tcPr>
          <w:p w:rsidR="00AA1DEE" w:rsidRPr="00982D2A" w:rsidRDefault="00AA1DEE" w:rsidP="00AA1DEE">
            <w:pPr>
              <w:rPr>
                <w:rFonts w:ascii="Arial" w:hAnsi="Arial" w:cs="Arial"/>
              </w:rPr>
            </w:pPr>
            <w:r w:rsidRPr="00982D2A">
              <w:rPr>
                <w:rFonts w:ascii="Arial" w:hAnsi="Arial" w:cs="Arial"/>
              </w:rPr>
              <w:t>G</w:t>
            </w:r>
          </w:p>
        </w:tc>
        <w:tc>
          <w:tcPr>
            <w:tcW w:w="3450" w:type="dxa"/>
          </w:tcPr>
          <w:p w:rsidR="00AA1DEE" w:rsidRPr="00982D2A" w:rsidRDefault="00AA1DEE" w:rsidP="00AA1DEE">
            <w:pPr>
              <w:rPr>
                <w:rFonts w:ascii="Arial" w:hAnsi="Arial" w:cs="Arial"/>
              </w:rPr>
            </w:pPr>
            <w:r w:rsidRPr="00982D2A">
              <w:rPr>
                <w:rFonts w:ascii="Arial" w:hAnsi="Arial" w:cs="Arial"/>
              </w:rPr>
              <w:t>I</w:t>
            </w:r>
          </w:p>
        </w:tc>
      </w:tr>
      <w:tr w:rsidR="00AA1DEE" w:rsidRPr="00982D2A" w:rsidTr="00225E9D">
        <w:tc>
          <w:tcPr>
            <w:tcW w:w="3450" w:type="dxa"/>
          </w:tcPr>
          <w:p w:rsidR="00AA1DEE" w:rsidRPr="00982D2A" w:rsidRDefault="00AA1DEE" w:rsidP="00AA1DEE">
            <w:pPr>
              <w:rPr>
                <w:rFonts w:ascii="Arial" w:hAnsi="Arial" w:cs="Arial"/>
              </w:rPr>
            </w:pPr>
            <w:r w:rsidRPr="00982D2A">
              <w:rPr>
                <w:rFonts w:ascii="Arial" w:hAnsi="Arial" w:cs="Arial"/>
              </w:rPr>
              <w:t>Conceptual skills</w:t>
            </w:r>
          </w:p>
        </w:tc>
        <w:tc>
          <w:tcPr>
            <w:tcW w:w="3450" w:type="dxa"/>
          </w:tcPr>
          <w:p w:rsidR="00AA1DEE" w:rsidRPr="00982D2A" w:rsidRDefault="00AA1DEE" w:rsidP="00AA1DEE">
            <w:pPr>
              <w:rPr>
                <w:rFonts w:ascii="Arial" w:hAnsi="Arial" w:cs="Arial"/>
              </w:rPr>
            </w:pPr>
            <w:r w:rsidRPr="00982D2A">
              <w:rPr>
                <w:rFonts w:ascii="Arial" w:hAnsi="Arial" w:cs="Arial"/>
              </w:rPr>
              <w:t>G</w:t>
            </w:r>
          </w:p>
        </w:tc>
        <w:tc>
          <w:tcPr>
            <w:tcW w:w="3450" w:type="dxa"/>
          </w:tcPr>
          <w:p w:rsidR="00AA1DEE" w:rsidRPr="00982D2A" w:rsidRDefault="00AA1DEE" w:rsidP="00AA1DEE">
            <w:pPr>
              <w:rPr>
                <w:rFonts w:ascii="Arial" w:hAnsi="Arial" w:cs="Arial"/>
              </w:rPr>
            </w:pPr>
            <w:r w:rsidRPr="00982D2A">
              <w:rPr>
                <w:rFonts w:ascii="Arial" w:hAnsi="Arial" w:cs="Arial"/>
              </w:rPr>
              <w:t>I</w:t>
            </w:r>
          </w:p>
        </w:tc>
      </w:tr>
      <w:tr w:rsidR="00AA1DEE" w:rsidRPr="00982D2A" w:rsidTr="00225E9D">
        <w:tc>
          <w:tcPr>
            <w:tcW w:w="3450" w:type="dxa"/>
          </w:tcPr>
          <w:p w:rsidR="00AA1DEE" w:rsidRPr="00982D2A" w:rsidRDefault="00AA1DEE" w:rsidP="00AA1DEE">
            <w:pPr>
              <w:rPr>
                <w:rFonts w:ascii="Arial" w:hAnsi="Arial" w:cs="Arial"/>
              </w:rPr>
            </w:pPr>
            <w:r w:rsidRPr="00982D2A">
              <w:rPr>
                <w:rFonts w:ascii="Arial" w:hAnsi="Arial" w:cs="Arial"/>
              </w:rPr>
              <w:t>Ethical Skills</w:t>
            </w:r>
          </w:p>
        </w:tc>
        <w:tc>
          <w:tcPr>
            <w:tcW w:w="3450" w:type="dxa"/>
          </w:tcPr>
          <w:p w:rsidR="00AA1DEE" w:rsidRPr="00982D2A" w:rsidRDefault="00AA1DEE" w:rsidP="00AA1DEE">
            <w:pPr>
              <w:rPr>
                <w:rFonts w:ascii="Arial" w:hAnsi="Arial" w:cs="Arial"/>
              </w:rPr>
            </w:pPr>
          </w:p>
        </w:tc>
        <w:tc>
          <w:tcPr>
            <w:tcW w:w="3450" w:type="dxa"/>
          </w:tcPr>
          <w:p w:rsidR="00AA1DEE" w:rsidRPr="00982D2A" w:rsidRDefault="00AA1DEE" w:rsidP="00AA1DEE">
            <w:pPr>
              <w:rPr>
                <w:rFonts w:ascii="Arial" w:hAnsi="Arial" w:cs="Arial"/>
              </w:rPr>
            </w:pPr>
          </w:p>
        </w:tc>
      </w:tr>
      <w:tr w:rsidR="00AA1DEE" w:rsidRPr="00982D2A" w:rsidTr="00225E9D">
        <w:tc>
          <w:tcPr>
            <w:tcW w:w="3450" w:type="dxa"/>
          </w:tcPr>
          <w:p w:rsidR="00AA1DEE" w:rsidRPr="00982D2A" w:rsidRDefault="00AA1DEE" w:rsidP="00AA1DEE">
            <w:pPr>
              <w:rPr>
                <w:rFonts w:ascii="Arial" w:hAnsi="Arial" w:cs="Arial"/>
              </w:rPr>
            </w:pPr>
            <w:r w:rsidRPr="00982D2A">
              <w:rPr>
                <w:rFonts w:ascii="Arial" w:hAnsi="Arial" w:cs="Arial"/>
              </w:rPr>
              <w:t>Global skills</w:t>
            </w:r>
          </w:p>
        </w:tc>
        <w:tc>
          <w:tcPr>
            <w:tcW w:w="3450" w:type="dxa"/>
          </w:tcPr>
          <w:p w:rsidR="00AA1DEE" w:rsidRPr="00982D2A" w:rsidRDefault="00AA1DEE" w:rsidP="00AA1DEE">
            <w:pPr>
              <w:rPr>
                <w:rFonts w:ascii="Arial" w:hAnsi="Arial" w:cs="Arial"/>
              </w:rPr>
            </w:pPr>
          </w:p>
        </w:tc>
        <w:tc>
          <w:tcPr>
            <w:tcW w:w="3450" w:type="dxa"/>
          </w:tcPr>
          <w:p w:rsidR="00AA1DEE" w:rsidRPr="00982D2A" w:rsidRDefault="00AA1DEE" w:rsidP="00AA1DEE">
            <w:pPr>
              <w:rPr>
                <w:rFonts w:ascii="Arial" w:hAnsi="Arial" w:cs="Arial"/>
              </w:rPr>
            </w:pPr>
          </w:p>
        </w:tc>
      </w:tr>
      <w:tr w:rsidR="00AA1DEE" w:rsidRPr="00982D2A" w:rsidTr="00225E9D">
        <w:tc>
          <w:tcPr>
            <w:tcW w:w="3450" w:type="dxa"/>
          </w:tcPr>
          <w:p w:rsidR="00AA1DEE" w:rsidRPr="00982D2A" w:rsidRDefault="00AA1DEE" w:rsidP="00AA1DEE">
            <w:pPr>
              <w:rPr>
                <w:rFonts w:ascii="Arial" w:hAnsi="Arial" w:cs="Arial"/>
              </w:rPr>
            </w:pPr>
            <w:r w:rsidRPr="00982D2A">
              <w:rPr>
                <w:rFonts w:ascii="Arial" w:hAnsi="Arial" w:cs="Arial"/>
              </w:rPr>
              <w:t>Human Relation Skills</w:t>
            </w:r>
          </w:p>
        </w:tc>
        <w:tc>
          <w:tcPr>
            <w:tcW w:w="3450" w:type="dxa"/>
          </w:tcPr>
          <w:p w:rsidR="00AA1DEE" w:rsidRPr="00982D2A" w:rsidRDefault="00AA1DEE" w:rsidP="00AA1DEE">
            <w:pPr>
              <w:rPr>
                <w:rFonts w:ascii="Arial" w:hAnsi="Arial" w:cs="Arial"/>
              </w:rPr>
            </w:pPr>
          </w:p>
        </w:tc>
        <w:tc>
          <w:tcPr>
            <w:tcW w:w="3450" w:type="dxa"/>
          </w:tcPr>
          <w:p w:rsidR="00AA1DEE" w:rsidRPr="00982D2A" w:rsidRDefault="00AA1DEE" w:rsidP="00AA1DEE">
            <w:pPr>
              <w:rPr>
                <w:rFonts w:ascii="Arial" w:hAnsi="Arial" w:cs="Arial"/>
              </w:rPr>
            </w:pPr>
          </w:p>
        </w:tc>
      </w:tr>
      <w:tr w:rsidR="00AA1DEE" w:rsidRPr="00982D2A" w:rsidTr="00225E9D">
        <w:tc>
          <w:tcPr>
            <w:tcW w:w="3450" w:type="dxa"/>
          </w:tcPr>
          <w:p w:rsidR="00AA1DEE" w:rsidRPr="00982D2A" w:rsidRDefault="00AA1DEE" w:rsidP="00AA1DEE">
            <w:pPr>
              <w:rPr>
                <w:rFonts w:ascii="Arial" w:hAnsi="Arial" w:cs="Arial"/>
              </w:rPr>
            </w:pPr>
            <w:r w:rsidRPr="00982D2A">
              <w:rPr>
                <w:rFonts w:ascii="Arial" w:hAnsi="Arial" w:cs="Arial"/>
              </w:rPr>
              <w:t>Career and Life Skills</w:t>
            </w:r>
          </w:p>
        </w:tc>
        <w:tc>
          <w:tcPr>
            <w:tcW w:w="3450" w:type="dxa"/>
          </w:tcPr>
          <w:p w:rsidR="00AA1DEE" w:rsidRPr="00982D2A" w:rsidRDefault="00AA1DEE" w:rsidP="00AA1DEE">
            <w:pPr>
              <w:rPr>
                <w:rFonts w:ascii="Arial" w:hAnsi="Arial" w:cs="Arial"/>
              </w:rPr>
            </w:pPr>
          </w:p>
        </w:tc>
        <w:tc>
          <w:tcPr>
            <w:tcW w:w="3450" w:type="dxa"/>
          </w:tcPr>
          <w:p w:rsidR="00AA1DEE" w:rsidRPr="00982D2A" w:rsidRDefault="00AA1DEE" w:rsidP="00AA1DEE">
            <w:pPr>
              <w:rPr>
                <w:rFonts w:ascii="Arial" w:hAnsi="Arial" w:cs="Arial"/>
              </w:rPr>
            </w:pPr>
          </w:p>
        </w:tc>
      </w:tr>
      <w:tr w:rsidR="00AA1DEE" w:rsidRPr="00982D2A" w:rsidTr="00225E9D">
        <w:tc>
          <w:tcPr>
            <w:tcW w:w="3450" w:type="dxa"/>
          </w:tcPr>
          <w:p w:rsidR="00AA1DEE" w:rsidRPr="00982D2A" w:rsidRDefault="00AA1DEE" w:rsidP="00AA1DEE">
            <w:pPr>
              <w:rPr>
                <w:rFonts w:ascii="Arial" w:hAnsi="Arial" w:cs="Arial"/>
              </w:rPr>
            </w:pPr>
            <w:r w:rsidRPr="00982D2A">
              <w:rPr>
                <w:rFonts w:ascii="Arial" w:hAnsi="Arial" w:cs="Arial"/>
              </w:rPr>
              <w:t>Technical Skills</w:t>
            </w:r>
          </w:p>
        </w:tc>
        <w:tc>
          <w:tcPr>
            <w:tcW w:w="3450" w:type="dxa"/>
          </w:tcPr>
          <w:p w:rsidR="00AA1DEE" w:rsidRPr="00982D2A" w:rsidRDefault="00AA1DEE" w:rsidP="00AA1DEE">
            <w:pPr>
              <w:rPr>
                <w:rFonts w:ascii="Arial" w:hAnsi="Arial" w:cs="Arial"/>
              </w:rPr>
            </w:pPr>
            <w:r w:rsidRPr="00982D2A">
              <w:rPr>
                <w:rFonts w:ascii="Arial" w:hAnsi="Arial" w:cs="Arial"/>
              </w:rPr>
              <w:t>A, B, C,D, E, F</w:t>
            </w:r>
          </w:p>
        </w:tc>
        <w:tc>
          <w:tcPr>
            <w:tcW w:w="3450" w:type="dxa"/>
          </w:tcPr>
          <w:p w:rsidR="00AA1DEE" w:rsidRPr="00982D2A" w:rsidRDefault="00AA1DEE" w:rsidP="00AA1DEE">
            <w:pPr>
              <w:rPr>
                <w:rFonts w:ascii="Arial" w:hAnsi="Arial" w:cs="Arial"/>
              </w:rPr>
            </w:pPr>
            <w:r w:rsidRPr="00982D2A">
              <w:rPr>
                <w:rFonts w:ascii="Arial" w:hAnsi="Arial" w:cs="Arial"/>
              </w:rPr>
              <w:t>I</w:t>
            </w:r>
          </w:p>
        </w:tc>
      </w:tr>
    </w:tbl>
    <w:p w:rsidR="00AA1DEE" w:rsidRDefault="00AA1DEE" w:rsidP="00AA1DEE">
      <w:pPr>
        <w:spacing w:after="0"/>
        <w:ind w:left="570" w:hanging="570"/>
        <w:rPr>
          <w:rFonts w:ascii="Arial" w:eastAsia="Calibri" w:hAnsi="Arial" w:cs="Arial"/>
        </w:rPr>
      </w:pPr>
    </w:p>
    <w:p w:rsidR="00AA1DEE" w:rsidRPr="000F429B" w:rsidRDefault="00AA1DEE" w:rsidP="00AA1DEE">
      <w:pPr>
        <w:spacing w:after="0"/>
        <w:ind w:left="570" w:hanging="570"/>
        <w:rPr>
          <w:rFonts w:ascii="Arial" w:eastAsia="Calibri" w:hAnsi="Arial" w:cs="Arial"/>
        </w:rPr>
      </w:pPr>
      <w:r w:rsidRPr="000F429B">
        <w:rPr>
          <w:rFonts w:ascii="Arial" w:eastAsia="Calibri" w:hAnsi="Arial" w:cs="Arial"/>
        </w:rPr>
        <w:t>*I = Introduced, D = Developed and Practiced with Feedback, M = Demonstrated at the Mastery Level, Blank = Not Treated in this Course</w:t>
      </w:r>
    </w:p>
    <w:p w:rsidR="00AA1DEE" w:rsidRPr="000F429B" w:rsidRDefault="00AA1DEE" w:rsidP="00AA1DEE">
      <w:pPr>
        <w:spacing w:after="0"/>
        <w:ind w:left="570" w:hanging="570"/>
        <w:rPr>
          <w:rFonts w:ascii="Arial" w:eastAsia="Calibri" w:hAnsi="Arial" w:cs="Arial"/>
          <w:b/>
        </w:rPr>
      </w:pPr>
      <w:proofErr w:type="gramStart"/>
      <w:r w:rsidRPr="000F429B">
        <w:rPr>
          <w:rFonts w:ascii="Arial" w:eastAsia="Calibri" w:hAnsi="Arial" w:cs="Arial"/>
          <w:b/>
        </w:rPr>
        <w:t>Definitions of Student Mastery Levels (1).</w:t>
      </w:r>
      <w:proofErr w:type="gramEnd"/>
      <w:r w:rsidRPr="000F429B">
        <w:rPr>
          <w:rFonts w:ascii="Arial" w:eastAsia="Calibri" w:hAnsi="Arial" w:cs="Arial"/>
          <w:b/>
        </w:rPr>
        <w:t xml:space="preserve">  These set performance levels that are somewhat parallel to Bloom’s Taxonomy.</w:t>
      </w:r>
    </w:p>
    <w:p w:rsidR="00AA1DEE" w:rsidRPr="000F429B" w:rsidRDefault="00AA1DEE" w:rsidP="00AA1DEE">
      <w:pPr>
        <w:spacing w:after="0"/>
        <w:ind w:left="570" w:hanging="570"/>
        <w:rPr>
          <w:rFonts w:ascii="Arial" w:eastAsia="Calibri" w:hAnsi="Arial" w:cs="Arial"/>
          <w:b/>
        </w:rPr>
      </w:pPr>
      <w:r w:rsidRPr="000F429B">
        <w:rPr>
          <w:rFonts w:ascii="Arial" w:eastAsia="Calibri" w:hAnsi="Arial" w:cs="Arial"/>
          <w:b/>
        </w:rPr>
        <w:t xml:space="preserve">I = </w:t>
      </w:r>
      <w:r>
        <w:rPr>
          <w:rFonts w:ascii="Arial" w:eastAsia="Calibri" w:hAnsi="Arial" w:cs="Arial"/>
          <w:b/>
        </w:rPr>
        <w:t xml:space="preserve">     </w:t>
      </w:r>
      <w:r w:rsidRPr="000F429B">
        <w:rPr>
          <w:rFonts w:ascii="Arial" w:eastAsia="Calibri" w:hAnsi="Arial" w:cs="Arial"/>
        </w:rPr>
        <w:t>The student can identify examples (and non-examples) of the desired outcome, name the elements involved, and answer "objective, multiple-choice, fill-in the blank" type of test questions showing awareness. (Objective tests are not necessarily simple, but they are most likely to be used at this introductory level.)</w:t>
      </w:r>
    </w:p>
    <w:p w:rsidR="00AA1DEE" w:rsidRPr="000F429B" w:rsidRDefault="00AA1DEE" w:rsidP="00AA1DEE">
      <w:pPr>
        <w:spacing w:after="0"/>
        <w:ind w:left="570" w:hanging="570"/>
        <w:rPr>
          <w:rFonts w:ascii="Arial" w:eastAsia="Calibri" w:hAnsi="Arial" w:cs="Arial"/>
        </w:rPr>
      </w:pPr>
      <w:r w:rsidRPr="000F429B">
        <w:rPr>
          <w:rFonts w:ascii="Arial" w:eastAsia="Calibri" w:hAnsi="Arial" w:cs="Arial"/>
          <w:b/>
        </w:rPr>
        <w:t xml:space="preserve">D = </w:t>
      </w:r>
      <w:r>
        <w:rPr>
          <w:rFonts w:ascii="Arial" w:eastAsia="Calibri" w:hAnsi="Arial" w:cs="Arial"/>
          <w:b/>
        </w:rPr>
        <w:t xml:space="preserve">   </w:t>
      </w:r>
      <w:r w:rsidRPr="000F429B">
        <w:rPr>
          <w:rFonts w:ascii="Arial" w:eastAsia="Calibri" w:hAnsi="Arial" w:cs="Arial"/>
        </w:rPr>
        <w:t>The student can describe, demonstrate or construct an example of the desired outcome but with guidance about each step. In some cases, the steps to learn the outcome may be spread among more than one course or activity within a course. Also included here is evaluation of existing examples of the outcome (pro's and con's, etc.) Essay questions and short projects would be used as evidence.</w:t>
      </w:r>
    </w:p>
    <w:p w:rsidR="00AA1DEE" w:rsidRPr="000F429B" w:rsidRDefault="00AA1DEE" w:rsidP="00AA1DEE">
      <w:pPr>
        <w:spacing w:after="0"/>
        <w:ind w:left="570" w:hanging="570"/>
        <w:rPr>
          <w:rFonts w:ascii="Arial" w:eastAsia="Calibri" w:hAnsi="Arial" w:cs="Arial"/>
          <w:b/>
        </w:rPr>
      </w:pPr>
      <w:r w:rsidRPr="000F429B">
        <w:rPr>
          <w:rFonts w:ascii="Arial" w:eastAsia="Calibri" w:hAnsi="Arial" w:cs="Arial"/>
          <w:b/>
        </w:rPr>
        <w:t xml:space="preserve">M = </w:t>
      </w:r>
      <w:r>
        <w:rPr>
          <w:rFonts w:ascii="Arial" w:eastAsia="Calibri" w:hAnsi="Arial" w:cs="Arial"/>
          <w:b/>
        </w:rPr>
        <w:t xml:space="preserve">   </w:t>
      </w:r>
      <w:r w:rsidRPr="000F429B">
        <w:rPr>
          <w:rFonts w:ascii="Arial" w:eastAsia="Calibri" w:hAnsi="Arial" w:cs="Arial"/>
        </w:rPr>
        <w:t>The student can demonstrate the outcome given a problem statement and appropriate data and tools. The student would need to synthesize skills learned previously in isolation. The skill demonstration would be sufficiently rigorous that an outside stakeholder (future employer) would be satisfied with it for an entry level position after graduation. Term papers, senior projects and research papers, senior portfolios, case studies, and capstone coursework would be used as evidence.</w:t>
      </w:r>
    </w:p>
    <w:p w:rsidR="00AA1DEE" w:rsidRPr="000F429B" w:rsidRDefault="00AA1DEE" w:rsidP="00AA1DEE">
      <w:pPr>
        <w:spacing w:after="0"/>
        <w:ind w:left="570" w:hanging="570"/>
        <w:rPr>
          <w:rFonts w:ascii="Arial" w:eastAsia="Calibri" w:hAnsi="Arial" w:cs="Arial"/>
          <w:b/>
        </w:rPr>
      </w:pPr>
      <w:r w:rsidRPr="000F429B">
        <w:rPr>
          <w:rFonts w:ascii="Arial" w:eastAsia="Calibri" w:hAnsi="Arial" w:cs="Arial"/>
          <w:b/>
        </w:rPr>
        <w:t>(1) Source: http://business.uhh.hawaii.edu/documents/documents/MasterSyllabusMKT310revFeb2012.pdf.</w:t>
      </w:r>
    </w:p>
    <w:p w:rsidR="00AA1DEE" w:rsidRDefault="00AA1DEE" w:rsidP="00AA1DEE">
      <w:pPr>
        <w:pStyle w:val="BodyTextIndent3"/>
        <w:tabs>
          <w:tab w:val="left" w:pos="333"/>
        </w:tabs>
        <w:spacing w:after="0"/>
        <w:ind w:left="342" w:hanging="279"/>
        <w:jc w:val="center"/>
        <w:rPr>
          <w:rFonts w:ascii="Arial" w:hAnsi="Arial" w:cs="Arial"/>
          <w:b/>
        </w:rPr>
      </w:pPr>
    </w:p>
    <w:p w:rsidR="00AA1DEE" w:rsidRDefault="00AA1DEE" w:rsidP="00AA1DEE">
      <w:pPr>
        <w:pStyle w:val="BodyTextIndent3"/>
        <w:tabs>
          <w:tab w:val="left" w:pos="333"/>
        </w:tabs>
        <w:spacing w:after="0"/>
        <w:ind w:left="342" w:hanging="279"/>
        <w:jc w:val="center"/>
        <w:rPr>
          <w:rFonts w:ascii="Arial" w:hAnsi="Arial" w:cs="Arial"/>
          <w:b/>
        </w:rPr>
      </w:pPr>
      <w:r w:rsidRPr="00486F92">
        <w:rPr>
          <w:rFonts w:ascii="Arial" w:hAnsi="Arial" w:cs="Arial"/>
          <w:b/>
        </w:rPr>
        <w:t>PROGRAM LEARNING OUTCOME DEFINITIONS</w:t>
      </w:r>
    </w:p>
    <w:p w:rsidR="008276EA" w:rsidRPr="00486F92" w:rsidRDefault="008276EA" w:rsidP="00AA1DEE">
      <w:pPr>
        <w:pStyle w:val="BodyTextIndent3"/>
        <w:tabs>
          <w:tab w:val="left" w:pos="333"/>
        </w:tabs>
        <w:spacing w:after="0"/>
        <w:ind w:left="342" w:hanging="279"/>
        <w:jc w:val="center"/>
        <w:rPr>
          <w:rFonts w:ascii="Arial" w:hAnsi="Arial" w:cs="Arial"/>
          <w:b/>
        </w:rPr>
      </w:pPr>
    </w:p>
    <w:p w:rsidR="00AA1DEE" w:rsidRPr="00486F92" w:rsidRDefault="00AA1DEE" w:rsidP="00AA1DEE">
      <w:pPr>
        <w:numPr>
          <w:ilvl w:val="0"/>
          <w:numId w:val="10"/>
        </w:numPr>
        <w:spacing w:after="0"/>
        <w:ind w:left="423"/>
        <w:contextualSpacing/>
        <w:rPr>
          <w:rFonts w:ascii="Arial" w:eastAsia="Calibri" w:hAnsi="Arial" w:cs="Arial"/>
        </w:rPr>
      </w:pPr>
      <w:r w:rsidRPr="00486F92">
        <w:rPr>
          <w:rFonts w:ascii="Arial" w:eastAsia="Calibri" w:hAnsi="Arial" w:cs="Arial"/>
          <w:b/>
        </w:rPr>
        <w:t>Communication Skills*</w:t>
      </w:r>
      <w:r w:rsidRPr="00486F92">
        <w:rPr>
          <w:rFonts w:ascii="Arial" w:eastAsia="Calibri" w:hAnsi="Arial" w:cs="Arial"/>
        </w:rPr>
        <w:t xml:space="preserve">: Use oral and written communication skills necessary to function effectively in the hospitality industry. </w:t>
      </w:r>
    </w:p>
    <w:p w:rsidR="00AA1DEE" w:rsidRPr="00486F92" w:rsidRDefault="00AA1DEE" w:rsidP="00AA1DEE">
      <w:pPr>
        <w:numPr>
          <w:ilvl w:val="0"/>
          <w:numId w:val="10"/>
        </w:numPr>
        <w:spacing w:after="0"/>
        <w:ind w:left="423"/>
        <w:contextualSpacing/>
        <w:rPr>
          <w:rFonts w:ascii="Arial" w:eastAsia="Calibri" w:hAnsi="Arial" w:cs="Arial"/>
        </w:rPr>
      </w:pPr>
      <w:r w:rsidRPr="00486F92">
        <w:rPr>
          <w:rFonts w:ascii="Arial" w:eastAsia="Calibri" w:hAnsi="Arial" w:cs="Arial"/>
          <w:b/>
        </w:rPr>
        <w:lastRenderedPageBreak/>
        <w:t xml:space="preserve">Technology Skills: </w:t>
      </w:r>
      <w:r w:rsidRPr="00486F92">
        <w:rPr>
          <w:rFonts w:ascii="Arial" w:eastAsia="Calibri" w:hAnsi="Arial" w:cs="Arial"/>
        </w:rPr>
        <w:t xml:space="preserve">Use technological tools while presenting and interacting with data and </w:t>
      </w:r>
    </w:p>
    <w:p w:rsidR="00AA1DEE" w:rsidRPr="00486F92" w:rsidRDefault="00AA1DEE" w:rsidP="00AA1DEE">
      <w:pPr>
        <w:spacing w:after="0"/>
        <w:ind w:left="423"/>
        <w:contextualSpacing/>
        <w:rPr>
          <w:rFonts w:ascii="Arial" w:eastAsia="Calibri" w:hAnsi="Arial" w:cs="Arial"/>
        </w:rPr>
      </w:pPr>
      <w:proofErr w:type="gramStart"/>
      <w:r w:rsidRPr="00486F92">
        <w:rPr>
          <w:rFonts w:ascii="Arial" w:eastAsia="Calibri" w:hAnsi="Arial" w:cs="Arial"/>
        </w:rPr>
        <w:t>information</w:t>
      </w:r>
      <w:proofErr w:type="gramEnd"/>
      <w:r w:rsidRPr="00486F92">
        <w:rPr>
          <w:rFonts w:ascii="Arial" w:eastAsia="Calibri" w:hAnsi="Arial" w:cs="Arial"/>
        </w:rPr>
        <w:t xml:space="preserve">. </w:t>
      </w:r>
    </w:p>
    <w:p w:rsidR="00AA1DEE" w:rsidRPr="00486F92" w:rsidRDefault="00AA1DEE" w:rsidP="00AA1DEE">
      <w:pPr>
        <w:numPr>
          <w:ilvl w:val="0"/>
          <w:numId w:val="10"/>
        </w:numPr>
        <w:spacing w:after="0"/>
        <w:ind w:left="423"/>
        <w:contextualSpacing/>
        <w:rPr>
          <w:rFonts w:ascii="Arial" w:eastAsia="Calibri" w:hAnsi="Arial" w:cs="Arial"/>
        </w:rPr>
      </w:pPr>
      <w:r w:rsidRPr="00486F92">
        <w:rPr>
          <w:rFonts w:ascii="Arial" w:eastAsia="Calibri" w:hAnsi="Arial" w:cs="Arial"/>
          <w:b/>
        </w:rPr>
        <w:t>Problem Solving Skills:</w:t>
      </w:r>
      <w:r w:rsidRPr="00486F92">
        <w:rPr>
          <w:rFonts w:ascii="Arial" w:eastAsia="Calibri" w:hAnsi="Arial" w:cs="Arial"/>
        </w:rPr>
        <w:t xml:space="preserve"> Use leadership</w:t>
      </w:r>
      <w:r w:rsidRPr="00486F92">
        <w:rPr>
          <w:rFonts w:ascii="Arial" w:eastAsia="Calibri" w:hAnsi="Arial" w:cs="Arial"/>
          <w:b/>
        </w:rPr>
        <w:t xml:space="preserve"> </w:t>
      </w:r>
      <w:r w:rsidRPr="00486F92">
        <w:rPr>
          <w:rFonts w:ascii="Arial" w:eastAsia="Calibri" w:hAnsi="Arial" w:cs="Arial"/>
        </w:rPr>
        <w:t>and management skills when solving problems and conflicts.</w:t>
      </w:r>
    </w:p>
    <w:p w:rsidR="00AA1DEE" w:rsidRPr="00486F92" w:rsidRDefault="00AA1DEE" w:rsidP="00AA1DEE">
      <w:pPr>
        <w:numPr>
          <w:ilvl w:val="0"/>
          <w:numId w:val="10"/>
        </w:numPr>
        <w:spacing w:after="0"/>
        <w:ind w:left="423"/>
        <w:contextualSpacing/>
        <w:rPr>
          <w:rFonts w:ascii="Arial" w:eastAsia="Calibri" w:hAnsi="Arial" w:cs="Arial"/>
        </w:rPr>
      </w:pPr>
      <w:r w:rsidRPr="00486F92">
        <w:rPr>
          <w:rFonts w:ascii="Arial" w:eastAsia="Calibri" w:hAnsi="Arial" w:cs="Arial"/>
          <w:b/>
        </w:rPr>
        <w:t>Analytical Skills:</w:t>
      </w:r>
      <w:r w:rsidRPr="00486F92">
        <w:rPr>
          <w:rFonts w:ascii="Arial" w:eastAsia="Calibri" w:hAnsi="Arial" w:cs="Arial"/>
        </w:rPr>
        <w:t xml:space="preserve"> Use financial and accounting management knowledge when evaluating the profitability of different business decisions. </w:t>
      </w:r>
    </w:p>
    <w:p w:rsidR="00AA1DEE" w:rsidRPr="00486F92" w:rsidRDefault="00AA1DEE" w:rsidP="00AA1DEE">
      <w:pPr>
        <w:numPr>
          <w:ilvl w:val="0"/>
          <w:numId w:val="10"/>
        </w:numPr>
        <w:spacing w:after="0"/>
        <w:ind w:left="423"/>
        <w:contextualSpacing/>
        <w:rPr>
          <w:rFonts w:ascii="Arial" w:eastAsia="Calibri" w:hAnsi="Arial" w:cs="Arial"/>
        </w:rPr>
      </w:pPr>
      <w:r w:rsidRPr="00486F92">
        <w:rPr>
          <w:rFonts w:ascii="Arial" w:eastAsia="Calibri" w:hAnsi="Arial" w:cs="Arial"/>
          <w:b/>
        </w:rPr>
        <w:t>Conceptual Skills:</w:t>
      </w:r>
      <w:r w:rsidRPr="00486F92">
        <w:rPr>
          <w:rFonts w:ascii="Arial" w:eastAsia="Calibri" w:hAnsi="Arial" w:cs="Arial"/>
        </w:rPr>
        <w:t xml:space="preserve"> Apply strategic and conceptual principles when analyzing business decisions at the property and corporate level.</w:t>
      </w:r>
    </w:p>
    <w:p w:rsidR="00AA1DEE" w:rsidRPr="00486F92" w:rsidRDefault="00AA1DEE" w:rsidP="00AA1DEE">
      <w:pPr>
        <w:numPr>
          <w:ilvl w:val="0"/>
          <w:numId w:val="11"/>
        </w:numPr>
        <w:spacing w:after="0"/>
        <w:ind w:left="423"/>
        <w:contextualSpacing/>
        <w:rPr>
          <w:rFonts w:ascii="Arial" w:eastAsia="Calibri" w:hAnsi="Arial" w:cs="Arial"/>
        </w:rPr>
      </w:pPr>
      <w:r w:rsidRPr="00486F92">
        <w:rPr>
          <w:rFonts w:ascii="Arial" w:eastAsia="Calibri" w:hAnsi="Arial" w:cs="Arial"/>
          <w:b/>
        </w:rPr>
        <w:t xml:space="preserve">Ethical Skills: </w:t>
      </w:r>
      <w:r w:rsidRPr="00486F92">
        <w:rPr>
          <w:rFonts w:ascii="Arial" w:eastAsia="Calibri" w:hAnsi="Arial" w:cs="Arial"/>
        </w:rPr>
        <w:t xml:space="preserve">Identify ethical dilemmas and are able to recognize and evaluate alternative courses of action. </w:t>
      </w:r>
    </w:p>
    <w:p w:rsidR="00AA1DEE" w:rsidRPr="00486F92" w:rsidRDefault="00AA1DEE" w:rsidP="00AA1DEE">
      <w:pPr>
        <w:numPr>
          <w:ilvl w:val="0"/>
          <w:numId w:val="11"/>
        </w:numPr>
        <w:spacing w:after="0"/>
        <w:ind w:left="423"/>
        <w:contextualSpacing/>
        <w:rPr>
          <w:rFonts w:ascii="Arial" w:eastAsia="Calibri" w:hAnsi="Arial" w:cs="Arial"/>
        </w:rPr>
      </w:pPr>
      <w:r w:rsidRPr="00486F92">
        <w:rPr>
          <w:rFonts w:ascii="Arial" w:eastAsia="Calibri" w:hAnsi="Arial" w:cs="Arial"/>
          <w:b/>
        </w:rPr>
        <w:t>Global Skills:</w:t>
      </w:r>
      <w:r w:rsidRPr="00486F92">
        <w:rPr>
          <w:rFonts w:ascii="Arial" w:eastAsia="Calibri" w:hAnsi="Arial" w:cs="Arial"/>
        </w:rPr>
        <w:t xml:space="preserve"> Demonstrate the ability to work collaboratively with others from different cultures and backgrounds and to identify factors affecting international hospitality businesses. </w:t>
      </w:r>
    </w:p>
    <w:p w:rsidR="00AA1DEE" w:rsidRPr="00486F92" w:rsidRDefault="00AA1DEE" w:rsidP="00AA1DEE">
      <w:pPr>
        <w:numPr>
          <w:ilvl w:val="0"/>
          <w:numId w:val="11"/>
        </w:numPr>
        <w:spacing w:after="0"/>
        <w:ind w:left="423"/>
        <w:contextualSpacing/>
        <w:rPr>
          <w:rFonts w:ascii="Arial" w:eastAsia="Calibri" w:hAnsi="Arial" w:cs="Arial"/>
          <w:shd w:val="clear" w:color="auto" w:fill="FFFFFF"/>
        </w:rPr>
      </w:pPr>
      <w:r w:rsidRPr="00486F92">
        <w:rPr>
          <w:rFonts w:ascii="Arial" w:eastAsia="Calibri" w:hAnsi="Arial" w:cs="Arial"/>
          <w:b/>
        </w:rPr>
        <w:t>Human Relation Skills:</w:t>
      </w:r>
      <w:r w:rsidRPr="00486F92">
        <w:rPr>
          <w:rFonts w:ascii="Arial" w:eastAsia="Calibri" w:hAnsi="Arial" w:cs="Arial"/>
        </w:rPr>
        <w:t xml:space="preserve"> Use emotional intelligence skills when interacting with guests and employees. </w:t>
      </w:r>
    </w:p>
    <w:p w:rsidR="00AA1DEE" w:rsidRPr="00486F92" w:rsidRDefault="00AA1DEE" w:rsidP="00AA1DEE">
      <w:pPr>
        <w:numPr>
          <w:ilvl w:val="0"/>
          <w:numId w:val="11"/>
        </w:numPr>
        <w:spacing w:after="0"/>
        <w:ind w:left="423"/>
        <w:contextualSpacing/>
        <w:rPr>
          <w:rFonts w:ascii="Arial" w:eastAsia="Calibri" w:hAnsi="Arial" w:cs="Arial"/>
          <w:shd w:val="clear" w:color="auto" w:fill="FFFFFF"/>
        </w:rPr>
      </w:pPr>
      <w:r w:rsidRPr="00486F92">
        <w:rPr>
          <w:rFonts w:ascii="Arial" w:eastAsia="Calibri" w:hAnsi="Arial" w:cs="Arial"/>
          <w:b/>
        </w:rPr>
        <w:t>Career and Life Skills:</w:t>
      </w:r>
      <w:r w:rsidRPr="00486F92">
        <w:rPr>
          <w:rFonts w:ascii="Arial" w:eastAsia="Calibri" w:hAnsi="Arial" w:cs="Arial"/>
          <w:shd w:val="clear" w:color="auto" w:fill="FFFFFF"/>
        </w:rPr>
        <w:t xml:space="preserve"> Participate in personal and professional development learning activities for successful career and life planning and management.  </w:t>
      </w:r>
    </w:p>
    <w:p w:rsidR="00AA1DEE" w:rsidRPr="00486F92" w:rsidRDefault="00AA1DEE" w:rsidP="00AA1DEE">
      <w:pPr>
        <w:numPr>
          <w:ilvl w:val="0"/>
          <w:numId w:val="11"/>
        </w:numPr>
        <w:spacing w:after="0"/>
        <w:ind w:left="423"/>
        <w:contextualSpacing/>
        <w:rPr>
          <w:rFonts w:ascii="Arial" w:eastAsia="Calibri" w:hAnsi="Arial" w:cs="Arial"/>
          <w:shd w:val="clear" w:color="auto" w:fill="FFFFFF"/>
        </w:rPr>
      </w:pPr>
      <w:r w:rsidRPr="00486F92">
        <w:rPr>
          <w:rFonts w:ascii="Arial" w:eastAsia="Calibri" w:hAnsi="Arial" w:cs="Arial"/>
          <w:b/>
        </w:rPr>
        <w:t>Technical Skills:</w:t>
      </w:r>
      <w:r w:rsidRPr="00486F92">
        <w:rPr>
          <w:rFonts w:ascii="Arial" w:eastAsia="Calibri" w:hAnsi="Arial" w:cs="Arial"/>
        </w:rPr>
        <w:t xml:space="preserve"> Demonstrate core competencies in the hospitality field. </w:t>
      </w:r>
    </w:p>
    <w:p w:rsidR="00AA1DEE" w:rsidRPr="003B3C20" w:rsidRDefault="00AA1DEE" w:rsidP="00AA1DEE">
      <w:pPr>
        <w:spacing w:after="0"/>
        <w:ind w:left="360"/>
        <w:rPr>
          <w:rFonts w:ascii="Arial" w:eastAsia="Calibri" w:hAnsi="Arial" w:cs="Arial"/>
          <w:i/>
        </w:rPr>
      </w:pPr>
      <w:r w:rsidRPr="00486F92">
        <w:rPr>
          <w:rFonts w:ascii="Arial" w:eastAsia="Calibri" w:hAnsi="Arial" w:cs="Arial"/>
          <w:b/>
        </w:rPr>
        <w:t xml:space="preserve">* </w:t>
      </w:r>
      <w:r w:rsidRPr="00486F92">
        <w:rPr>
          <w:rFonts w:ascii="Arial" w:eastAsia="Calibri" w:hAnsi="Arial" w:cs="Arial"/>
          <w:b/>
          <w:color w:val="548DD4"/>
        </w:rPr>
        <w:t>Skill:</w:t>
      </w:r>
      <w:r w:rsidRPr="00486F92">
        <w:rPr>
          <w:rFonts w:ascii="Arial" w:eastAsia="Calibri" w:hAnsi="Arial" w:cs="Arial"/>
          <w:b/>
        </w:rPr>
        <w:t xml:space="preserve"> </w:t>
      </w:r>
      <w:r w:rsidRPr="00486F92">
        <w:rPr>
          <w:rFonts w:ascii="Arial" w:eastAsia="Calibri" w:hAnsi="Arial" w:cs="Arial"/>
          <w:i/>
        </w:rPr>
        <w:t>the ability, coming from one's knowledge, practice, aptitude, etc., to do something well.</w:t>
      </w:r>
    </w:p>
    <w:p w:rsidR="00982D2A" w:rsidRPr="00982D2A" w:rsidRDefault="00982D2A" w:rsidP="00982D2A">
      <w:pPr>
        <w:spacing w:after="0"/>
        <w:contextualSpacing/>
        <w:rPr>
          <w:rFonts w:ascii="Arial" w:eastAsia="Calibri" w:hAnsi="Arial" w:cs="Arial"/>
          <w:i/>
          <w:sz w:val="24"/>
          <w:szCs w:val="24"/>
        </w:rPr>
      </w:pPr>
    </w:p>
    <w:p w:rsidR="00982D2A" w:rsidRDefault="00982D2A" w:rsidP="00982D2A">
      <w:pPr>
        <w:spacing w:after="0"/>
        <w:ind w:left="720"/>
      </w:pPr>
    </w:p>
    <w:p w:rsidR="00DB3391" w:rsidRDefault="00DB3391" w:rsidP="00982D2A">
      <w:pPr>
        <w:tabs>
          <w:tab w:val="left" w:pos="333"/>
        </w:tabs>
        <w:spacing w:after="0" w:line="240" w:lineRule="auto"/>
        <w:ind w:left="342" w:hanging="279"/>
        <w:jc w:val="center"/>
        <w:rPr>
          <w:rFonts w:ascii="Arial" w:eastAsia="Times New Roman" w:hAnsi="Arial" w:cs="Arial"/>
          <w:b/>
          <w:sz w:val="24"/>
          <w:szCs w:val="24"/>
        </w:rPr>
      </w:pPr>
    </w:p>
    <w:sectPr w:rsidR="00DB3391" w:rsidSect="00E72EE0">
      <w:footerReference w:type="default" r:id="rId1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B06" w:rsidRDefault="00911B06" w:rsidP="001A453F">
      <w:pPr>
        <w:spacing w:after="0" w:line="240" w:lineRule="auto"/>
      </w:pPr>
      <w:r>
        <w:separator/>
      </w:r>
    </w:p>
  </w:endnote>
  <w:endnote w:type="continuationSeparator" w:id="0">
    <w:p w:rsidR="00911B06" w:rsidRDefault="00911B06" w:rsidP="001A4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etter Gothic 12cp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B06" w:rsidRDefault="00526F4E">
    <w:pPr>
      <w:pStyle w:val="Footer"/>
    </w:pPr>
    <w:r>
      <w:rPr>
        <w:noProof/>
      </w:rPr>
      <w:pict>
        <v:rect id="Rectangle 40" o:spid="_x0000_s2049"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" filled="f" strokecolor="#938953 [1614]" strokeweight="2pt">
          <w10:wrap anchorx="page" anchory="page"/>
        </v:rect>
      </w:pict>
    </w:r>
    <w:r w:rsidR="00911B06">
      <w:rPr>
        <w:color w:val="4F81BD" w:themeColor="accent1"/>
      </w:rPr>
      <w:t>Effective Fall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B06" w:rsidRDefault="00911B06" w:rsidP="001A453F">
      <w:pPr>
        <w:spacing w:after="0" w:line="240" w:lineRule="auto"/>
      </w:pPr>
      <w:r>
        <w:separator/>
      </w:r>
    </w:p>
  </w:footnote>
  <w:footnote w:type="continuationSeparator" w:id="0">
    <w:p w:rsidR="00911B06" w:rsidRDefault="00911B06" w:rsidP="001A45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6188"/>
    <w:multiLevelType w:val="hybridMultilevel"/>
    <w:tmpl w:val="CDC6B47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2DD6B98"/>
    <w:multiLevelType w:val="hybridMultilevel"/>
    <w:tmpl w:val="6CBA88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F5378E"/>
    <w:multiLevelType w:val="hybridMultilevel"/>
    <w:tmpl w:val="B01EDAFA"/>
    <w:lvl w:ilvl="0" w:tplc="25B2A006">
      <w:start w:val="1"/>
      <w:numFmt w:val="upperRoman"/>
      <w:lvlText w:val="%1."/>
      <w:lvlJc w:val="left"/>
      <w:pPr>
        <w:ind w:left="720" w:hanging="720"/>
      </w:pPr>
      <w:rPr>
        <w:rFonts w:hint="default"/>
        <w:b/>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BC08A3"/>
    <w:multiLevelType w:val="singleLevel"/>
    <w:tmpl w:val="04090013"/>
    <w:lvl w:ilvl="0">
      <w:start w:val="1"/>
      <w:numFmt w:val="upperRoman"/>
      <w:lvlText w:val="%1."/>
      <w:lvlJc w:val="left"/>
      <w:pPr>
        <w:tabs>
          <w:tab w:val="num" w:pos="720"/>
        </w:tabs>
        <w:ind w:left="720" w:hanging="720"/>
      </w:pPr>
    </w:lvl>
  </w:abstractNum>
  <w:abstractNum w:abstractNumId="4">
    <w:nsid w:val="1932408F"/>
    <w:multiLevelType w:val="multilevel"/>
    <w:tmpl w:val="CE866BC0"/>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1DF908BF"/>
    <w:multiLevelType w:val="multilevel"/>
    <w:tmpl w:val="CE866BC0"/>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1F040130"/>
    <w:multiLevelType w:val="hybridMultilevel"/>
    <w:tmpl w:val="7390D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A930629"/>
    <w:multiLevelType w:val="hybridMultilevel"/>
    <w:tmpl w:val="7A8AA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C590A7B"/>
    <w:multiLevelType w:val="hybridMultilevel"/>
    <w:tmpl w:val="A1B892EC"/>
    <w:lvl w:ilvl="0" w:tplc="04090015">
      <w:start w:val="1"/>
      <w:numFmt w:val="upperLetter"/>
      <w:lvlText w:val="%1."/>
      <w:lvlJc w:val="left"/>
      <w:pPr>
        <w:ind w:left="720" w:hanging="720"/>
      </w:pPr>
      <w:rPr>
        <w:rFonts w:hint="default"/>
        <w:b/>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CC84208"/>
    <w:multiLevelType w:val="hybridMultilevel"/>
    <w:tmpl w:val="F8E2A1F6"/>
    <w:lvl w:ilvl="0" w:tplc="D278E962">
      <w:start w:val="1"/>
      <w:numFmt w:val="upperLetter"/>
      <w:lvlText w:val="%1."/>
      <w:lvlJc w:val="left"/>
      <w:pPr>
        <w:tabs>
          <w:tab w:val="num" w:pos="810"/>
        </w:tabs>
        <w:ind w:left="810" w:hanging="360"/>
      </w:p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10">
    <w:nsid w:val="34D043EF"/>
    <w:multiLevelType w:val="hybridMultilevel"/>
    <w:tmpl w:val="E564B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06A5C78"/>
    <w:multiLevelType w:val="hybridMultilevel"/>
    <w:tmpl w:val="461E6E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52678F8"/>
    <w:multiLevelType w:val="singleLevel"/>
    <w:tmpl w:val="34CCFAB8"/>
    <w:lvl w:ilvl="0">
      <w:start w:val="11"/>
      <w:numFmt w:val="upperRoman"/>
      <w:lvlText w:val="%1."/>
      <w:lvlJc w:val="left"/>
      <w:pPr>
        <w:tabs>
          <w:tab w:val="num" w:pos="720"/>
        </w:tabs>
        <w:ind w:left="720" w:hanging="720"/>
      </w:pPr>
      <w:rPr>
        <w:rFonts w:hint="default"/>
        <w:b/>
        <w:i/>
      </w:rPr>
    </w:lvl>
  </w:abstractNum>
  <w:abstractNum w:abstractNumId="13">
    <w:nsid w:val="45807A0C"/>
    <w:multiLevelType w:val="hybridMultilevel"/>
    <w:tmpl w:val="6CBA88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9B26C47"/>
    <w:multiLevelType w:val="hybridMultilevel"/>
    <w:tmpl w:val="B7BAD22C"/>
    <w:lvl w:ilvl="0" w:tplc="D04445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A045115"/>
    <w:multiLevelType w:val="singleLevel"/>
    <w:tmpl w:val="710EBA56"/>
    <w:lvl w:ilvl="0">
      <w:start w:val="5"/>
      <w:numFmt w:val="upperRoman"/>
      <w:lvlText w:val="%1."/>
      <w:lvlJc w:val="left"/>
      <w:pPr>
        <w:tabs>
          <w:tab w:val="num" w:pos="720"/>
        </w:tabs>
        <w:ind w:left="720" w:hanging="720"/>
      </w:pPr>
      <w:rPr>
        <w:b w:val="0"/>
      </w:rPr>
    </w:lvl>
  </w:abstractNum>
  <w:abstractNum w:abstractNumId="16">
    <w:nsid w:val="4F721C92"/>
    <w:multiLevelType w:val="hybridMultilevel"/>
    <w:tmpl w:val="AADC2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13D520D"/>
    <w:multiLevelType w:val="hybridMultilevel"/>
    <w:tmpl w:val="2328181C"/>
    <w:lvl w:ilvl="0" w:tplc="3C448A64">
      <w:start w:val="4"/>
      <w:numFmt w:val="upperRoman"/>
      <w:lvlText w:val="%1."/>
      <w:lvlJc w:val="righ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D45858"/>
    <w:multiLevelType w:val="hybridMultilevel"/>
    <w:tmpl w:val="E4263C9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6B13D75"/>
    <w:multiLevelType w:val="hybridMultilevel"/>
    <w:tmpl w:val="006CA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3"/>
  </w:num>
  <w:num w:numId="3">
    <w:abstractNumId w:val="10"/>
  </w:num>
  <w:num w:numId="4">
    <w:abstractNumId w:val="16"/>
  </w:num>
  <w:num w:numId="5">
    <w:abstractNumId w:val="3"/>
    <w:lvlOverride w:ilvl="0">
      <w:startOverride w:val="1"/>
    </w:lvlOverride>
  </w:num>
  <w:num w:numId="6">
    <w:abstractNumId w:val="15"/>
    <w:lvlOverride w:ilvl="0">
      <w:startOverride w:val="5"/>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4"/>
  </w:num>
  <w:num w:numId="10">
    <w:abstractNumId w:val="7"/>
  </w:num>
  <w:num w:numId="11">
    <w:abstractNumId w:val="6"/>
  </w:num>
  <w:num w:numId="12">
    <w:abstractNumId w:val="0"/>
  </w:num>
  <w:num w:numId="13">
    <w:abstractNumId w:val="8"/>
  </w:num>
  <w:num w:numId="14">
    <w:abstractNumId w:val="17"/>
  </w:num>
  <w:num w:numId="15">
    <w:abstractNumId w:val="3"/>
  </w:num>
  <w:num w:numId="16">
    <w:abstractNumId w:val="15"/>
  </w:num>
  <w:num w:numId="17">
    <w:abstractNumId w:val="4"/>
  </w:num>
  <w:num w:numId="18">
    <w:abstractNumId w:val="5"/>
  </w:num>
  <w:num w:numId="19">
    <w:abstractNumId w:val="18"/>
  </w:num>
  <w:num w:numId="20">
    <w:abstractNumId w:val="19"/>
  </w:num>
  <w:num w:numId="21">
    <w:abstractNumId w:val="11"/>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
  <w:rsids>
    <w:rsidRoot w:val="00E72EE0"/>
    <w:rsid w:val="00006DEA"/>
    <w:rsid w:val="00024853"/>
    <w:rsid w:val="000311A5"/>
    <w:rsid w:val="000416CE"/>
    <w:rsid w:val="0008452A"/>
    <w:rsid w:val="000C029A"/>
    <w:rsid w:val="000D7707"/>
    <w:rsid w:val="00107FD7"/>
    <w:rsid w:val="0012408D"/>
    <w:rsid w:val="0016214A"/>
    <w:rsid w:val="00174026"/>
    <w:rsid w:val="00177632"/>
    <w:rsid w:val="00186E6F"/>
    <w:rsid w:val="00196074"/>
    <w:rsid w:val="001A453F"/>
    <w:rsid w:val="001A64B8"/>
    <w:rsid w:val="001B243C"/>
    <w:rsid w:val="001C3307"/>
    <w:rsid w:val="001D7E4F"/>
    <w:rsid w:val="001E23A1"/>
    <w:rsid w:val="001F43B2"/>
    <w:rsid w:val="00201832"/>
    <w:rsid w:val="00225E9D"/>
    <w:rsid w:val="00234AB1"/>
    <w:rsid w:val="0024015D"/>
    <w:rsid w:val="00247663"/>
    <w:rsid w:val="002613E6"/>
    <w:rsid w:val="002664C0"/>
    <w:rsid w:val="002716F1"/>
    <w:rsid w:val="00282808"/>
    <w:rsid w:val="002A78A2"/>
    <w:rsid w:val="002B226A"/>
    <w:rsid w:val="002C12E5"/>
    <w:rsid w:val="002C3228"/>
    <w:rsid w:val="002D5296"/>
    <w:rsid w:val="0031315E"/>
    <w:rsid w:val="00391879"/>
    <w:rsid w:val="003A1806"/>
    <w:rsid w:val="003D017F"/>
    <w:rsid w:val="003D11BA"/>
    <w:rsid w:val="00411C55"/>
    <w:rsid w:val="00411EC2"/>
    <w:rsid w:val="004158C4"/>
    <w:rsid w:val="004303BE"/>
    <w:rsid w:val="00442DA2"/>
    <w:rsid w:val="004521C4"/>
    <w:rsid w:val="00456047"/>
    <w:rsid w:val="004A674C"/>
    <w:rsid w:val="004D4F85"/>
    <w:rsid w:val="004F1EDD"/>
    <w:rsid w:val="005024A6"/>
    <w:rsid w:val="005067E0"/>
    <w:rsid w:val="00523EF0"/>
    <w:rsid w:val="00524605"/>
    <w:rsid w:val="00526F4E"/>
    <w:rsid w:val="005315C7"/>
    <w:rsid w:val="005373B0"/>
    <w:rsid w:val="005464CA"/>
    <w:rsid w:val="0055043E"/>
    <w:rsid w:val="005758DC"/>
    <w:rsid w:val="00582E28"/>
    <w:rsid w:val="00590598"/>
    <w:rsid w:val="005B43B1"/>
    <w:rsid w:val="005C39D3"/>
    <w:rsid w:val="005F4650"/>
    <w:rsid w:val="00600338"/>
    <w:rsid w:val="00607BDA"/>
    <w:rsid w:val="00613511"/>
    <w:rsid w:val="00640B54"/>
    <w:rsid w:val="00662737"/>
    <w:rsid w:val="0067340C"/>
    <w:rsid w:val="00675F83"/>
    <w:rsid w:val="006775D7"/>
    <w:rsid w:val="00695194"/>
    <w:rsid w:val="006B1B1D"/>
    <w:rsid w:val="006B310C"/>
    <w:rsid w:val="006B45FB"/>
    <w:rsid w:val="006E5BD3"/>
    <w:rsid w:val="006F0956"/>
    <w:rsid w:val="007167DE"/>
    <w:rsid w:val="00751A6A"/>
    <w:rsid w:val="00754F50"/>
    <w:rsid w:val="007619D3"/>
    <w:rsid w:val="00765ADA"/>
    <w:rsid w:val="0077157F"/>
    <w:rsid w:val="00782779"/>
    <w:rsid w:val="0079351D"/>
    <w:rsid w:val="007B6D7F"/>
    <w:rsid w:val="007F0815"/>
    <w:rsid w:val="008276EA"/>
    <w:rsid w:val="00835D20"/>
    <w:rsid w:val="008746C0"/>
    <w:rsid w:val="0087770D"/>
    <w:rsid w:val="008869B0"/>
    <w:rsid w:val="008A2E8E"/>
    <w:rsid w:val="008B0FC6"/>
    <w:rsid w:val="008D3E06"/>
    <w:rsid w:val="008E306E"/>
    <w:rsid w:val="008F21FB"/>
    <w:rsid w:val="009066B2"/>
    <w:rsid w:val="009066BB"/>
    <w:rsid w:val="00911B06"/>
    <w:rsid w:val="009126D8"/>
    <w:rsid w:val="00925764"/>
    <w:rsid w:val="0094411A"/>
    <w:rsid w:val="0098009D"/>
    <w:rsid w:val="00982D2A"/>
    <w:rsid w:val="0099203A"/>
    <w:rsid w:val="009953F9"/>
    <w:rsid w:val="009C1083"/>
    <w:rsid w:val="00A357A5"/>
    <w:rsid w:val="00A452D7"/>
    <w:rsid w:val="00A52E27"/>
    <w:rsid w:val="00A57BE4"/>
    <w:rsid w:val="00A64500"/>
    <w:rsid w:val="00A67DB2"/>
    <w:rsid w:val="00A71A5B"/>
    <w:rsid w:val="00AA1DEE"/>
    <w:rsid w:val="00AE2C90"/>
    <w:rsid w:val="00AE4501"/>
    <w:rsid w:val="00AE5F27"/>
    <w:rsid w:val="00B04CFB"/>
    <w:rsid w:val="00B733CD"/>
    <w:rsid w:val="00B74B15"/>
    <w:rsid w:val="00B83575"/>
    <w:rsid w:val="00BA4481"/>
    <w:rsid w:val="00BC1EA8"/>
    <w:rsid w:val="00BD43D3"/>
    <w:rsid w:val="00C01DCC"/>
    <w:rsid w:val="00C12A13"/>
    <w:rsid w:val="00C249FE"/>
    <w:rsid w:val="00C32F0C"/>
    <w:rsid w:val="00C46FAC"/>
    <w:rsid w:val="00C52163"/>
    <w:rsid w:val="00C53DD7"/>
    <w:rsid w:val="00C87D58"/>
    <w:rsid w:val="00C977CA"/>
    <w:rsid w:val="00CD3F23"/>
    <w:rsid w:val="00D10CDF"/>
    <w:rsid w:val="00D15FA4"/>
    <w:rsid w:val="00D45A0B"/>
    <w:rsid w:val="00D758DC"/>
    <w:rsid w:val="00D77FBC"/>
    <w:rsid w:val="00D87CDF"/>
    <w:rsid w:val="00D946AC"/>
    <w:rsid w:val="00DA01E3"/>
    <w:rsid w:val="00DA190A"/>
    <w:rsid w:val="00DA7FB4"/>
    <w:rsid w:val="00DB3391"/>
    <w:rsid w:val="00DC6D5A"/>
    <w:rsid w:val="00DE5B0F"/>
    <w:rsid w:val="00DF6284"/>
    <w:rsid w:val="00E2427A"/>
    <w:rsid w:val="00E40349"/>
    <w:rsid w:val="00E52B3A"/>
    <w:rsid w:val="00E620B4"/>
    <w:rsid w:val="00E637FD"/>
    <w:rsid w:val="00E72EE0"/>
    <w:rsid w:val="00E94696"/>
    <w:rsid w:val="00F22F5A"/>
    <w:rsid w:val="00F442D5"/>
    <w:rsid w:val="00F56115"/>
    <w:rsid w:val="00F60631"/>
    <w:rsid w:val="00F80A37"/>
    <w:rsid w:val="00F87695"/>
    <w:rsid w:val="00FA30C9"/>
    <w:rsid w:val="00FA3F35"/>
    <w:rsid w:val="00FC476D"/>
    <w:rsid w:val="00FC55E6"/>
    <w:rsid w:val="00FD1D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5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E0"/>
    <w:rPr>
      <w:rFonts w:ascii="Tahoma" w:hAnsi="Tahoma" w:cs="Tahoma"/>
      <w:sz w:val="16"/>
      <w:szCs w:val="16"/>
    </w:rPr>
  </w:style>
  <w:style w:type="paragraph" w:styleId="BodyText">
    <w:name w:val="Body Text"/>
    <w:basedOn w:val="Normal"/>
    <w:link w:val="BodyTextChar"/>
    <w:rsid w:val="00582E28"/>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582E28"/>
    <w:rPr>
      <w:rFonts w:ascii="Times New Roman" w:eastAsia="Times New Roman" w:hAnsi="Times New Roman" w:cs="Times New Roman"/>
      <w:sz w:val="20"/>
      <w:szCs w:val="24"/>
    </w:rPr>
  </w:style>
  <w:style w:type="character" w:styleId="Hyperlink">
    <w:name w:val="Hyperlink"/>
    <w:basedOn w:val="DefaultParagraphFont"/>
    <w:rsid w:val="00524605"/>
    <w:rPr>
      <w:rFonts w:cs="Times New Roman"/>
      <w:color w:val="0000FF"/>
      <w:u w:val="single"/>
    </w:rPr>
  </w:style>
  <w:style w:type="table" w:styleId="TableGrid">
    <w:name w:val="Table Grid"/>
    <w:basedOn w:val="TableNormal"/>
    <w:uiPriority w:val="39"/>
    <w:rsid w:val="00524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746C0"/>
    <w:rPr>
      <w:color w:val="800080" w:themeColor="followedHyperlink"/>
      <w:u w:val="single"/>
    </w:rPr>
  </w:style>
  <w:style w:type="paragraph" w:styleId="Header">
    <w:name w:val="header"/>
    <w:basedOn w:val="Normal"/>
    <w:link w:val="HeaderChar"/>
    <w:uiPriority w:val="99"/>
    <w:unhideWhenUsed/>
    <w:rsid w:val="001A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3F"/>
  </w:style>
  <w:style w:type="paragraph" w:styleId="Footer">
    <w:name w:val="footer"/>
    <w:basedOn w:val="Normal"/>
    <w:link w:val="FooterChar"/>
    <w:uiPriority w:val="99"/>
    <w:unhideWhenUsed/>
    <w:rsid w:val="001A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3F"/>
  </w:style>
  <w:style w:type="paragraph" w:styleId="ListParagraph">
    <w:name w:val="List Paragraph"/>
    <w:basedOn w:val="Normal"/>
    <w:uiPriority w:val="34"/>
    <w:qFormat/>
    <w:rsid w:val="004F1EDD"/>
    <w:pPr>
      <w:ind w:left="720"/>
      <w:contextualSpacing/>
    </w:pPr>
    <w:rPr>
      <w:rFonts w:eastAsiaTheme="minorHAnsi"/>
    </w:rPr>
  </w:style>
  <w:style w:type="paragraph" w:customStyle="1" w:styleId="Quick1">
    <w:name w:val="Quick 1."/>
    <w:uiPriority w:val="99"/>
    <w:rsid w:val="004F1EDD"/>
    <w:pPr>
      <w:widowControl w:val="0"/>
      <w:autoSpaceDE w:val="0"/>
      <w:autoSpaceDN w:val="0"/>
      <w:adjustRightInd w:val="0"/>
      <w:spacing w:after="0" w:line="240" w:lineRule="auto"/>
      <w:ind w:left="-1080"/>
      <w:jc w:val="both"/>
    </w:pPr>
    <w:rPr>
      <w:rFonts w:ascii="Letter Gothic 12cpi" w:hAnsi="Letter Gothic 12cpi" w:cs="Times New Roman"/>
      <w:sz w:val="24"/>
      <w:szCs w:val="24"/>
    </w:rPr>
  </w:style>
  <w:style w:type="paragraph" w:customStyle="1" w:styleId="verysmall-linespace">
    <w:name w:val="verysmall-linespace"/>
    <w:basedOn w:val="Normal"/>
    <w:rsid w:val="004F1ED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982D2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82D2A"/>
    <w:rPr>
      <w:sz w:val="16"/>
      <w:szCs w:val="16"/>
    </w:rPr>
  </w:style>
  <w:style w:type="paragraph" w:styleId="BodyTextIndent">
    <w:name w:val="Body Text Indent"/>
    <w:basedOn w:val="Normal"/>
    <w:link w:val="BodyTextIndentChar"/>
    <w:uiPriority w:val="99"/>
    <w:unhideWhenUsed/>
    <w:rsid w:val="00AA1DEE"/>
    <w:pPr>
      <w:spacing w:after="120"/>
      <w:ind w:left="360"/>
    </w:pPr>
  </w:style>
  <w:style w:type="character" w:customStyle="1" w:styleId="BodyTextIndentChar">
    <w:name w:val="Body Text Indent Char"/>
    <w:basedOn w:val="DefaultParagraphFont"/>
    <w:link w:val="BodyTextIndent"/>
    <w:uiPriority w:val="99"/>
    <w:rsid w:val="00AA1DEE"/>
  </w:style>
  <w:style w:type="paragraph" w:styleId="FootnoteText">
    <w:name w:val="footnote text"/>
    <w:basedOn w:val="Normal"/>
    <w:link w:val="FootnoteTextChar"/>
    <w:semiHidden/>
    <w:rsid w:val="00AA1DE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A1DEE"/>
    <w:rPr>
      <w:rFonts w:ascii="Times New Roman" w:eastAsia="Times New Roman" w:hAnsi="Times New Roman" w:cs="Times New Roman"/>
      <w:sz w:val="20"/>
      <w:szCs w:val="20"/>
    </w:rPr>
  </w:style>
  <w:style w:type="paragraph" w:styleId="Title">
    <w:name w:val="Title"/>
    <w:basedOn w:val="Normal"/>
    <w:link w:val="TitleChar"/>
    <w:qFormat/>
    <w:rsid w:val="00AA1DEE"/>
    <w:pPr>
      <w:tabs>
        <w:tab w:val="left" w:pos="540"/>
        <w:tab w:val="left" w:pos="900"/>
      </w:tabs>
      <w:spacing w:after="0" w:line="240" w:lineRule="auto"/>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AA1DEE"/>
    <w:rPr>
      <w:rFonts w:ascii="Times New Roman" w:eastAsia="Times New Roman" w:hAnsi="Times New Roman" w:cs="Times New Roman"/>
      <w:b/>
      <w:szCs w:val="20"/>
    </w:rPr>
  </w:style>
  <w:style w:type="paragraph" w:customStyle="1" w:styleId="SyllabusTableLine">
    <w:name w:val="Syllabus Table Line"/>
    <w:basedOn w:val="Normal"/>
    <w:rsid w:val="00225E9D"/>
    <w:pPr>
      <w:spacing w:after="12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E0"/>
    <w:rPr>
      <w:rFonts w:ascii="Tahoma" w:hAnsi="Tahoma" w:cs="Tahoma"/>
      <w:sz w:val="16"/>
      <w:szCs w:val="16"/>
    </w:rPr>
  </w:style>
  <w:style w:type="paragraph" w:styleId="BodyText">
    <w:name w:val="Body Text"/>
    <w:basedOn w:val="Normal"/>
    <w:link w:val="BodyTextChar"/>
    <w:rsid w:val="00582E28"/>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582E28"/>
    <w:rPr>
      <w:rFonts w:ascii="Times New Roman" w:eastAsia="Times New Roman" w:hAnsi="Times New Roman" w:cs="Times New Roman"/>
      <w:sz w:val="20"/>
      <w:szCs w:val="24"/>
    </w:rPr>
  </w:style>
  <w:style w:type="character" w:styleId="Hyperlink">
    <w:name w:val="Hyperlink"/>
    <w:basedOn w:val="DefaultParagraphFont"/>
    <w:rsid w:val="00524605"/>
    <w:rPr>
      <w:rFonts w:cs="Times New Roman"/>
      <w:color w:val="0000FF"/>
      <w:u w:val="single"/>
    </w:rPr>
  </w:style>
  <w:style w:type="table" w:styleId="TableGrid">
    <w:name w:val="Table Grid"/>
    <w:basedOn w:val="TableNormal"/>
    <w:uiPriority w:val="59"/>
    <w:rsid w:val="00524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746C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1281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4.nau.edu/avpaa/UCCForms/syllabus.doc" TargetMode="External"/><Relationship Id="rId13" Type="http://schemas.openxmlformats.org/officeDocument/2006/relationships/hyperlink" Target="http://www4.nau.edu/avpaa/UCCPolicy/crosslist.doc"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4.nau.edu/avpaa/timelines/1213Effective.xls"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4.nau.edu/avpaa/EthDiv/Divform2010.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4.nau.edu/avpaa/Assessment/ProgramLearningOutcomesPDF_090712.pdf" TargetMode="External"/><Relationship Id="rId5" Type="http://schemas.openxmlformats.org/officeDocument/2006/relationships/footnotes" Target="footnotes.xml"/><Relationship Id="rId15" Type="http://schemas.openxmlformats.org/officeDocument/2006/relationships/hyperlink" Target="http://www2.nau.edu/~d-ugstdy/_source/docs/LS_Proposal_form.doc" TargetMode="External"/><Relationship Id="rId23" Type="http://schemas.microsoft.com/office/2007/relationships/stylesWithEffects" Target="stylesWithEffects.xml"/><Relationship Id="rId10" Type="http://schemas.openxmlformats.org/officeDocument/2006/relationships/hyperlink" Target="http://www4.nau.edu/avpaa/Assessment/CourseLearningOutcomesPDF_090712.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4.nau.edu/avpaa/UCCPolicy/Uplow.doc" TargetMode="External"/><Relationship Id="rId14" Type="http://schemas.openxmlformats.org/officeDocument/2006/relationships/hyperlink" Target="http://www4.nau.edu/avpaa/UCCPolicy/crosslis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8</Pages>
  <Words>2333</Words>
  <Characters>13299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32</cp:revision>
  <dcterms:created xsi:type="dcterms:W3CDTF">2013-05-07T19:19:00Z</dcterms:created>
  <dcterms:modified xsi:type="dcterms:W3CDTF">2014-02-07T00:20:00Z</dcterms:modified>
</cp:coreProperties>
</file>