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28" w:rsidRDefault="00E72EE0" w:rsidP="00E72EE0">
      <w:pPr>
        <w:jc w:val="center"/>
      </w:pPr>
      <w:bookmarkStart w:id="0" w:name="OLE_LINK2"/>
      <w:r w:rsidRPr="00E72EE0">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E72EE0" w:rsidRDefault="00E72EE0" w:rsidP="00E72EE0">
      <w:pPr>
        <w:spacing w:after="0"/>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/ECCC</w:t>
      </w:r>
    </w:p>
    <w:p w:rsidR="00E72EE0" w:rsidRDefault="00E72EE0" w:rsidP="00582E28">
      <w:pPr>
        <w:spacing w:after="0"/>
        <w:jc w:val="right"/>
        <w:rPr>
          <w:rFonts w:ascii="Arial" w:hAnsi="Arial" w:cs="Arial"/>
          <w:sz w:val="28"/>
          <w:szCs w:val="28"/>
        </w:rPr>
      </w:pPr>
      <w:r w:rsidRPr="006C1652">
        <w:rPr>
          <w:rFonts w:ascii="Arial" w:hAnsi="Arial" w:cs="Arial"/>
          <w:sz w:val="28"/>
          <w:szCs w:val="28"/>
        </w:rPr>
        <w:t>Proposal for New Course</w:t>
      </w:r>
    </w:p>
    <w:p w:rsidR="00456047" w:rsidRPr="00C01DCC" w:rsidRDefault="00C01DCC" w:rsidP="00582E28">
      <w:pPr>
        <w:pBdr>
          <w:top w:val="dashDotStroked" w:sz="24" w:space="1" w:color="auto"/>
        </w:pBdr>
        <w:spacing w:after="0"/>
        <w:rPr>
          <w:rFonts w:ascii="Arial" w:hAnsi="Arial" w:cs="Arial"/>
          <w:i/>
          <w:sz w:val="24"/>
          <w:szCs w:val="24"/>
        </w:rPr>
      </w:pPr>
      <w:r w:rsidRPr="00C01DCC">
        <w:rPr>
          <w:rFonts w:ascii="Arial" w:hAnsi="Arial" w:cs="Arial"/>
          <w:b/>
          <w:i/>
          <w:sz w:val="24"/>
          <w:szCs w:val="24"/>
        </w:rPr>
        <w:t xml:space="preserve">Please attach proposed Syllabus in </w:t>
      </w:r>
      <w:hyperlink r:id="rId9" w:history="1">
        <w:r w:rsidRPr="003A1806">
          <w:rPr>
            <w:rStyle w:val="Hyperlink"/>
            <w:rFonts w:ascii="Arial" w:hAnsi="Arial" w:cs="Arial"/>
            <w:b/>
            <w:i/>
            <w:sz w:val="24"/>
            <w:szCs w:val="24"/>
          </w:rPr>
          <w:t>approved university format</w:t>
        </w:r>
      </w:hyperlink>
      <w:r w:rsidRPr="00C01DCC">
        <w:rPr>
          <w:rFonts w:ascii="Arial" w:hAnsi="Arial" w:cs="Arial"/>
          <w:b/>
          <w:i/>
          <w:sz w:val="24"/>
          <w:szCs w:val="24"/>
        </w:rPr>
        <w:t>.</w:t>
      </w:r>
    </w:p>
    <w:p w:rsidR="004D4F85" w:rsidRDefault="004D4F85"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456047" w:rsidTr="00456047">
        <w:tc>
          <w:tcPr>
            <w:tcW w:w="3618" w:type="dxa"/>
          </w:tcPr>
          <w:p w:rsidR="00456047" w:rsidRDefault="00456047" w:rsidP="00456047">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456047" w:rsidRDefault="009746C5" w:rsidP="00582E28">
            <w:pPr>
              <w:pStyle w:val="BodyText"/>
              <w:rPr>
                <w:rFonts w:ascii="Arial" w:hAnsi="Arial" w:cs="Arial"/>
                <w:sz w:val="24"/>
              </w:rPr>
            </w:pPr>
            <w:r>
              <w:rPr>
                <w:rFonts w:ascii="Arial" w:hAnsi="Arial" w:cs="Arial"/>
                <w:sz w:val="24"/>
              </w:rPr>
              <w:t xml:space="preserve">MAT 220 </w:t>
            </w:r>
          </w:p>
        </w:tc>
        <w:tc>
          <w:tcPr>
            <w:tcW w:w="1224" w:type="dxa"/>
          </w:tcPr>
          <w:p w:rsidR="00456047" w:rsidRDefault="00456047" w:rsidP="00582E28">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456047" w:rsidRDefault="009746C5" w:rsidP="00582E28">
            <w:pPr>
              <w:pStyle w:val="BodyText"/>
              <w:rPr>
                <w:rFonts w:ascii="Arial" w:hAnsi="Arial" w:cs="Arial"/>
                <w:sz w:val="24"/>
              </w:rPr>
            </w:pPr>
            <w:r>
              <w:rPr>
                <w:rFonts w:ascii="Arial" w:hAnsi="Arial" w:cs="Arial"/>
                <w:sz w:val="24"/>
              </w:rPr>
              <w:t>3</w:t>
            </w:r>
          </w:p>
        </w:tc>
      </w:tr>
    </w:tbl>
    <w:p w:rsidR="00456047" w:rsidRDefault="00456047" w:rsidP="00456047">
      <w:pPr>
        <w:pStyle w:val="BodyText"/>
      </w:pPr>
      <w:r>
        <w:t xml:space="preserve">       </w:t>
      </w:r>
      <w:hyperlink r:id="rId10" w:history="1">
        <w:r w:rsidR="006E5BD3">
          <w:rPr>
            <w:rStyle w:val="Hyperlink"/>
            <w:rFonts w:ascii="Arial" w:hAnsi="Arial" w:cs="Arial"/>
            <w:b/>
            <w:bCs/>
            <w:sz w:val="24"/>
          </w:rPr>
          <w:t>See upper and lower division undergraduate course definitions.</w:t>
        </w:r>
      </w:hyperlink>
    </w:p>
    <w:p w:rsidR="00456047" w:rsidRDefault="00456047"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B83575" w:rsidTr="004B22CB">
        <w:tc>
          <w:tcPr>
            <w:tcW w:w="1458" w:type="dxa"/>
          </w:tcPr>
          <w:p w:rsidR="00B83575" w:rsidRDefault="00B83575" w:rsidP="00582E28">
            <w:pPr>
              <w:pStyle w:val="BodyText"/>
              <w:rPr>
                <w:rFonts w:ascii="Arial" w:hAnsi="Arial" w:cs="Arial"/>
                <w:sz w:val="24"/>
              </w:rPr>
            </w:pPr>
            <w:r>
              <w:rPr>
                <w:rFonts w:ascii="Arial" w:hAnsi="Arial" w:cs="Arial"/>
                <w:sz w:val="24"/>
              </w:rPr>
              <w:t xml:space="preserve">3.  College:  </w:t>
            </w:r>
          </w:p>
        </w:tc>
        <w:tc>
          <w:tcPr>
            <w:tcW w:w="4050" w:type="dxa"/>
            <w:tcBorders>
              <w:bottom w:val="single" w:sz="4" w:space="0" w:color="auto"/>
            </w:tcBorders>
          </w:tcPr>
          <w:p w:rsidR="00B83575" w:rsidRDefault="009746C5" w:rsidP="009746C5">
            <w:pPr>
              <w:pStyle w:val="BodyText"/>
              <w:rPr>
                <w:rFonts w:ascii="Arial" w:hAnsi="Arial" w:cs="Arial"/>
                <w:sz w:val="24"/>
              </w:rPr>
            </w:pPr>
            <w:r>
              <w:rPr>
                <w:rFonts w:ascii="Arial" w:hAnsi="Arial" w:cs="Arial"/>
                <w:sz w:val="24"/>
              </w:rPr>
              <w:t>Engineering, Forestry &amp; Natural Sciences</w:t>
            </w:r>
          </w:p>
        </w:tc>
        <w:tc>
          <w:tcPr>
            <w:tcW w:w="2340" w:type="dxa"/>
            <w:vAlign w:val="bottom"/>
          </w:tcPr>
          <w:p w:rsidR="00B83575" w:rsidRDefault="00B83575" w:rsidP="004B22CB">
            <w:pPr>
              <w:pStyle w:val="BodyText"/>
              <w:rPr>
                <w:rFonts w:ascii="Arial" w:hAnsi="Arial" w:cs="Arial"/>
                <w:sz w:val="24"/>
              </w:rPr>
            </w:pPr>
            <w:r>
              <w:rPr>
                <w:rFonts w:ascii="Arial" w:hAnsi="Arial" w:cs="Arial"/>
                <w:sz w:val="24"/>
              </w:rPr>
              <w:t>4.  Academic Unit:</w:t>
            </w:r>
          </w:p>
        </w:tc>
        <w:tc>
          <w:tcPr>
            <w:tcW w:w="3168" w:type="dxa"/>
            <w:tcBorders>
              <w:bottom w:val="single" w:sz="4" w:space="0" w:color="auto"/>
            </w:tcBorders>
            <w:vAlign w:val="bottom"/>
          </w:tcPr>
          <w:p w:rsidR="00B83575" w:rsidRDefault="009746C5" w:rsidP="004B22CB">
            <w:pPr>
              <w:pStyle w:val="BodyText"/>
              <w:rPr>
                <w:rFonts w:ascii="Arial" w:hAnsi="Arial" w:cs="Arial"/>
                <w:sz w:val="24"/>
              </w:rPr>
            </w:pPr>
            <w:r>
              <w:rPr>
                <w:rFonts w:ascii="Arial" w:hAnsi="Arial" w:cs="Arial"/>
                <w:sz w:val="24"/>
              </w:rPr>
              <w:t>Mathematics &amp; Statistics</w:t>
            </w:r>
          </w:p>
        </w:tc>
      </w:tr>
    </w:tbl>
    <w:p w:rsidR="00456047" w:rsidRDefault="00456047" w:rsidP="00582E28">
      <w:pPr>
        <w:pStyle w:val="BodyText"/>
        <w:rPr>
          <w:rFonts w:ascii="Arial" w:hAnsi="Arial" w:cs="Arial"/>
          <w:sz w:val="24"/>
        </w:rPr>
      </w:pPr>
    </w:p>
    <w:p w:rsidR="006E5BD3" w:rsidRPr="005373B0" w:rsidRDefault="006E5BD3" w:rsidP="006E5BD3">
      <w:pPr>
        <w:pStyle w:val="BodyText"/>
        <w:rPr>
          <w:rFonts w:ascii="Arial" w:hAnsi="Arial" w:cs="Arial"/>
          <w:i/>
          <w:sz w:val="24"/>
        </w:rPr>
      </w:pPr>
      <w:r>
        <w:rPr>
          <w:rFonts w:ascii="Arial" w:hAnsi="Arial" w:cs="Arial"/>
          <w:bCs/>
          <w:sz w:val="24"/>
        </w:rPr>
        <w:t>5</w:t>
      </w:r>
      <w:r>
        <w:rPr>
          <w:rFonts w:ascii="Arial" w:hAnsi="Arial" w:cs="Arial"/>
          <w:b/>
          <w:bCs/>
          <w:sz w:val="24"/>
        </w:rPr>
        <w:t xml:space="preserve">.   </w:t>
      </w:r>
      <w:r w:rsidRPr="005821C8">
        <w:rPr>
          <w:rFonts w:ascii="Arial" w:hAnsi="Arial" w:cs="Arial"/>
          <w:sz w:val="24"/>
        </w:rPr>
        <w:t>Student Learning Outcomes of the</w:t>
      </w:r>
      <w:r>
        <w:rPr>
          <w:rFonts w:ascii="Arial" w:hAnsi="Arial" w:cs="Arial"/>
          <w:sz w:val="24"/>
        </w:rPr>
        <w:t xml:space="preserve"> </w:t>
      </w:r>
      <w:r w:rsidR="0016214A">
        <w:rPr>
          <w:rFonts w:ascii="Arial" w:hAnsi="Arial" w:cs="Arial"/>
          <w:sz w:val="24"/>
        </w:rPr>
        <w:t>new c</w:t>
      </w:r>
      <w:r>
        <w:rPr>
          <w:rFonts w:ascii="Arial" w:hAnsi="Arial" w:cs="Arial"/>
          <w:sz w:val="24"/>
        </w:rPr>
        <w:t>ourse.</w:t>
      </w:r>
      <w:r w:rsidR="008746C0">
        <w:rPr>
          <w:rFonts w:ascii="Arial" w:hAnsi="Arial" w:cs="Arial"/>
          <w:sz w:val="24"/>
        </w:rPr>
        <w:t xml:space="preserve">  </w:t>
      </w:r>
      <w:r w:rsidR="005373B0" w:rsidRPr="005373B0">
        <w:rPr>
          <w:rFonts w:ascii="Arial" w:hAnsi="Arial" w:cs="Arial"/>
          <w:i/>
          <w:szCs w:val="20"/>
        </w:rPr>
        <w:t>(</w:t>
      </w:r>
      <w:hyperlink r:id="rId11" w:history="1">
        <w:r w:rsidR="005373B0" w:rsidRPr="005373B0">
          <w:rPr>
            <w:rStyle w:val="Hyperlink"/>
            <w:rFonts w:ascii="Arial" w:hAnsi="Arial" w:cs="Arial"/>
            <w:bCs/>
            <w:i/>
            <w:szCs w:val="20"/>
          </w:rPr>
          <w:t>Resources &amp; Examples for Developing Course Learning Outcomes</w:t>
        </w:r>
      </w:hyperlink>
      <w:r w:rsidR="005373B0" w:rsidRPr="005373B0">
        <w:rPr>
          <w:rFonts w:ascii="Arial" w:hAnsi="Arial" w:cs="Arial"/>
          <w:bCs/>
          <w:i/>
        </w:rPr>
        <w:t>)</w:t>
      </w:r>
    </w:p>
    <w:p w:rsidR="009746C5" w:rsidRPr="000E0F1C" w:rsidRDefault="009746C5" w:rsidP="000E0F1C">
      <w:pPr>
        <w:pStyle w:val="BodyText"/>
        <w:shd w:val="clear" w:color="auto" w:fill="D9D9D9" w:themeFill="background1" w:themeFillShade="D9"/>
        <w:rPr>
          <w:rFonts w:ascii="Arial" w:hAnsi="Arial" w:cs="Arial"/>
          <w:sz w:val="24"/>
        </w:rPr>
      </w:pPr>
      <w:r w:rsidRPr="000E0F1C">
        <w:rPr>
          <w:rFonts w:ascii="Arial" w:hAnsi="Arial" w:cs="Arial"/>
          <w:sz w:val="24"/>
        </w:rPr>
        <w:t>Upon successful completion of the course, the student will be able to:</w:t>
      </w:r>
    </w:p>
    <w:p w:rsidR="009746C5" w:rsidRPr="000E0F1C" w:rsidRDefault="009746C5" w:rsidP="000E0F1C">
      <w:pPr>
        <w:pStyle w:val="BodyText"/>
        <w:numPr>
          <w:ilvl w:val="0"/>
          <w:numId w:val="2"/>
        </w:numPr>
        <w:shd w:val="clear" w:color="auto" w:fill="D9D9D9" w:themeFill="background1" w:themeFillShade="D9"/>
        <w:rPr>
          <w:rFonts w:ascii="Arial" w:hAnsi="Arial" w:cs="Arial"/>
          <w:sz w:val="24"/>
        </w:rPr>
      </w:pPr>
      <w:r w:rsidRPr="000E0F1C">
        <w:rPr>
          <w:rFonts w:ascii="Arial" w:hAnsi="Arial" w:cs="Arial"/>
          <w:sz w:val="24"/>
        </w:rPr>
        <w:t>Solve multi-step, complex problems in elementary areas of mathematics using common problem solving strategies;</w:t>
      </w:r>
    </w:p>
    <w:p w:rsidR="009746C5" w:rsidRPr="000E0F1C" w:rsidRDefault="009746C5" w:rsidP="000E0F1C">
      <w:pPr>
        <w:pStyle w:val="BodyText"/>
        <w:numPr>
          <w:ilvl w:val="0"/>
          <w:numId w:val="2"/>
        </w:numPr>
        <w:shd w:val="clear" w:color="auto" w:fill="D9D9D9" w:themeFill="background1" w:themeFillShade="D9"/>
        <w:rPr>
          <w:rFonts w:ascii="Arial" w:hAnsi="Arial" w:cs="Arial"/>
          <w:sz w:val="24"/>
        </w:rPr>
      </w:pPr>
      <w:r w:rsidRPr="000E0F1C">
        <w:rPr>
          <w:rFonts w:ascii="Arial" w:hAnsi="Arial" w:cs="Arial"/>
          <w:sz w:val="24"/>
        </w:rPr>
        <w:t>Judge what constitutes a solid mathematical argument;</w:t>
      </w:r>
    </w:p>
    <w:p w:rsidR="009746C5" w:rsidRPr="000E0F1C" w:rsidRDefault="009746C5" w:rsidP="000E0F1C">
      <w:pPr>
        <w:pStyle w:val="BodyText"/>
        <w:numPr>
          <w:ilvl w:val="0"/>
          <w:numId w:val="2"/>
        </w:numPr>
        <w:shd w:val="clear" w:color="auto" w:fill="D9D9D9" w:themeFill="background1" w:themeFillShade="D9"/>
        <w:rPr>
          <w:rFonts w:ascii="Arial" w:hAnsi="Arial" w:cs="Arial"/>
          <w:sz w:val="24"/>
        </w:rPr>
      </w:pPr>
      <w:r w:rsidRPr="000E0F1C">
        <w:rPr>
          <w:rFonts w:ascii="Arial" w:hAnsi="Arial" w:cs="Arial"/>
          <w:sz w:val="24"/>
        </w:rPr>
        <w:t xml:space="preserve">Write readable and concise solutions using correct English with some mathematical notation. </w:t>
      </w:r>
    </w:p>
    <w:p w:rsidR="006B1B1D" w:rsidRDefault="006B1B1D" w:rsidP="00582E28">
      <w:pPr>
        <w:pStyle w:val="BodyText"/>
        <w:rPr>
          <w:rFonts w:ascii="Arial" w:hAnsi="Arial" w:cs="Arial"/>
          <w:sz w:val="24"/>
        </w:rPr>
      </w:pPr>
    </w:p>
    <w:p w:rsidR="00E620B4" w:rsidRPr="005373B0" w:rsidRDefault="006E5BD3" w:rsidP="00582E28">
      <w:pPr>
        <w:pStyle w:val="BodyText"/>
        <w:rPr>
          <w:rFonts w:ascii="Arial" w:hAnsi="Arial" w:cs="Arial"/>
          <w:i/>
          <w:sz w:val="22"/>
        </w:rPr>
      </w:pPr>
      <w:r>
        <w:rPr>
          <w:rFonts w:ascii="Arial" w:hAnsi="Arial" w:cs="Arial"/>
          <w:sz w:val="24"/>
        </w:rPr>
        <w:t>6</w:t>
      </w:r>
      <w:r w:rsidR="00582E28">
        <w:rPr>
          <w:rFonts w:ascii="Arial" w:hAnsi="Arial" w:cs="Arial"/>
          <w:sz w:val="24"/>
        </w:rPr>
        <w:t xml:space="preserve">. </w:t>
      </w:r>
      <w:r w:rsidR="00582E28" w:rsidRPr="00260ACC">
        <w:rPr>
          <w:rFonts w:ascii="Arial" w:hAnsi="Arial" w:cs="Arial"/>
          <w:sz w:val="24"/>
        </w:rPr>
        <w:t xml:space="preserve"> Justification for new course</w:t>
      </w:r>
      <w:r>
        <w:rPr>
          <w:rFonts w:ascii="Arial" w:hAnsi="Arial" w:cs="Arial"/>
          <w:sz w:val="24"/>
        </w:rPr>
        <w:t xml:space="preserve">, including how the course contributes to </w:t>
      </w:r>
      <w:r w:rsidRPr="005373B0">
        <w:rPr>
          <w:rFonts w:ascii="Arial" w:hAnsi="Arial" w:cs="Arial"/>
          <w:sz w:val="24"/>
        </w:rPr>
        <w:t>degree program outcomes</w:t>
      </w:r>
      <w:r>
        <w:rPr>
          <w:rFonts w:ascii="Arial" w:hAnsi="Arial" w:cs="Arial"/>
          <w:sz w:val="24"/>
        </w:rPr>
        <w:t>,</w:t>
      </w:r>
      <w:r w:rsidR="0008452A">
        <w:rPr>
          <w:rFonts w:ascii="Arial" w:hAnsi="Arial" w:cs="Arial"/>
          <w:sz w:val="24"/>
        </w:rPr>
        <w:t xml:space="preserve">   </w:t>
      </w:r>
      <w:r>
        <w:rPr>
          <w:rFonts w:ascii="Arial" w:hAnsi="Arial" w:cs="Arial"/>
          <w:sz w:val="24"/>
        </w:rPr>
        <w:t xml:space="preserve">or other university requirements / student learning outcomes. </w:t>
      </w:r>
      <w:r w:rsidR="00456047">
        <w:rPr>
          <w:rFonts w:ascii="Arial" w:hAnsi="Arial" w:cs="Arial"/>
          <w:sz w:val="24"/>
        </w:rPr>
        <w:t xml:space="preserve"> </w:t>
      </w:r>
      <w:proofErr w:type="gramStart"/>
      <w:r w:rsidR="005373B0" w:rsidRPr="005373B0">
        <w:rPr>
          <w:rFonts w:ascii="Arial" w:hAnsi="Arial" w:cs="Arial"/>
          <w:i/>
        </w:rPr>
        <w:t>(</w:t>
      </w:r>
      <w:hyperlink r:id="rId12" w:history="1">
        <w:r w:rsidR="005373B0" w:rsidRPr="005373B0">
          <w:rPr>
            <w:rStyle w:val="Hyperlink"/>
            <w:rFonts w:ascii="Arial" w:hAnsi="Arial" w:cs="Arial"/>
            <w:i/>
          </w:rPr>
          <w:t>Resources, Examples &amp; Tools for Developing Effective Program Student Learning Outcomes</w:t>
        </w:r>
      </w:hyperlink>
      <w:r w:rsidR="005373B0" w:rsidRPr="005B43B1">
        <w:rPr>
          <w:rFonts w:ascii="Arial" w:hAnsi="Arial" w:cs="Arial"/>
          <w:i/>
        </w:rPr>
        <w:t>).</w:t>
      </w:r>
      <w:proofErr w:type="gramEnd"/>
    </w:p>
    <w:p w:rsidR="00E620B4" w:rsidRDefault="009746C5" w:rsidP="006B1B1D">
      <w:pPr>
        <w:pStyle w:val="BodyText"/>
        <w:shd w:val="clear" w:color="auto" w:fill="D9D9D9" w:themeFill="background1" w:themeFillShade="D9"/>
        <w:rPr>
          <w:rFonts w:ascii="Arial" w:hAnsi="Arial" w:cs="Arial"/>
          <w:sz w:val="24"/>
        </w:rPr>
      </w:pPr>
      <w:r>
        <w:rPr>
          <w:rFonts w:ascii="Arial" w:hAnsi="Arial" w:cs="Arial"/>
          <w:sz w:val="24"/>
        </w:rPr>
        <w:t>MAT 220 is being introduced in part because of assessment reports identifying weaknesses in communication and reasoning of senior mathematics majors.  Instructors of key courses (e.g., MAT 320 Foundations) indicate similar issues at the junior level.  This course is focused on reasoning and communication through problem solving and written mathematical arguments in order to provide students with more experience and training early in their university studies.  In addition, problem solving of the type in the course – problems in elementary areas with little background required that make use of multi-step, complex solutions – is a fundamental component of mathematics that receives little focused attention elsewhere in our program.  Decisions about whether to require the course and how it will serve as a prerequisite will be made during the current academic year.</w:t>
      </w:r>
    </w:p>
    <w:p w:rsidR="0008452A" w:rsidRDefault="0008452A" w:rsidP="006B1B1D">
      <w:pPr>
        <w:pStyle w:val="BodyText"/>
        <w:shd w:val="clear" w:color="auto" w:fill="D9D9D9" w:themeFill="background1" w:themeFillShade="D9"/>
        <w:rPr>
          <w:rFonts w:ascii="Arial" w:hAnsi="Arial" w:cs="Arial"/>
          <w:sz w:val="24"/>
        </w:rPr>
      </w:pPr>
    </w:p>
    <w:p w:rsidR="00582E28" w:rsidRDefault="000C7860" w:rsidP="006B1B1D">
      <w:pPr>
        <w:pStyle w:val="BodyText"/>
        <w:shd w:val="clear" w:color="auto" w:fill="D9D9D9" w:themeFill="background1" w:themeFillShade="D9"/>
        <w:rPr>
          <w:rFonts w:ascii="Arial" w:hAnsi="Arial" w:cs="Arial"/>
          <w:sz w:val="24"/>
        </w:rPr>
      </w:pPr>
      <w:r>
        <w:rPr>
          <w:rFonts w:ascii="Arial" w:hAnsi="Arial" w:cs="Arial"/>
          <w:sz w:val="24"/>
        </w:rPr>
        <w:t xml:space="preserve">The course directly addresses program outcomes and student learning outcomes in the areas of reasoning and communication as well as providing additional background for central courses in our major and minor programs.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2754"/>
        <w:gridCol w:w="2754"/>
      </w:tblGrid>
      <w:tr w:rsidR="00524605" w:rsidTr="00456047">
        <w:trPr>
          <w:trHeight w:val="432"/>
        </w:trPr>
        <w:tc>
          <w:tcPr>
            <w:tcW w:w="5508" w:type="dxa"/>
            <w:vAlign w:val="bottom"/>
          </w:tcPr>
          <w:p w:rsidR="006B1B1D" w:rsidRDefault="006B1B1D" w:rsidP="00B83575">
            <w:pPr>
              <w:pStyle w:val="BodyText"/>
              <w:rPr>
                <w:rFonts w:ascii="Arial" w:hAnsi="Arial" w:cs="Arial"/>
                <w:sz w:val="24"/>
              </w:rPr>
            </w:pPr>
          </w:p>
          <w:p w:rsidR="00524605" w:rsidRPr="00524605" w:rsidRDefault="00B83575" w:rsidP="00B83575">
            <w:pPr>
              <w:pStyle w:val="BodyText"/>
              <w:rPr>
                <w:rFonts w:ascii="Arial" w:hAnsi="Arial" w:cs="Arial"/>
                <w:sz w:val="24"/>
              </w:rPr>
            </w:pPr>
            <w:r>
              <w:rPr>
                <w:rFonts w:ascii="Arial" w:hAnsi="Arial" w:cs="Arial"/>
                <w:sz w:val="24"/>
              </w:rPr>
              <w:t>7</w:t>
            </w:r>
            <w:r w:rsidR="00524605" w:rsidRPr="00524605">
              <w:rPr>
                <w:rFonts w:ascii="Arial" w:hAnsi="Arial" w:cs="Arial"/>
                <w:sz w:val="24"/>
              </w:rPr>
              <w:t xml:space="preserve">.  Effective </w:t>
            </w:r>
            <w:r w:rsidR="00524605" w:rsidRPr="00524605">
              <w:rPr>
                <w:rFonts w:ascii="Arial" w:hAnsi="Arial" w:cs="Arial"/>
                <w:b/>
                <w:sz w:val="24"/>
              </w:rPr>
              <w:t>BEGINNING</w:t>
            </w:r>
            <w:r w:rsidR="00524605" w:rsidRPr="00524605">
              <w:rPr>
                <w:rFonts w:ascii="Arial" w:hAnsi="Arial" w:cs="Arial"/>
                <w:sz w:val="24"/>
              </w:rPr>
              <w:t xml:space="preserve"> of what term and year</w:t>
            </w:r>
            <w:r w:rsidR="005758DC" w:rsidRPr="00524605">
              <w:rPr>
                <w:rFonts w:ascii="Arial" w:hAnsi="Arial" w:cs="Arial"/>
                <w:sz w:val="24"/>
              </w:rPr>
              <w:t>?</w:t>
            </w:r>
          </w:p>
        </w:tc>
        <w:tc>
          <w:tcPr>
            <w:tcW w:w="2754" w:type="dxa"/>
            <w:tcBorders>
              <w:bottom w:val="single" w:sz="4" w:space="0" w:color="auto"/>
            </w:tcBorders>
            <w:vAlign w:val="bottom"/>
          </w:tcPr>
          <w:p w:rsidR="00524605" w:rsidRDefault="009746C5" w:rsidP="00600338">
            <w:pPr>
              <w:pStyle w:val="BodyText"/>
              <w:rPr>
                <w:rFonts w:ascii="Arial" w:hAnsi="Arial" w:cs="Arial"/>
                <w:sz w:val="24"/>
              </w:rPr>
            </w:pPr>
            <w:r>
              <w:rPr>
                <w:rFonts w:ascii="Arial" w:hAnsi="Arial" w:cs="Arial"/>
                <w:sz w:val="24"/>
              </w:rPr>
              <w:t>Spring 2014</w:t>
            </w:r>
          </w:p>
        </w:tc>
        <w:tc>
          <w:tcPr>
            <w:tcW w:w="2754" w:type="dxa"/>
          </w:tcPr>
          <w:p w:rsidR="00524605" w:rsidRDefault="00524605" w:rsidP="00582E28">
            <w:pPr>
              <w:pStyle w:val="BodyText"/>
              <w:rPr>
                <w:rFonts w:ascii="Arial" w:hAnsi="Arial" w:cs="Arial"/>
                <w:sz w:val="24"/>
              </w:rPr>
            </w:pPr>
          </w:p>
        </w:tc>
      </w:tr>
      <w:tr w:rsidR="00524605" w:rsidTr="00456047">
        <w:trPr>
          <w:trHeight w:val="288"/>
        </w:trPr>
        <w:tc>
          <w:tcPr>
            <w:tcW w:w="5508" w:type="dxa"/>
          </w:tcPr>
          <w:p w:rsidR="00524605" w:rsidRPr="00600338" w:rsidRDefault="00524605" w:rsidP="00582E28">
            <w:pPr>
              <w:pStyle w:val="BodyText"/>
              <w:rPr>
                <w:rFonts w:ascii="Arial" w:hAnsi="Arial" w:cs="Arial"/>
                <w:b/>
                <w:sz w:val="24"/>
              </w:rPr>
            </w:pPr>
            <w:r>
              <w:rPr>
                <w:rFonts w:ascii="Arial" w:hAnsi="Arial" w:cs="Arial"/>
                <w:sz w:val="24"/>
              </w:rPr>
              <w:t xml:space="preserve">     </w:t>
            </w:r>
            <w:hyperlink r:id="rId13" w:history="1">
              <w:r w:rsidRPr="00600338">
                <w:rPr>
                  <w:rStyle w:val="Hyperlink"/>
                  <w:rFonts w:ascii="Arial" w:hAnsi="Arial" w:cs="Arial"/>
                  <w:b/>
                  <w:sz w:val="24"/>
                </w:rPr>
                <w:t>See effective dates calendar</w:t>
              </w:r>
            </w:hyperlink>
            <w:r w:rsidRPr="00600338">
              <w:rPr>
                <w:rFonts w:ascii="Arial" w:hAnsi="Arial" w:cs="Arial"/>
                <w:b/>
                <w:sz w:val="24"/>
              </w:rPr>
              <w:t>.</w:t>
            </w:r>
          </w:p>
        </w:tc>
        <w:tc>
          <w:tcPr>
            <w:tcW w:w="2754" w:type="dxa"/>
            <w:tcBorders>
              <w:top w:val="single" w:sz="4" w:space="0" w:color="auto"/>
            </w:tcBorders>
          </w:tcPr>
          <w:p w:rsidR="00524605" w:rsidRDefault="00524605" w:rsidP="00582E28">
            <w:pPr>
              <w:pStyle w:val="BodyText"/>
              <w:rPr>
                <w:rFonts w:ascii="Arial" w:hAnsi="Arial" w:cs="Arial"/>
                <w:sz w:val="24"/>
              </w:rPr>
            </w:pPr>
          </w:p>
        </w:tc>
        <w:tc>
          <w:tcPr>
            <w:tcW w:w="2754" w:type="dxa"/>
          </w:tcPr>
          <w:p w:rsidR="00524605" w:rsidRDefault="00524605" w:rsidP="00582E28">
            <w:pPr>
              <w:pStyle w:val="BodyText"/>
              <w:rPr>
                <w:rFonts w:ascii="Arial" w:hAnsi="Arial" w:cs="Arial"/>
                <w:sz w:val="24"/>
              </w:rPr>
            </w:pPr>
          </w:p>
        </w:tc>
      </w:tr>
    </w:tbl>
    <w:p w:rsidR="00247663" w:rsidRDefault="00247663"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8</w:t>
            </w:r>
            <w:r w:rsidR="00600338" w:rsidRPr="00600338">
              <w:rPr>
                <w:rFonts w:ascii="Arial" w:hAnsi="Arial" w:cs="Arial"/>
                <w:sz w:val="24"/>
              </w:rPr>
              <w:t>.  Long course title:</w:t>
            </w:r>
          </w:p>
        </w:tc>
        <w:tc>
          <w:tcPr>
            <w:tcW w:w="8568" w:type="dxa"/>
            <w:tcBorders>
              <w:bottom w:val="single" w:sz="4" w:space="0" w:color="auto"/>
            </w:tcBorders>
          </w:tcPr>
          <w:p w:rsidR="00600338" w:rsidRPr="00600338" w:rsidRDefault="009746C5" w:rsidP="00582E28">
            <w:pPr>
              <w:pStyle w:val="BodyText"/>
              <w:rPr>
                <w:rFonts w:ascii="Arial" w:hAnsi="Arial" w:cs="Arial"/>
                <w:sz w:val="24"/>
              </w:rPr>
            </w:pPr>
            <w:r>
              <w:rPr>
                <w:rFonts w:ascii="Arial" w:hAnsi="Arial" w:cs="Arial"/>
                <w:sz w:val="24"/>
              </w:rPr>
              <w:t>Introduction to Mathematical Reasoning</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100 characters including spaces)</w:t>
            </w:r>
          </w:p>
        </w:tc>
      </w:tr>
    </w:tbl>
    <w:p w:rsidR="00600338" w:rsidRDefault="00600338"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9</w:t>
            </w:r>
            <w:r w:rsidR="00600338">
              <w:rPr>
                <w:rFonts w:ascii="Arial" w:hAnsi="Arial" w:cs="Arial"/>
                <w:sz w:val="24"/>
              </w:rPr>
              <w:t xml:space="preserve">.  </w:t>
            </w:r>
            <w:r w:rsidR="00600338" w:rsidRPr="00600338">
              <w:rPr>
                <w:rFonts w:ascii="Arial" w:hAnsi="Arial" w:cs="Arial"/>
                <w:sz w:val="24"/>
              </w:rPr>
              <w:t>Short course title:</w:t>
            </w:r>
          </w:p>
        </w:tc>
        <w:tc>
          <w:tcPr>
            <w:tcW w:w="8568" w:type="dxa"/>
            <w:tcBorders>
              <w:bottom w:val="single" w:sz="4" w:space="0" w:color="auto"/>
            </w:tcBorders>
          </w:tcPr>
          <w:p w:rsidR="00600338" w:rsidRPr="00600338" w:rsidRDefault="009746C5" w:rsidP="009746C5">
            <w:pPr>
              <w:pStyle w:val="BodyText"/>
              <w:rPr>
                <w:rFonts w:ascii="Arial" w:hAnsi="Arial" w:cs="Arial"/>
                <w:sz w:val="24"/>
              </w:rPr>
            </w:pPr>
            <w:r>
              <w:rPr>
                <w:rFonts w:ascii="Arial" w:hAnsi="Arial" w:cs="Arial"/>
                <w:sz w:val="24"/>
              </w:rPr>
              <w:t>Intro Mathematical Reasoning</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30 characters including spaces)</w:t>
            </w:r>
          </w:p>
        </w:tc>
      </w:tr>
    </w:tbl>
    <w:p w:rsidR="00600338" w:rsidRDefault="00600338" w:rsidP="00582E28">
      <w:pPr>
        <w:pStyle w:val="BodyText"/>
        <w:rPr>
          <w:rFonts w:ascii="Arial" w:hAnsi="Arial" w:cs="Arial"/>
          <w:sz w:val="24"/>
        </w:rPr>
      </w:pPr>
    </w:p>
    <w:p w:rsidR="00600338" w:rsidRDefault="007167DE" w:rsidP="00582E28">
      <w:pPr>
        <w:pStyle w:val="BodyText"/>
        <w:rPr>
          <w:rFonts w:ascii="Arial" w:hAnsi="Arial" w:cs="Arial"/>
          <w:i/>
          <w:sz w:val="24"/>
        </w:rPr>
      </w:pPr>
      <w:r>
        <w:rPr>
          <w:rFonts w:ascii="Arial" w:hAnsi="Arial" w:cs="Arial"/>
          <w:sz w:val="24"/>
        </w:rPr>
        <w:lastRenderedPageBreak/>
        <w:t>1</w:t>
      </w:r>
      <w:r w:rsidR="00DF6284">
        <w:rPr>
          <w:rFonts w:ascii="Arial" w:hAnsi="Arial" w:cs="Arial"/>
          <w:sz w:val="24"/>
        </w:rPr>
        <w:t>0</w:t>
      </w:r>
      <w:r w:rsidR="00600338" w:rsidRPr="00600338">
        <w:rPr>
          <w:rFonts w:ascii="Arial" w:hAnsi="Arial" w:cs="Arial"/>
          <w:sz w:val="24"/>
        </w:rPr>
        <w:t>.</w:t>
      </w:r>
      <w:r w:rsidR="00DF6284">
        <w:rPr>
          <w:rFonts w:ascii="Arial" w:hAnsi="Arial" w:cs="Arial"/>
          <w:sz w:val="24"/>
        </w:rPr>
        <w:t xml:space="preserve">  </w:t>
      </w:r>
      <w:r w:rsidR="00600338" w:rsidRPr="00600338">
        <w:rPr>
          <w:rFonts w:ascii="Arial" w:hAnsi="Arial" w:cs="Arial"/>
          <w:sz w:val="24"/>
        </w:rPr>
        <w:t xml:space="preserve">Catalog course description </w:t>
      </w:r>
      <w:r w:rsidR="00600338" w:rsidRPr="00600338">
        <w:rPr>
          <w:rFonts w:ascii="Arial" w:hAnsi="Arial" w:cs="Arial"/>
          <w:i/>
          <w:sz w:val="24"/>
        </w:rPr>
        <w:t>(max. 60 words, excluding requisites):</w:t>
      </w:r>
    </w:p>
    <w:p w:rsidR="009746C5" w:rsidRDefault="009746C5" w:rsidP="00582E28">
      <w:pPr>
        <w:pStyle w:val="BodyText"/>
        <w:rPr>
          <w:rFonts w:ascii="Arial" w:hAnsi="Arial" w:cs="Arial"/>
          <w:i/>
          <w:sz w:val="24"/>
        </w:rPr>
      </w:pPr>
    </w:p>
    <w:p w:rsidR="009746C5" w:rsidRPr="000E0F1C" w:rsidRDefault="009746C5" w:rsidP="000E0F1C">
      <w:pPr>
        <w:pStyle w:val="BodyText"/>
        <w:shd w:val="clear" w:color="auto" w:fill="D9D9D9" w:themeFill="background1" w:themeFillShade="D9"/>
        <w:rPr>
          <w:rFonts w:ascii="Arial" w:hAnsi="Arial" w:cs="Arial"/>
          <w:sz w:val="24"/>
        </w:rPr>
      </w:pPr>
      <w:proofErr w:type="gramStart"/>
      <w:r w:rsidRPr="000E0F1C">
        <w:rPr>
          <w:rFonts w:ascii="Arial" w:hAnsi="Arial" w:cs="Arial"/>
          <w:sz w:val="24"/>
        </w:rPr>
        <w:t>Mathematical reasoning in multi-step problems across different areas of mathematics.</w:t>
      </w:r>
      <w:proofErr w:type="gramEnd"/>
      <w:r w:rsidRPr="000E0F1C">
        <w:rPr>
          <w:rFonts w:ascii="Arial" w:hAnsi="Arial" w:cs="Arial"/>
          <w:sz w:val="24"/>
        </w:rPr>
        <w:t xml:space="preserve">  </w:t>
      </w:r>
      <w:proofErr w:type="gramStart"/>
      <w:r w:rsidRPr="000E0F1C">
        <w:rPr>
          <w:rFonts w:ascii="Arial" w:hAnsi="Arial" w:cs="Arial"/>
          <w:sz w:val="24"/>
        </w:rPr>
        <w:t>Focuses on problem solving and solution writing.</w:t>
      </w:r>
      <w:proofErr w:type="gramEnd"/>
    </w:p>
    <w:p w:rsidR="006B1B1D" w:rsidRDefault="006B1B1D" w:rsidP="00582E28">
      <w:pPr>
        <w:pStyle w:val="BodyText"/>
        <w:rPr>
          <w:rFonts w:ascii="Arial" w:hAnsi="Arial" w:cs="Arial"/>
          <w:sz w:val="24"/>
        </w:rPr>
      </w:pPr>
    </w:p>
    <w:p w:rsidR="0008452A" w:rsidRDefault="00DA7FB4" w:rsidP="00582E28">
      <w:pPr>
        <w:pStyle w:val="BodyText"/>
        <w:rPr>
          <w:rFonts w:ascii="Arial" w:hAnsi="Arial" w:cs="Arial"/>
          <w:bCs/>
          <w:sz w:val="24"/>
        </w:rPr>
      </w:pPr>
      <w:r>
        <w:rPr>
          <w:rFonts w:ascii="Arial" w:hAnsi="Arial" w:cs="Arial"/>
          <w:sz w:val="24"/>
        </w:rPr>
        <w:t>1</w:t>
      </w:r>
      <w:r w:rsidR="00DF6284">
        <w:rPr>
          <w:rFonts w:ascii="Arial" w:hAnsi="Arial" w:cs="Arial"/>
          <w:sz w:val="24"/>
        </w:rPr>
        <w:t>1</w:t>
      </w:r>
      <w:r w:rsidR="00582E28" w:rsidRPr="00524605">
        <w:rPr>
          <w:rFonts w:ascii="Arial" w:hAnsi="Arial" w:cs="Arial"/>
          <w:sz w:val="24"/>
        </w:rPr>
        <w:t>.</w:t>
      </w:r>
      <w:r w:rsidR="00DF6284">
        <w:rPr>
          <w:rFonts w:ascii="Arial" w:hAnsi="Arial" w:cs="Arial"/>
          <w:sz w:val="24"/>
        </w:rPr>
        <w:t xml:space="preserve">  </w:t>
      </w:r>
      <w:r w:rsidR="006E5BD3">
        <w:rPr>
          <w:rFonts w:ascii="Arial" w:hAnsi="Arial" w:cs="Arial"/>
          <w:sz w:val="24"/>
        </w:rPr>
        <w:t>Will</w:t>
      </w:r>
      <w:r w:rsidR="00524605" w:rsidRPr="00524605">
        <w:rPr>
          <w:rFonts w:ascii="Arial" w:hAnsi="Arial" w:cs="Arial"/>
          <w:bCs/>
          <w:sz w:val="24"/>
        </w:rPr>
        <w:t xml:space="preserve"> this course</w:t>
      </w:r>
      <w:r w:rsidR="006E5BD3">
        <w:rPr>
          <w:rFonts w:ascii="Arial" w:hAnsi="Arial" w:cs="Arial"/>
          <w:bCs/>
          <w:sz w:val="24"/>
        </w:rPr>
        <w:t xml:space="preserve"> be part of </w:t>
      </w:r>
      <w:r w:rsidR="00524605" w:rsidRPr="00524605">
        <w:rPr>
          <w:rFonts w:ascii="Arial" w:hAnsi="Arial" w:cs="Arial"/>
          <w:bCs/>
          <w:sz w:val="24"/>
        </w:rPr>
        <w:t>any plan (major, mi</w:t>
      </w:r>
      <w:r w:rsidR="0008452A">
        <w:rPr>
          <w:rFonts w:ascii="Arial" w:hAnsi="Arial" w:cs="Arial"/>
          <w:bCs/>
          <w:sz w:val="24"/>
        </w:rPr>
        <w:t>nor or certificate) or sub plan (e</w:t>
      </w:r>
      <w:r w:rsidR="0008452A" w:rsidRPr="00524605">
        <w:rPr>
          <w:rFonts w:ascii="Arial" w:hAnsi="Arial" w:cs="Arial"/>
          <w:bCs/>
          <w:sz w:val="24"/>
        </w:rPr>
        <w:t>mphasis</w:t>
      </w:r>
      <w:r w:rsidR="0008452A">
        <w:rPr>
          <w:rFonts w:ascii="Arial" w:hAnsi="Arial" w:cs="Arial"/>
          <w:bCs/>
          <w:sz w:val="24"/>
        </w:rPr>
        <w:t>)?</w:t>
      </w:r>
    </w:p>
    <w:p w:rsidR="00582E28" w:rsidRPr="00524605" w:rsidRDefault="0008452A" w:rsidP="00582E28">
      <w:pPr>
        <w:pStyle w:val="BodyText"/>
        <w:rPr>
          <w:rFonts w:ascii="Arial" w:hAnsi="Arial" w:cs="Arial"/>
          <w:b/>
          <w:bCs/>
          <w:sz w:val="24"/>
        </w:rPr>
      </w:pPr>
      <w:r>
        <w:rPr>
          <w:rFonts w:ascii="Arial" w:hAnsi="Arial" w:cs="Arial"/>
          <w:bCs/>
          <w:sz w:val="24"/>
        </w:rPr>
        <w:t xml:space="preserve">                                                                                                                                     </w:t>
      </w:r>
      <w:r w:rsidRPr="00524605">
        <w:rPr>
          <w:rFonts w:ascii="Arial" w:hAnsi="Arial" w:cs="Arial"/>
          <w:bCs/>
          <w:sz w:val="24"/>
        </w:rPr>
        <w:t xml:space="preserve"> </w:t>
      </w:r>
      <w:r w:rsidR="00524605" w:rsidRPr="00524605">
        <w:rPr>
          <w:rFonts w:ascii="Arial" w:hAnsi="Arial" w:cs="Arial"/>
          <w:bCs/>
          <w:sz w:val="24"/>
        </w:rPr>
        <w:t xml:space="preserve">Yes </w:t>
      </w:r>
      <w:r w:rsidR="003E684B">
        <w:rPr>
          <w:rFonts w:ascii="Arial" w:hAnsi="Arial" w:cs="Arial"/>
          <w:bCs/>
          <w:sz w:val="24"/>
        </w:rPr>
        <w:fldChar w:fldCharType="begin">
          <w:ffData>
            <w:name w:val="Check28"/>
            <w:enabled/>
            <w:calcOnExit w:val="0"/>
            <w:checkBox>
              <w:sizeAuto/>
              <w:default w:val="1"/>
            </w:checkBox>
          </w:ffData>
        </w:fldChar>
      </w:r>
      <w:bookmarkStart w:id="1" w:name="Check28"/>
      <w:r w:rsidR="003E684B">
        <w:rPr>
          <w:rFonts w:ascii="Arial" w:hAnsi="Arial" w:cs="Arial"/>
          <w:bCs/>
          <w:sz w:val="24"/>
        </w:rPr>
        <w:instrText xml:space="preserve"> FORMCHECKBOX </w:instrText>
      </w:r>
      <w:r w:rsidR="003E684B">
        <w:rPr>
          <w:rFonts w:ascii="Arial" w:hAnsi="Arial" w:cs="Arial"/>
          <w:bCs/>
          <w:sz w:val="24"/>
        </w:rPr>
      </w:r>
      <w:r w:rsidR="003E684B">
        <w:rPr>
          <w:rFonts w:ascii="Arial" w:hAnsi="Arial" w:cs="Arial"/>
          <w:bCs/>
          <w:sz w:val="24"/>
        </w:rPr>
        <w:fldChar w:fldCharType="end"/>
      </w:r>
      <w:bookmarkEnd w:id="1"/>
      <w:r w:rsidR="00524605" w:rsidRPr="00524605">
        <w:rPr>
          <w:rFonts w:ascii="Arial" w:hAnsi="Arial" w:cs="Arial"/>
          <w:bCs/>
          <w:sz w:val="24"/>
        </w:rPr>
        <w:t xml:space="preserve">      No </w:t>
      </w:r>
      <w:r w:rsidR="003E684B">
        <w:rPr>
          <w:rFonts w:ascii="Arial" w:hAnsi="Arial" w:cs="Arial"/>
          <w:bCs/>
          <w:sz w:val="24"/>
        </w:rPr>
        <w:fldChar w:fldCharType="begin">
          <w:ffData>
            <w:name w:val="Check29"/>
            <w:enabled/>
            <w:calcOnExit w:val="0"/>
            <w:checkBox>
              <w:sizeAuto/>
              <w:default w:val="0"/>
            </w:checkBox>
          </w:ffData>
        </w:fldChar>
      </w:r>
      <w:bookmarkStart w:id="2" w:name="Check29"/>
      <w:r w:rsidR="003E684B">
        <w:rPr>
          <w:rFonts w:ascii="Arial" w:hAnsi="Arial" w:cs="Arial"/>
          <w:bCs/>
          <w:sz w:val="24"/>
        </w:rPr>
        <w:instrText xml:space="preserve"> FORMCHECKBOX </w:instrText>
      </w:r>
      <w:r w:rsidR="003E684B">
        <w:rPr>
          <w:rFonts w:ascii="Arial" w:hAnsi="Arial" w:cs="Arial"/>
          <w:bCs/>
          <w:sz w:val="24"/>
        </w:rPr>
      </w:r>
      <w:r w:rsidR="003E684B">
        <w:rPr>
          <w:rFonts w:ascii="Arial" w:hAnsi="Arial" w:cs="Arial"/>
          <w:bCs/>
          <w:sz w:val="24"/>
        </w:rPr>
        <w:fldChar w:fldCharType="end"/>
      </w:r>
      <w:bookmarkEnd w:id="2"/>
    </w:p>
    <w:p w:rsidR="00582E28" w:rsidRDefault="00524605" w:rsidP="00582E28">
      <w:pPr>
        <w:spacing w:after="0"/>
        <w:rPr>
          <w:rFonts w:ascii="Arial" w:hAnsi="Arial" w:cs="Arial"/>
          <w:sz w:val="24"/>
          <w:szCs w:val="24"/>
        </w:rPr>
      </w:pPr>
      <w:r w:rsidRPr="00524605">
        <w:rPr>
          <w:rFonts w:ascii="Arial" w:hAnsi="Arial" w:cs="Arial"/>
          <w:sz w:val="24"/>
          <w:szCs w:val="24"/>
        </w:rPr>
        <w:t xml:space="preserve">      </w:t>
      </w:r>
      <w:r w:rsidR="00DA7FB4">
        <w:rPr>
          <w:rFonts w:ascii="Arial" w:hAnsi="Arial" w:cs="Arial"/>
          <w:sz w:val="24"/>
          <w:szCs w:val="24"/>
        </w:rPr>
        <w:t xml:space="preserve"> </w:t>
      </w:r>
      <w:r w:rsidRPr="00524605">
        <w:rPr>
          <w:rFonts w:ascii="Arial" w:hAnsi="Arial" w:cs="Arial"/>
          <w:sz w:val="24"/>
          <w:szCs w:val="24"/>
        </w:rPr>
        <w:t xml:space="preserve">If yes, </w:t>
      </w:r>
      <w:r w:rsidR="006E5BD3">
        <w:rPr>
          <w:rFonts w:ascii="Arial" w:hAnsi="Arial" w:cs="Arial"/>
          <w:sz w:val="24"/>
          <w:szCs w:val="24"/>
        </w:rPr>
        <w:t xml:space="preserve">include </w:t>
      </w:r>
      <w:r w:rsidR="002A78A2">
        <w:rPr>
          <w:rFonts w:ascii="Arial" w:hAnsi="Arial" w:cs="Arial"/>
          <w:sz w:val="24"/>
          <w:szCs w:val="24"/>
        </w:rPr>
        <w:t xml:space="preserve">the appropriate </w:t>
      </w:r>
      <w:r w:rsidR="006E5BD3">
        <w:rPr>
          <w:rFonts w:ascii="Arial" w:hAnsi="Arial" w:cs="Arial"/>
          <w:sz w:val="24"/>
          <w:szCs w:val="24"/>
        </w:rPr>
        <w:t>plan proposal</w:t>
      </w:r>
      <w:r w:rsidRPr="00524605">
        <w:rPr>
          <w:rFonts w:ascii="Arial" w:hAnsi="Arial" w:cs="Arial"/>
          <w:sz w:val="24"/>
          <w:szCs w:val="24"/>
        </w:rPr>
        <w:t>.</w:t>
      </w:r>
    </w:p>
    <w:p w:rsidR="000C7860" w:rsidRDefault="000C7860" w:rsidP="00582E28">
      <w:pPr>
        <w:spacing w:after="0"/>
        <w:rPr>
          <w:rFonts w:ascii="Arial" w:hAnsi="Arial" w:cs="Arial"/>
          <w:sz w:val="24"/>
          <w:szCs w:val="24"/>
        </w:rPr>
      </w:pPr>
    </w:p>
    <w:p w:rsidR="006B1B1D" w:rsidRDefault="003E684B" w:rsidP="004B22CB">
      <w:pPr>
        <w:shd w:val="clear" w:color="auto" w:fill="D9D9D9" w:themeFill="background1" w:themeFillShade="D9"/>
        <w:spacing w:after="0"/>
        <w:rPr>
          <w:rFonts w:ascii="Arial" w:hAnsi="Arial" w:cs="Arial"/>
          <w:sz w:val="24"/>
          <w:szCs w:val="24"/>
        </w:rPr>
      </w:pPr>
      <w:r>
        <w:rPr>
          <w:rFonts w:ascii="Arial" w:hAnsi="Arial" w:cs="Arial"/>
          <w:sz w:val="24"/>
          <w:szCs w:val="24"/>
        </w:rPr>
        <w:t xml:space="preserve">Mathematics BS (elective), Mathematics-Secondary Education </w:t>
      </w:r>
      <w:proofErr w:type="spellStart"/>
      <w:r>
        <w:rPr>
          <w:rFonts w:ascii="Arial" w:hAnsi="Arial" w:cs="Arial"/>
          <w:sz w:val="24"/>
          <w:szCs w:val="24"/>
        </w:rPr>
        <w:t>BSEd</w:t>
      </w:r>
      <w:proofErr w:type="spellEnd"/>
      <w:r>
        <w:rPr>
          <w:rFonts w:ascii="Arial" w:hAnsi="Arial" w:cs="Arial"/>
          <w:sz w:val="24"/>
          <w:szCs w:val="24"/>
        </w:rPr>
        <w:t xml:space="preserve"> (elective</w:t>
      </w:r>
      <w:proofErr w:type="gramStart"/>
      <w:r>
        <w:rPr>
          <w:rFonts w:ascii="Arial" w:hAnsi="Arial" w:cs="Arial"/>
          <w:sz w:val="24"/>
          <w:szCs w:val="24"/>
        </w:rPr>
        <w:t>, ,</w:t>
      </w:r>
      <w:proofErr w:type="gramEnd"/>
      <w:r>
        <w:rPr>
          <w:rFonts w:ascii="Arial" w:hAnsi="Arial" w:cs="Arial"/>
          <w:sz w:val="24"/>
          <w:szCs w:val="24"/>
        </w:rPr>
        <w:t xml:space="preserve"> Mathematics Education Minor </w:t>
      </w:r>
    </w:p>
    <w:p w:rsidR="006B1B1D" w:rsidRDefault="006B1B1D" w:rsidP="006E5BD3">
      <w:pPr>
        <w:spacing w:after="0"/>
        <w:rPr>
          <w:rFonts w:ascii="Arial" w:hAnsi="Arial" w:cs="Arial"/>
          <w:sz w:val="24"/>
          <w:szCs w:val="24"/>
        </w:rPr>
      </w:pPr>
    </w:p>
    <w:p w:rsidR="006E5BD3" w:rsidRPr="00456047" w:rsidRDefault="006E5BD3" w:rsidP="006E5BD3">
      <w:pPr>
        <w:spacing w:after="0"/>
        <w:rPr>
          <w:rFonts w:ascii="Arial" w:hAnsi="Arial" w:cs="Arial"/>
          <w:sz w:val="24"/>
          <w:szCs w:val="24"/>
        </w:rPr>
      </w:pPr>
      <w:r>
        <w:rPr>
          <w:rFonts w:ascii="Arial" w:hAnsi="Arial" w:cs="Arial"/>
          <w:sz w:val="24"/>
          <w:szCs w:val="24"/>
        </w:rPr>
        <w:t>12</w:t>
      </w:r>
      <w:r w:rsidRPr="00456047">
        <w:rPr>
          <w:rFonts w:ascii="Arial" w:hAnsi="Arial" w:cs="Arial"/>
          <w:sz w:val="24"/>
          <w:szCs w:val="24"/>
        </w:rPr>
        <w:t xml:space="preserve">.  Does this course duplicate content of existing courses?                                       </w:t>
      </w:r>
      <w:r w:rsidRPr="00456047">
        <w:rPr>
          <w:rFonts w:ascii="Arial" w:hAnsi="Arial" w:cs="Arial"/>
          <w:bCs/>
          <w:sz w:val="24"/>
          <w:szCs w:val="24"/>
        </w:rPr>
        <w:t xml:space="preserve">Yes </w:t>
      </w:r>
      <w:r w:rsidR="00820FCB" w:rsidRPr="00456047">
        <w:rPr>
          <w:rFonts w:ascii="Arial" w:hAnsi="Arial" w:cs="Arial"/>
          <w:bCs/>
          <w:sz w:val="24"/>
          <w:szCs w:val="24"/>
        </w:rPr>
        <w:fldChar w:fldCharType="begin">
          <w:ffData>
            <w:name w:val="Check28"/>
            <w:enabled/>
            <w:calcOnExit w:val="0"/>
            <w:checkBox>
              <w:sizeAuto/>
              <w:default w:val="0"/>
            </w:checkBox>
          </w:ffData>
        </w:fldChar>
      </w:r>
      <w:r w:rsidRPr="00456047">
        <w:rPr>
          <w:rFonts w:ascii="Arial" w:hAnsi="Arial" w:cs="Arial"/>
          <w:bCs/>
          <w:sz w:val="24"/>
          <w:szCs w:val="24"/>
        </w:rPr>
        <w:instrText xml:space="preserve"> FORMCHECKBOX </w:instrText>
      </w:r>
      <w:r w:rsidR="00820FCB">
        <w:rPr>
          <w:rFonts w:ascii="Arial" w:hAnsi="Arial" w:cs="Arial"/>
          <w:bCs/>
          <w:sz w:val="24"/>
          <w:szCs w:val="24"/>
        </w:rPr>
      </w:r>
      <w:r w:rsidR="00820FCB">
        <w:rPr>
          <w:rFonts w:ascii="Arial" w:hAnsi="Arial" w:cs="Arial"/>
          <w:bCs/>
          <w:sz w:val="24"/>
          <w:szCs w:val="24"/>
        </w:rPr>
        <w:fldChar w:fldCharType="separate"/>
      </w:r>
      <w:r w:rsidR="00820FCB" w:rsidRPr="00456047">
        <w:rPr>
          <w:rFonts w:ascii="Arial" w:hAnsi="Arial" w:cs="Arial"/>
          <w:bCs/>
          <w:sz w:val="24"/>
          <w:szCs w:val="24"/>
        </w:rPr>
        <w:fldChar w:fldCharType="end"/>
      </w:r>
      <w:r w:rsidRPr="00456047">
        <w:rPr>
          <w:rFonts w:ascii="Arial" w:hAnsi="Arial" w:cs="Arial"/>
          <w:bCs/>
          <w:sz w:val="24"/>
          <w:szCs w:val="24"/>
        </w:rPr>
        <w:t xml:space="preserve">     No  </w:t>
      </w:r>
      <w:r w:rsidR="00820FCB">
        <w:rPr>
          <w:rFonts w:ascii="Arial" w:hAnsi="Arial" w:cs="Arial"/>
          <w:bCs/>
          <w:sz w:val="24"/>
          <w:szCs w:val="24"/>
        </w:rPr>
        <w:fldChar w:fldCharType="begin">
          <w:ffData>
            <w:name w:val=""/>
            <w:enabled/>
            <w:calcOnExit w:val="0"/>
            <w:checkBox>
              <w:sizeAuto/>
              <w:default w:val="1"/>
            </w:checkBox>
          </w:ffData>
        </w:fldChar>
      </w:r>
      <w:r w:rsidR="000C7860">
        <w:rPr>
          <w:rFonts w:ascii="Arial" w:hAnsi="Arial" w:cs="Arial"/>
          <w:bCs/>
          <w:sz w:val="24"/>
          <w:szCs w:val="24"/>
        </w:rPr>
        <w:instrText xml:space="preserve"> FORMCHECKBOX </w:instrText>
      </w:r>
      <w:r w:rsidR="00820FCB">
        <w:rPr>
          <w:rFonts w:ascii="Arial" w:hAnsi="Arial" w:cs="Arial"/>
          <w:bCs/>
          <w:sz w:val="24"/>
          <w:szCs w:val="24"/>
        </w:rPr>
      </w:r>
      <w:r w:rsidR="00820FCB">
        <w:rPr>
          <w:rFonts w:ascii="Arial" w:hAnsi="Arial" w:cs="Arial"/>
          <w:bCs/>
          <w:sz w:val="24"/>
          <w:szCs w:val="24"/>
        </w:rPr>
        <w:fldChar w:fldCharType="separate"/>
      </w:r>
      <w:r w:rsidR="00820FCB">
        <w:rPr>
          <w:rFonts w:ascii="Arial" w:hAnsi="Arial" w:cs="Arial"/>
          <w:bCs/>
          <w:sz w:val="24"/>
          <w:szCs w:val="24"/>
        </w:rPr>
        <w:fldChar w:fldCharType="end"/>
      </w:r>
    </w:p>
    <w:p w:rsidR="006E5BD3" w:rsidRPr="00DF6284" w:rsidRDefault="006E5BD3" w:rsidP="0008452A">
      <w:pPr>
        <w:spacing w:after="0"/>
        <w:ind w:left="456"/>
        <w:rPr>
          <w:rFonts w:ascii="Arial" w:hAnsi="Arial" w:cs="Arial"/>
          <w:sz w:val="24"/>
          <w:szCs w:val="24"/>
        </w:rPr>
      </w:pPr>
      <w:r w:rsidRPr="00456047">
        <w:rPr>
          <w:rFonts w:ascii="Arial" w:hAnsi="Arial" w:cs="Arial"/>
          <w:sz w:val="24"/>
          <w:szCs w:val="24"/>
        </w:rPr>
        <w:t>If yes, list the courses with duplicate material.</w:t>
      </w:r>
      <w:r w:rsidR="0008452A">
        <w:rPr>
          <w:rFonts w:ascii="Arial" w:hAnsi="Arial" w:cs="Arial"/>
          <w:sz w:val="24"/>
          <w:szCs w:val="24"/>
        </w:rPr>
        <w:t xml:space="preserve">  </w:t>
      </w:r>
      <w:r w:rsidRPr="00456047">
        <w:rPr>
          <w:rFonts w:ascii="Arial" w:hAnsi="Arial" w:cs="Arial"/>
          <w:sz w:val="24"/>
          <w:szCs w:val="24"/>
        </w:rPr>
        <w:t xml:space="preserve">If </w:t>
      </w:r>
      <w:r w:rsidR="0008452A">
        <w:rPr>
          <w:rFonts w:ascii="Arial" w:hAnsi="Arial" w:cs="Arial"/>
          <w:sz w:val="24"/>
          <w:szCs w:val="24"/>
        </w:rPr>
        <w:t xml:space="preserve">the duplication is greater than </w:t>
      </w:r>
      <w:r w:rsidRPr="00456047">
        <w:rPr>
          <w:rFonts w:ascii="Arial" w:hAnsi="Arial" w:cs="Arial"/>
          <w:sz w:val="24"/>
          <w:szCs w:val="24"/>
        </w:rPr>
        <w:t xml:space="preserve">20%, explain </w:t>
      </w:r>
      <w:r w:rsidR="0008452A">
        <w:rPr>
          <w:rFonts w:ascii="Arial" w:hAnsi="Arial" w:cs="Arial"/>
          <w:sz w:val="24"/>
          <w:szCs w:val="24"/>
        </w:rPr>
        <w:t xml:space="preserve">why </w:t>
      </w:r>
      <w:r w:rsidRPr="00456047">
        <w:rPr>
          <w:rFonts w:ascii="Arial" w:hAnsi="Arial" w:cs="Arial"/>
          <w:sz w:val="24"/>
          <w:szCs w:val="24"/>
        </w:rPr>
        <w:t>NAU should establish this course.</w:t>
      </w:r>
    </w:p>
    <w:p w:rsidR="006B1B1D" w:rsidRDefault="000C7860" w:rsidP="006B1B1D">
      <w:pPr>
        <w:shd w:val="clear" w:color="auto" w:fill="D9D9D9" w:themeFill="background1" w:themeFillShade="D9"/>
        <w:spacing w:after="0"/>
        <w:rPr>
          <w:rFonts w:ascii="Arial" w:hAnsi="Arial" w:cs="Arial"/>
          <w:sz w:val="24"/>
          <w:szCs w:val="24"/>
        </w:rPr>
      </w:pPr>
      <w:r>
        <w:rPr>
          <w:rFonts w:ascii="Arial" w:hAnsi="Arial" w:cs="Arial"/>
          <w:sz w:val="24"/>
          <w:szCs w:val="24"/>
        </w:rPr>
        <w:t>The course will be unique on our course list.  To some extent it replaces and extends a 1 hour course (no longer being offered) in problem solving, but the proposed course is more extensive, more rigorous, with broader expectations.</w:t>
      </w:r>
    </w:p>
    <w:p w:rsidR="006B1B1D" w:rsidRDefault="006B1B1D" w:rsidP="00582E28">
      <w:pPr>
        <w:spacing w:after="0"/>
        <w:rPr>
          <w:rFonts w:ascii="Arial" w:hAnsi="Arial" w:cs="Arial"/>
          <w:sz w:val="24"/>
          <w:szCs w:val="24"/>
        </w:rPr>
      </w:pPr>
    </w:p>
    <w:p w:rsidR="00D15FA4" w:rsidRPr="00524605" w:rsidRDefault="00D15FA4" w:rsidP="00D15FA4">
      <w:pPr>
        <w:pStyle w:val="BodyText"/>
        <w:rPr>
          <w:rFonts w:ascii="Arial" w:hAnsi="Arial" w:cs="Arial"/>
          <w:b/>
          <w:bCs/>
          <w:sz w:val="24"/>
        </w:rPr>
      </w:pPr>
      <w:r>
        <w:rPr>
          <w:rFonts w:ascii="Arial" w:hAnsi="Arial" w:cs="Arial"/>
          <w:sz w:val="24"/>
        </w:rPr>
        <w:t>13</w:t>
      </w:r>
      <w:r w:rsidRPr="00524605">
        <w:rPr>
          <w:rFonts w:ascii="Arial" w:hAnsi="Arial" w:cs="Arial"/>
          <w:sz w:val="24"/>
        </w:rPr>
        <w:t>.</w:t>
      </w:r>
      <w:r>
        <w:rPr>
          <w:rFonts w:ascii="Arial" w:hAnsi="Arial" w:cs="Arial"/>
          <w:sz w:val="24"/>
        </w:rPr>
        <w:t xml:space="preserve">  Will</w:t>
      </w:r>
      <w:r w:rsidRPr="00524605">
        <w:rPr>
          <w:rFonts w:ascii="Arial" w:hAnsi="Arial" w:cs="Arial"/>
          <w:bCs/>
          <w:sz w:val="24"/>
        </w:rPr>
        <w:t xml:space="preserve"> this course</w:t>
      </w:r>
      <w:r>
        <w:rPr>
          <w:rFonts w:ascii="Arial" w:hAnsi="Arial" w:cs="Arial"/>
          <w:bCs/>
          <w:sz w:val="24"/>
        </w:rPr>
        <w:t xml:space="preserve"> impact any other academic unit’s enrollment or</w:t>
      </w:r>
      <w:r w:rsidRPr="00524605">
        <w:rPr>
          <w:rFonts w:ascii="Arial" w:hAnsi="Arial" w:cs="Arial"/>
          <w:bCs/>
          <w:sz w:val="24"/>
        </w:rPr>
        <w:t> </w:t>
      </w:r>
      <w:r>
        <w:rPr>
          <w:rFonts w:ascii="Arial" w:hAnsi="Arial" w:cs="Arial"/>
          <w:bCs/>
          <w:sz w:val="24"/>
        </w:rPr>
        <w:t xml:space="preserve">plan(s)? </w:t>
      </w:r>
      <w:r w:rsidRPr="00524605">
        <w:rPr>
          <w:rFonts w:ascii="Arial" w:hAnsi="Arial" w:cs="Arial"/>
          <w:bCs/>
          <w:sz w:val="24"/>
        </w:rPr>
        <w:t>       </w:t>
      </w:r>
      <w:r>
        <w:rPr>
          <w:rFonts w:ascii="Arial" w:hAnsi="Arial" w:cs="Arial"/>
          <w:bCs/>
          <w:sz w:val="24"/>
        </w:rPr>
        <w:t xml:space="preserve"> </w:t>
      </w:r>
      <w:r w:rsidRPr="00524605">
        <w:rPr>
          <w:rFonts w:ascii="Arial" w:hAnsi="Arial" w:cs="Arial"/>
          <w:bCs/>
          <w:sz w:val="24"/>
        </w:rPr>
        <w:t xml:space="preserve">     Yes </w:t>
      </w:r>
      <w:r w:rsidR="00820FCB" w:rsidRPr="00524605">
        <w:rPr>
          <w:rFonts w:ascii="Arial" w:hAnsi="Arial" w:cs="Arial"/>
          <w:bCs/>
          <w:sz w:val="24"/>
        </w:rPr>
        <w:fldChar w:fldCharType="begin">
          <w:ffData>
            <w:name w:val="Check28"/>
            <w:enabled/>
            <w:calcOnExit w:val="0"/>
            <w:checkBox>
              <w:sizeAuto/>
              <w:default w:val="0"/>
            </w:checkBox>
          </w:ffData>
        </w:fldChar>
      </w:r>
      <w:r w:rsidRPr="00524605">
        <w:rPr>
          <w:rFonts w:ascii="Arial" w:hAnsi="Arial" w:cs="Arial"/>
          <w:bCs/>
          <w:sz w:val="24"/>
        </w:rPr>
        <w:instrText xml:space="preserve"> FORMCHECKBOX </w:instrText>
      </w:r>
      <w:r w:rsidR="00820FCB">
        <w:rPr>
          <w:rFonts w:ascii="Arial" w:hAnsi="Arial" w:cs="Arial"/>
          <w:bCs/>
          <w:sz w:val="24"/>
        </w:rPr>
      </w:r>
      <w:r w:rsidR="00820FCB">
        <w:rPr>
          <w:rFonts w:ascii="Arial" w:hAnsi="Arial" w:cs="Arial"/>
          <w:bCs/>
          <w:sz w:val="24"/>
        </w:rPr>
        <w:fldChar w:fldCharType="separate"/>
      </w:r>
      <w:r w:rsidR="00820FCB" w:rsidRPr="00524605">
        <w:rPr>
          <w:rFonts w:ascii="Arial" w:hAnsi="Arial" w:cs="Arial"/>
          <w:bCs/>
          <w:sz w:val="24"/>
        </w:rPr>
        <w:fldChar w:fldCharType="end"/>
      </w:r>
      <w:r w:rsidRPr="00524605">
        <w:rPr>
          <w:rFonts w:ascii="Arial" w:hAnsi="Arial" w:cs="Arial"/>
          <w:bCs/>
          <w:sz w:val="24"/>
        </w:rPr>
        <w:t xml:space="preserve">      No </w:t>
      </w:r>
      <w:r w:rsidR="00820FCB">
        <w:rPr>
          <w:rFonts w:ascii="Arial" w:hAnsi="Arial" w:cs="Arial"/>
          <w:bCs/>
          <w:sz w:val="24"/>
        </w:rPr>
        <w:fldChar w:fldCharType="begin">
          <w:ffData>
            <w:name w:val=""/>
            <w:enabled/>
            <w:calcOnExit w:val="0"/>
            <w:checkBox>
              <w:sizeAuto/>
              <w:default w:val="1"/>
            </w:checkBox>
          </w:ffData>
        </w:fldChar>
      </w:r>
      <w:r w:rsidR="000C7860">
        <w:rPr>
          <w:rFonts w:ascii="Arial" w:hAnsi="Arial" w:cs="Arial"/>
          <w:bCs/>
          <w:sz w:val="24"/>
        </w:rPr>
        <w:instrText xml:space="preserve"> FORMCHECKBOX </w:instrText>
      </w:r>
      <w:r w:rsidR="00820FCB">
        <w:rPr>
          <w:rFonts w:ascii="Arial" w:hAnsi="Arial" w:cs="Arial"/>
          <w:bCs/>
          <w:sz w:val="24"/>
        </w:rPr>
      </w:r>
      <w:r w:rsidR="00820FCB">
        <w:rPr>
          <w:rFonts w:ascii="Arial" w:hAnsi="Arial" w:cs="Arial"/>
          <w:bCs/>
          <w:sz w:val="24"/>
        </w:rPr>
        <w:fldChar w:fldCharType="separate"/>
      </w:r>
      <w:r w:rsidR="00820FCB">
        <w:rPr>
          <w:rFonts w:ascii="Arial" w:hAnsi="Arial" w:cs="Arial"/>
          <w:bCs/>
          <w:sz w:val="24"/>
        </w:rPr>
        <w:fldChar w:fldCharType="end"/>
      </w:r>
    </w:p>
    <w:p w:rsidR="00770C94" w:rsidRPr="00BA6C55" w:rsidRDefault="0008452A" w:rsidP="007526A7">
      <w:pPr>
        <w:spacing w:after="0"/>
        <w:rPr>
          <w:rFonts w:ascii="Arial" w:hAnsi="Arial" w:cs="Arial"/>
          <w:bCs/>
          <w:sz w:val="24"/>
          <w:szCs w:val="24"/>
        </w:rPr>
      </w:pPr>
      <w:r w:rsidRPr="007526A7">
        <w:rPr>
          <w:rFonts w:ascii="Arial" w:hAnsi="Arial" w:cs="Arial"/>
          <w:sz w:val="24"/>
          <w:szCs w:val="24"/>
        </w:rPr>
        <w:t xml:space="preserve">       </w:t>
      </w:r>
      <w:r w:rsidR="007526A7" w:rsidRPr="00BA6C55">
        <w:rPr>
          <w:rFonts w:ascii="Arial" w:hAnsi="Arial" w:cs="Arial"/>
          <w:bCs/>
          <w:sz w:val="24"/>
          <w:szCs w:val="24"/>
        </w:rPr>
        <w:t xml:space="preserve">If </w:t>
      </w:r>
      <w:r w:rsidR="00770C94" w:rsidRPr="00BA6C55">
        <w:rPr>
          <w:rFonts w:ascii="Arial" w:hAnsi="Arial" w:cs="Arial"/>
          <w:bCs/>
          <w:sz w:val="24"/>
          <w:szCs w:val="24"/>
        </w:rPr>
        <w:t>yes</w:t>
      </w:r>
      <w:r w:rsidR="007526A7" w:rsidRPr="00BA6C55">
        <w:rPr>
          <w:rFonts w:ascii="Arial" w:hAnsi="Arial" w:cs="Arial"/>
          <w:bCs/>
          <w:sz w:val="24"/>
          <w:szCs w:val="24"/>
        </w:rPr>
        <w:t>, describe the impact</w:t>
      </w:r>
      <w:r w:rsidR="00770C94" w:rsidRPr="00BA6C55">
        <w:rPr>
          <w:rFonts w:ascii="Arial" w:hAnsi="Arial" w:cs="Arial"/>
          <w:bCs/>
          <w:sz w:val="24"/>
          <w:szCs w:val="24"/>
        </w:rPr>
        <w:t>.  If applicable</w:t>
      </w:r>
      <w:r w:rsidR="00F45CAB" w:rsidRPr="00BA6C55">
        <w:rPr>
          <w:rFonts w:ascii="Arial" w:hAnsi="Arial" w:cs="Arial"/>
          <w:bCs/>
          <w:sz w:val="24"/>
          <w:szCs w:val="24"/>
        </w:rPr>
        <w:t>,</w:t>
      </w:r>
      <w:r w:rsidR="00770C94" w:rsidRPr="00BA6C55">
        <w:rPr>
          <w:rFonts w:ascii="Arial" w:hAnsi="Arial" w:cs="Arial"/>
          <w:bCs/>
          <w:sz w:val="24"/>
          <w:szCs w:val="24"/>
        </w:rPr>
        <w:t xml:space="preserve"> </w:t>
      </w:r>
      <w:r w:rsidR="007526A7" w:rsidRPr="00BA6C55">
        <w:rPr>
          <w:rFonts w:ascii="Arial" w:hAnsi="Arial" w:cs="Arial"/>
          <w:bCs/>
          <w:sz w:val="24"/>
          <w:szCs w:val="24"/>
        </w:rPr>
        <w:t>include evidence of notification</w:t>
      </w:r>
      <w:r w:rsidR="00F45CAB" w:rsidRPr="00BA6C55">
        <w:rPr>
          <w:rFonts w:ascii="Arial" w:hAnsi="Arial" w:cs="Arial"/>
          <w:bCs/>
          <w:sz w:val="24"/>
          <w:szCs w:val="24"/>
        </w:rPr>
        <w:t xml:space="preserve"> to</w:t>
      </w:r>
      <w:r w:rsidR="007526A7" w:rsidRPr="00BA6C55">
        <w:rPr>
          <w:rFonts w:ascii="Arial" w:hAnsi="Arial" w:cs="Arial"/>
          <w:bCs/>
          <w:sz w:val="24"/>
          <w:szCs w:val="24"/>
        </w:rPr>
        <w:t xml:space="preserve"> and/or response from </w:t>
      </w:r>
      <w:r w:rsidR="00770C94" w:rsidRPr="00BA6C55">
        <w:rPr>
          <w:rFonts w:ascii="Arial" w:hAnsi="Arial" w:cs="Arial"/>
          <w:bCs/>
          <w:sz w:val="24"/>
          <w:szCs w:val="24"/>
        </w:rPr>
        <w:t xml:space="preserve">       </w:t>
      </w:r>
    </w:p>
    <w:p w:rsidR="00D15FA4" w:rsidRDefault="00770C94" w:rsidP="007526A7">
      <w:pPr>
        <w:spacing w:after="0"/>
        <w:rPr>
          <w:rFonts w:ascii="Arial" w:hAnsi="Arial" w:cs="Arial"/>
          <w:bCs/>
          <w:sz w:val="24"/>
          <w:szCs w:val="24"/>
        </w:rPr>
      </w:pPr>
      <w:r w:rsidRPr="00BA6C55">
        <w:rPr>
          <w:rFonts w:ascii="Arial" w:hAnsi="Arial" w:cs="Arial"/>
          <w:bCs/>
          <w:sz w:val="24"/>
          <w:szCs w:val="24"/>
        </w:rPr>
        <w:t xml:space="preserve">       </w:t>
      </w:r>
      <w:proofErr w:type="gramStart"/>
      <w:r w:rsidR="007526A7" w:rsidRPr="00BA6C55">
        <w:rPr>
          <w:rFonts w:ascii="Arial" w:hAnsi="Arial" w:cs="Arial"/>
          <w:bCs/>
          <w:sz w:val="24"/>
          <w:szCs w:val="24"/>
        </w:rPr>
        <w:t>each</w:t>
      </w:r>
      <w:proofErr w:type="gramEnd"/>
      <w:r w:rsidR="007526A7" w:rsidRPr="00BA6C55">
        <w:rPr>
          <w:rFonts w:ascii="Arial" w:hAnsi="Arial" w:cs="Arial"/>
          <w:bCs/>
          <w:sz w:val="24"/>
          <w:szCs w:val="24"/>
        </w:rPr>
        <w:t xml:space="preserve"> impacted academic unit</w:t>
      </w:r>
    </w:p>
    <w:p w:rsidR="002C77D5" w:rsidRDefault="002C77D5" w:rsidP="007526A7">
      <w:pPr>
        <w:spacing w:after="0"/>
        <w:rPr>
          <w:rFonts w:ascii="Arial" w:hAnsi="Arial" w:cs="Arial"/>
          <w:sz w:val="24"/>
          <w:szCs w:val="24"/>
        </w:rPr>
      </w:pPr>
    </w:p>
    <w:p w:rsidR="00DE5B0F" w:rsidRDefault="00DE5B0F" w:rsidP="00582E28">
      <w:pPr>
        <w:spacing w:after="0"/>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4</w:t>
      </w:r>
      <w:r w:rsidR="006E5BD3">
        <w:rPr>
          <w:rFonts w:ascii="Arial" w:hAnsi="Arial" w:cs="Arial"/>
          <w:sz w:val="24"/>
          <w:szCs w:val="24"/>
        </w:rPr>
        <w:t>.</w:t>
      </w:r>
      <w:r w:rsidRPr="00DE5B0F">
        <w:rPr>
          <w:rFonts w:ascii="Arial" w:hAnsi="Arial" w:cs="Arial"/>
          <w:sz w:val="24"/>
          <w:szCs w:val="24"/>
        </w:rPr>
        <w:t xml:space="preserve">  Grading option:  </w:t>
      </w:r>
      <w:r>
        <w:rPr>
          <w:rFonts w:ascii="Arial" w:hAnsi="Arial" w:cs="Arial"/>
          <w:sz w:val="24"/>
          <w:szCs w:val="24"/>
        </w:rPr>
        <w:t xml:space="preserve">        </w:t>
      </w:r>
      <w:r w:rsidRPr="00DE5B0F">
        <w:rPr>
          <w:rFonts w:ascii="Arial" w:hAnsi="Arial" w:cs="Arial"/>
          <w:sz w:val="24"/>
          <w:szCs w:val="24"/>
        </w:rPr>
        <w:t>     Letter grade</w:t>
      </w:r>
      <w:bookmarkStart w:id="3" w:name="Check1"/>
      <w:r w:rsidRPr="00DE5B0F">
        <w:rPr>
          <w:rFonts w:ascii="Arial" w:hAnsi="Arial" w:cs="Arial"/>
          <w:sz w:val="24"/>
          <w:szCs w:val="24"/>
        </w:rPr>
        <w:t xml:space="preserve">   </w:t>
      </w:r>
      <w:bookmarkEnd w:id="3"/>
      <w:r w:rsidR="00820FCB">
        <w:rPr>
          <w:rFonts w:ascii="Arial" w:hAnsi="Arial" w:cs="Arial"/>
          <w:b/>
          <w:bCs/>
          <w:sz w:val="24"/>
          <w:szCs w:val="24"/>
        </w:rPr>
        <w:fldChar w:fldCharType="begin">
          <w:ffData>
            <w:name w:val=""/>
            <w:enabled/>
            <w:calcOnExit w:val="0"/>
            <w:checkBox>
              <w:sizeAuto/>
              <w:default w:val="1"/>
            </w:checkBox>
          </w:ffData>
        </w:fldChar>
      </w:r>
      <w:r w:rsidR="000C7860">
        <w:rPr>
          <w:rFonts w:ascii="Arial" w:hAnsi="Arial" w:cs="Arial"/>
          <w:b/>
          <w:bCs/>
          <w:sz w:val="24"/>
          <w:szCs w:val="24"/>
        </w:rPr>
        <w:instrText xml:space="preserve"> FORMCHECKBOX </w:instrText>
      </w:r>
      <w:r w:rsidR="00820FCB">
        <w:rPr>
          <w:rFonts w:ascii="Arial" w:hAnsi="Arial" w:cs="Arial"/>
          <w:b/>
          <w:bCs/>
          <w:sz w:val="24"/>
          <w:szCs w:val="24"/>
        </w:rPr>
      </w:r>
      <w:r w:rsidR="00820FCB">
        <w:rPr>
          <w:rFonts w:ascii="Arial" w:hAnsi="Arial" w:cs="Arial"/>
          <w:b/>
          <w:bCs/>
          <w:sz w:val="24"/>
          <w:szCs w:val="24"/>
        </w:rPr>
        <w:fldChar w:fldCharType="separate"/>
      </w:r>
      <w:r w:rsidR="00820FCB">
        <w:rPr>
          <w:rFonts w:ascii="Arial" w:hAnsi="Arial" w:cs="Arial"/>
          <w:b/>
          <w:bCs/>
          <w:sz w:val="24"/>
          <w:szCs w:val="24"/>
        </w:rPr>
        <w:fldChar w:fldCharType="end"/>
      </w:r>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xml:space="preserve">      </w:t>
      </w:r>
      <w:r w:rsidRPr="00DE5B0F">
        <w:rPr>
          <w:rFonts w:ascii="Arial" w:hAnsi="Arial" w:cs="Arial"/>
          <w:sz w:val="24"/>
          <w:szCs w:val="24"/>
        </w:rPr>
        <w:t>Pass/Fail</w:t>
      </w:r>
      <w:bookmarkStart w:id="4" w:name="Check2"/>
      <w:r w:rsidRPr="00DE5B0F">
        <w:rPr>
          <w:rFonts w:ascii="Arial" w:hAnsi="Arial" w:cs="Arial"/>
          <w:sz w:val="24"/>
          <w:szCs w:val="24"/>
        </w:rPr>
        <w:t xml:space="preserve">   </w:t>
      </w:r>
      <w:r w:rsidR="00820FCB" w:rsidRPr="00DE5B0F">
        <w:rPr>
          <w:rFonts w:ascii="Arial" w:hAnsi="Arial" w:cs="Arial"/>
          <w:b/>
          <w:bCs/>
          <w:sz w:val="24"/>
          <w:szCs w:val="24"/>
        </w:rPr>
        <w:fldChar w:fldCharType="begin">
          <w:ffData>
            <w:name w:val="Check2"/>
            <w:enabled/>
            <w:calcOnExit w:val="0"/>
            <w:checkBox>
              <w:sizeAuto/>
              <w:default w:val="0"/>
              <w:checked w:val="0"/>
            </w:checkBox>
          </w:ffData>
        </w:fldChar>
      </w:r>
      <w:r w:rsidRPr="00DE5B0F">
        <w:rPr>
          <w:rFonts w:ascii="Arial" w:hAnsi="Arial" w:cs="Arial"/>
          <w:b/>
          <w:bCs/>
          <w:sz w:val="24"/>
          <w:szCs w:val="24"/>
        </w:rPr>
        <w:instrText xml:space="preserve"> FORMCHECKBOX </w:instrText>
      </w:r>
      <w:r w:rsidR="00820FCB">
        <w:rPr>
          <w:rFonts w:ascii="Arial" w:hAnsi="Arial" w:cs="Arial"/>
          <w:b/>
          <w:bCs/>
          <w:sz w:val="24"/>
          <w:szCs w:val="24"/>
        </w:rPr>
      </w:r>
      <w:r w:rsidR="00820FCB">
        <w:rPr>
          <w:rFonts w:ascii="Arial" w:hAnsi="Arial" w:cs="Arial"/>
          <w:b/>
          <w:bCs/>
          <w:sz w:val="24"/>
          <w:szCs w:val="24"/>
        </w:rPr>
        <w:fldChar w:fldCharType="separate"/>
      </w:r>
      <w:r w:rsidR="00820FCB" w:rsidRPr="00DE5B0F">
        <w:rPr>
          <w:rFonts w:ascii="Arial" w:hAnsi="Arial" w:cs="Arial"/>
          <w:b/>
          <w:bCs/>
          <w:sz w:val="24"/>
          <w:szCs w:val="24"/>
        </w:rPr>
        <w:fldChar w:fldCharType="end"/>
      </w:r>
      <w:bookmarkEnd w:id="4"/>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w:t>
      </w:r>
      <w:r w:rsidRPr="00DE5B0F">
        <w:rPr>
          <w:rFonts w:ascii="Arial" w:hAnsi="Arial" w:cs="Arial"/>
          <w:sz w:val="24"/>
          <w:szCs w:val="24"/>
        </w:rPr>
        <w:t>Both</w:t>
      </w:r>
      <w:bookmarkStart w:id="5" w:name="Check3"/>
      <w:r w:rsidRPr="00DE5B0F">
        <w:rPr>
          <w:rFonts w:ascii="Arial" w:hAnsi="Arial" w:cs="Arial"/>
          <w:sz w:val="24"/>
          <w:szCs w:val="24"/>
        </w:rPr>
        <w:t xml:space="preserve">   </w:t>
      </w:r>
      <w:r w:rsidR="00820FCB" w:rsidRPr="00DE5B0F">
        <w:rPr>
          <w:rFonts w:ascii="Arial" w:hAnsi="Arial" w:cs="Arial"/>
          <w:b/>
          <w:bCs/>
          <w:sz w:val="24"/>
          <w:szCs w:val="24"/>
        </w:rPr>
        <w:fldChar w:fldCharType="begin">
          <w:ffData>
            <w:name w:val="Check3"/>
            <w:enabled/>
            <w:calcOnExit w:val="0"/>
            <w:checkBox>
              <w:sizeAuto/>
              <w:default w:val="0"/>
            </w:checkBox>
          </w:ffData>
        </w:fldChar>
      </w:r>
      <w:r w:rsidRPr="00DE5B0F">
        <w:rPr>
          <w:rFonts w:ascii="Arial" w:hAnsi="Arial" w:cs="Arial"/>
          <w:b/>
          <w:bCs/>
          <w:sz w:val="24"/>
          <w:szCs w:val="24"/>
        </w:rPr>
        <w:instrText xml:space="preserve"> FORMCHECKBOX </w:instrText>
      </w:r>
      <w:r w:rsidR="00820FCB">
        <w:rPr>
          <w:rFonts w:ascii="Arial" w:hAnsi="Arial" w:cs="Arial"/>
          <w:b/>
          <w:bCs/>
          <w:sz w:val="24"/>
          <w:szCs w:val="24"/>
        </w:rPr>
      </w:r>
      <w:r w:rsidR="00820FCB">
        <w:rPr>
          <w:rFonts w:ascii="Arial" w:hAnsi="Arial" w:cs="Arial"/>
          <w:b/>
          <w:bCs/>
          <w:sz w:val="24"/>
          <w:szCs w:val="24"/>
        </w:rPr>
        <w:fldChar w:fldCharType="separate"/>
      </w:r>
      <w:r w:rsidR="00820FCB" w:rsidRPr="00DE5B0F">
        <w:rPr>
          <w:rFonts w:ascii="Arial" w:hAnsi="Arial" w:cs="Arial"/>
          <w:b/>
          <w:bCs/>
          <w:sz w:val="24"/>
          <w:szCs w:val="24"/>
        </w:rPr>
        <w:fldChar w:fldCharType="end"/>
      </w:r>
      <w:bookmarkEnd w:id="5"/>
      <w:r w:rsidRPr="00DE5B0F">
        <w:rPr>
          <w:rFonts w:ascii="Arial" w:hAnsi="Arial" w:cs="Arial"/>
          <w:sz w:val="24"/>
          <w:szCs w:val="24"/>
        </w:rPr>
        <w:t xml:space="preserve">         </w:t>
      </w:r>
    </w:p>
    <w:p w:rsidR="006B1B1D" w:rsidRDefault="006B1B1D"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754"/>
        <w:gridCol w:w="3060"/>
        <w:gridCol w:w="2340"/>
      </w:tblGrid>
      <w:tr w:rsidR="00DE5B0F" w:rsidTr="00DE5B0F">
        <w:trPr>
          <w:trHeight w:val="432"/>
        </w:trPr>
        <w:tc>
          <w:tcPr>
            <w:tcW w:w="2754"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5</w:t>
            </w:r>
            <w:r w:rsidRPr="00DE5B0F">
              <w:rPr>
                <w:rFonts w:ascii="Arial" w:hAnsi="Arial" w:cs="Arial"/>
                <w:sz w:val="24"/>
                <w:szCs w:val="24"/>
              </w:rPr>
              <w:t>. Co-convened with:</w:t>
            </w:r>
          </w:p>
        </w:tc>
        <w:tc>
          <w:tcPr>
            <w:tcW w:w="2754" w:type="dxa"/>
            <w:tcBorders>
              <w:bottom w:val="single" w:sz="4" w:space="0" w:color="auto"/>
            </w:tcBorders>
            <w:vAlign w:val="bottom"/>
          </w:tcPr>
          <w:p w:rsidR="00DE5B0F" w:rsidRPr="00DE5B0F" w:rsidRDefault="00DE5B0F" w:rsidP="00DE5B0F">
            <w:pPr>
              <w:rPr>
                <w:rFonts w:ascii="Arial" w:hAnsi="Arial" w:cs="Arial"/>
                <w:sz w:val="24"/>
                <w:szCs w:val="24"/>
              </w:rPr>
            </w:pPr>
          </w:p>
        </w:tc>
        <w:tc>
          <w:tcPr>
            <w:tcW w:w="3060" w:type="dxa"/>
            <w:vAlign w:val="bottom"/>
          </w:tcPr>
          <w:p w:rsidR="00DE5B0F" w:rsidRPr="00DE5B0F" w:rsidRDefault="00DE5B0F" w:rsidP="00DF6284">
            <w:pPr>
              <w:rPr>
                <w:rFonts w:ascii="Arial" w:hAnsi="Arial" w:cs="Arial"/>
                <w:sz w:val="24"/>
                <w:szCs w:val="24"/>
              </w:rPr>
            </w:pPr>
            <w:r w:rsidRPr="00DE5B0F">
              <w:rPr>
                <w:rFonts w:ascii="Arial" w:hAnsi="Arial" w:cs="Arial"/>
                <w:bCs/>
                <w:sz w:val="24"/>
                <w:szCs w:val="24"/>
              </w:rPr>
              <w:t>1</w:t>
            </w:r>
            <w:r w:rsidR="00DF6284">
              <w:rPr>
                <w:rFonts w:ascii="Arial" w:hAnsi="Arial" w:cs="Arial"/>
                <w:bCs/>
                <w:sz w:val="24"/>
                <w:szCs w:val="24"/>
              </w:rPr>
              <w:t>4</w:t>
            </w:r>
            <w:r w:rsidRPr="00DE5B0F">
              <w:rPr>
                <w:rFonts w:ascii="Arial" w:hAnsi="Arial" w:cs="Arial"/>
                <w:bCs/>
                <w:sz w:val="24"/>
                <w:szCs w:val="24"/>
              </w:rPr>
              <w:t>a. UGC approval date</w:t>
            </w:r>
            <w:r w:rsidRPr="00DE5B0F">
              <w:rPr>
                <w:rFonts w:ascii="Arial" w:hAnsi="Arial" w:cs="Arial"/>
                <w:bCs/>
                <w:color w:val="FF0000"/>
                <w:sz w:val="24"/>
                <w:szCs w:val="24"/>
              </w:rPr>
              <w:t>*</w:t>
            </w:r>
            <w:r w:rsidRPr="00DE5B0F">
              <w:rPr>
                <w:rFonts w:ascii="Arial" w:hAnsi="Arial" w:cs="Arial"/>
                <w:bCs/>
                <w:sz w:val="24"/>
                <w:szCs w:val="24"/>
              </w:rPr>
              <w:t>:</w:t>
            </w:r>
          </w:p>
        </w:tc>
        <w:tc>
          <w:tcPr>
            <w:tcW w:w="2340" w:type="dxa"/>
            <w:tcBorders>
              <w:bottom w:val="single" w:sz="4" w:space="0" w:color="auto"/>
            </w:tcBorders>
            <w:vAlign w:val="bottom"/>
          </w:tcPr>
          <w:p w:rsidR="00DE5B0F" w:rsidRPr="00DE5B0F" w:rsidRDefault="00DE5B0F" w:rsidP="00DE5B0F">
            <w:pPr>
              <w:rPr>
                <w:rFonts w:ascii="Arial" w:hAnsi="Arial" w:cs="Arial"/>
                <w:sz w:val="24"/>
                <w:szCs w:val="24"/>
              </w:rPr>
            </w:pPr>
          </w:p>
        </w:tc>
      </w:tr>
      <w:tr w:rsidR="00DE5B0F" w:rsidTr="00DE5B0F">
        <w:tc>
          <w:tcPr>
            <w:tcW w:w="10908" w:type="dxa"/>
            <w:gridSpan w:val="4"/>
          </w:tcPr>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Pr>
                <w:rFonts w:ascii="Arial" w:hAnsi="Arial" w:cs="Arial"/>
                <w:b/>
                <w:sz w:val="24"/>
                <w:szCs w:val="24"/>
              </w:rPr>
              <w:t xml:space="preserve"> </w:t>
            </w:r>
            <w:r w:rsidRPr="00DE5B0F">
              <w:rPr>
                <w:rFonts w:ascii="Arial" w:hAnsi="Arial" w:cs="Arial"/>
                <w:b/>
                <w:sz w:val="24"/>
                <w:szCs w:val="24"/>
              </w:rPr>
              <w:t xml:space="preserve">  </w:t>
            </w:r>
            <w:r w:rsidR="00FA3F35">
              <w:rPr>
                <w:rFonts w:ascii="Arial" w:hAnsi="Arial" w:cs="Arial"/>
                <w:b/>
                <w:sz w:val="24"/>
                <w:szCs w:val="24"/>
              </w:rPr>
              <w:t xml:space="preserve"> </w:t>
            </w:r>
            <w:r w:rsidRPr="00DE5B0F">
              <w:rPr>
                <w:rFonts w:ascii="Arial" w:hAnsi="Arial" w:cs="Arial"/>
                <w:sz w:val="24"/>
                <w:szCs w:val="24"/>
              </w:rPr>
              <w:t>(For example: ESE 450 and ESE 550</w:t>
            </w:r>
            <w:r w:rsidR="006E5BD3">
              <w:rPr>
                <w:rFonts w:ascii="Arial" w:hAnsi="Arial" w:cs="Arial"/>
                <w:sz w:val="24"/>
                <w:szCs w:val="24"/>
              </w:rPr>
              <w:t xml:space="preserve">)   </w:t>
            </w:r>
            <w:hyperlink r:id="rId14" w:history="1">
              <w:r w:rsidR="00FA3F35">
                <w:rPr>
                  <w:rStyle w:val="Hyperlink"/>
                  <w:rFonts w:ascii="Arial" w:hAnsi="Arial" w:cs="Arial"/>
                  <w:sz w:val="24"/>
                  <w:szCs w:val="24"/>
                </w:rPr>
                <w:t>See co-convening policy</w:t>
              </w:r>
            </w:hyperlink>
            <w:r w:rsidR="006E5BD3">
              <w:rPr>
                <w:rFonts w:ascii="Arial" w:hAnsi="Arial" w:cs="Arial"/>
                <w:sz w:val="24"/>
                <w:szCs w:val="24"/>
              </w:rPr>
              <w:t>.</w:t>
            </w:r>
            <w:r w:rsidRPr="00DE5B0F">
              <w:rPr>
                <w:rFonts w:ascii="Arial" w:hAnsi="Arial" w:cs="Arial"/>
                <w:sz w:val="24"/>
                <w:szCs w:val="24"/>
              </w:rPr>
              <w:t xml:space="preserve"> </w:t>
            </w:r>
          </w:p>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sidRPr="00DE5B0F">
              <w:rPr>
                <w:rFonts w:ascii="Arial" w:hAnsi="Arial" w:cs="Arial"/>
                <w:color w:val="FF0000"/>
                <w:sz w:val="24"/>
                <w:szCs w:val="24"/>
              </w:rPr>
              <w:t>*</w:t>
            </w:r>
            <w:r w:rsidRPr="00DE5B0F">
              <w:rPr>
                <w:rFonts w:ascii="Arial" w:hAnsi="Arial" w:cs="Arial"/>
                <w:sz w:val="24"/>
                <w:szCs w:val="24"/>
              </w:rPr>
              <w:t>Must be approved by UGC before UCC submission, and both course syllabi must be presented</w:t>
            </w:r>
            <w:r w:rsidR="00E620B4">
              <w:rPr>
                <w:rFonts w:ascii="Arial" w:hAnsi="Arial" w:cs="Arial"/>
                <w:sz w:val="24"/>
                <w:szCs w:val="24"/>
              </w:rPr>
              <w:t>.</w:t>
            </w:r>
          </w:p>
        </w:tc>
      </w:tr>
    </w:tbl>
    <w:p w:rsidR="00DE5B0F" w:rsidRPr="00DE5B0F" w:rsidRDefault="00DE5B0F" w:rsidP="006B1B1D">
      <w:pPr>
        <w:spacing w:after="0"/>
        <w:rPr>
          <w:rFonts w:ascii="Arial" w:hAnsi="Arial" w:cs="Arial"/>
          <w:sz w:val="24"/>
          <w:szCs w:val="24"/>
        </w:rPr>
      </w:pPr>
      <w:r w:rsidRPr="00DE5B0F">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8"/>
        <w:gridCol w:w="1980"/>
        <w:gridCol w:w="720"/>
        <w:gridCol w:w="90"/>
        <w:gridCol w:w="1080"/>
        <w:gridCol w:w="756"/>
        <w:gridCol w:w="1224"/>
        <w:gridCol w:w="270"/>
        <w:gridCol w:w="2178"/>
      </w:tblGrid>
      <w:tr w:rsidR="00DE5B0F" w:rsidTr="006B1B1D">
        <w:trPr>
          <w:trHeight w:val="432"/>
        </w:trPr>
        <w:tc>
          <w:tcPr>
            <w:tcW w:w="2718"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6</w:t>
            </w:r>
            <w:r w:rsidRPr="00DE5B0F">
              <w:rPr>
                <w:rFonts w:ascii="Arial" w:hAnsi="Arial" w:cs="Arial"/>
                <w:sz w:val="24"/>
                <w:szCs w:val="24"/>
              </w:rPr>
              <w:t>. Cross-listed with:</w:t>
            </w:r>
          </w:p>
        </w:tc>
        <w:tc>
          <w:tcPr>
            <w:tcW w:w="2790" w:type="dxa"/>
            <w:gridSpan w:val="3"/>
            <w:tcBorders>
              <w:bottom w:val="single" w:sz="4" w:space="0" w:color="auto"/>
            </w:tcBorders>
            <w:vAlign w:val="bottom"/>
          </w:tcPr>
          <w:p w:rsidR="00DE5B0F" w:rsidRPr="00DE5B0F" w:rsidRDefault="00DE5B0F" w:rsidP="00DE5B0F">
            <w:pPr>
              <w:rPr>
                <w:rFonts w:ascii="Arial" w:hAnsi="Arial" w:cs="Arial"/>
                <w:sz w:val="24"/>
                <w:szCs w:val="24"/>
              </w:rPr>
            </w:pPr>
          </w:p>
        </w:tc>
        <w:tc>
          <w:tcPr>
            <w:tcW w:w="5508" w:type="dxa"/>
            <w:gridSpan w:val="5"/>
            <w:vAlign w:val="bottom"/>
          </w:tcPr>
          <w:p w:rsidR="00DE5B0F" w:rsidRPr="00DE5B0F" w:rsidRDefault="00DE5B0F" w:rsidP="006B1B1D">
            <w:pPr>
              <w:rPr>
                <w:rFonts w:ascii="Arial" w:hAnsi="Arial" w:cs="Arial"/>
                <w:sz w:val="24"/>
                <w:szCs w:val="24"/>
              </w:rPr>
            </w:pPr>
          </w:p>
        </w:tc>
      </w:tr>
      <w:tr w:rsidR="00DE5B0F" w:rsidTr="00DE5B0F">
        <w:tc>
          <w:tcPr>
            <w:tcW w:w="11016" w:type="dxa"/>
            <w:gridSpan w:val="9"/>
          </w:tcPr>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xml:space="preserve">      (For example: ES 450 and DIS 450)</w:t>
            </w:r>
            <w:r w:rsidR="00FA3F35">
              <w:rPr>
                <w:rFonts w:ascii="Arial" w:hAnsi="Arial" w:cs="Arial"/>
                <w:sz w:val="24"/>
                <w:szCs w:val="24"/>
              </w:rPr>
              <w:t xml:space="preserve">  </w:t>
            </w:r>
            <w:hyperlink r:id="rId15" w:history="1">
              <w:r w:rsidR="00FA3F35" w:rsidRPr="00FA3F35">
                <w:rPr>
                  <w:rStyle w:val="Hyperlink"/>
                  <w:rFonts w:ascii="Arial" w:hAnsi="Arial" w:cs="Arial"/>
                  <w:sz w:val="24"/>
                  <w:szCs w:val="24"/>
                </w:rPr>
                <w:t>See cross listing policy</w:t>
              </w:r>
            </w:hyperlink>
            <w:r w:rsidR="00E620B4">
              <w:t>.</w:t>
            </w:r>
          </w:p>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Please submit a single cross-listed syllabus that will be used for all cross-listed courses.</w:t>
            </w:r>
          </w:p>
          <w:p w:rsidR="00DE5B0F" w:rsidRPr="00DE5B0F" w:rsidRDefault="00DE5B0F" w:rsidP="00582E28">
            <w:pPr>
              <w:rPr>
                <w:rFonts w:ascii="Arial" w:hAnsi="Arial" w:cs="Arial"/>
                <w:sz w:val="24"/>
                <w:szCs w:val="24"/>
              </w:rPr>
            </w:pPr>
          </w:p>
        </w:tc>
      </w:tr>
      <w:tr w:rsidR="00DE5B0F" w:rsidTr="00835D20">
        <w:trPr>
          <w:trHeight w:val="302"/>
        </w:trPr>
        <w:tc>
          <w:tcPr>
            <w:tcW w:w="5418" w:type="dxa"/>
            <w:gridSpan w:val="3"/>
            <w:vAlign w:val="center"/>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7</w:t>
            </w:r>
            <w:r w:rsidRPr="00DE5B0F">
              <w:rPr>
                <w:rFonts w:ascii="Arial" w:hAnsi="Arial" w:cs="Arial"/>
                <w:sz w:val="24"/>
                <w:szCs w:val="24"/>
              </w:rPr>
              <w:t xml:space="preserve">. May course be repeated for </w:t>
            </w:r>
            <w:r w:rsidRPr="00DE5B0F">
              <w:rPr>
                <w:rFonts w:ascii="Arial" w:hAnsi="Arial" w:cs="Arial"/>
                <w:iCs/>
                <w:sz w:val="24"/>
                <w:szCs w:val="24"/>
              </w:rPr>
              <w:t>additional</w:t>
            </w:r>
            <w:r w:rsidRPr="00DE5B0F">
              <w:rPr>
                <w:rFonts w:ascii="Arial" w:hAnsi="Arial" w:cs="Arial"/>
                <w:sz w:val="24"/>
                <w:szCs w:val="24"/>
              </w:rPr>
              <w:t xml:space="preserve"> units?</w:t>
            </w:r>
          </w:p>
        </w:tc>
        <w:tc>
          <w:tcPr>
            <w:tcW w:w="1926" w:type="dxa"/>
            <w:gridSpan w:val="3"/>
            <w:vAlign w:val="center"/>
          </w:tcPr>
          <w:p w:rsidR="00DE5B0F" w:rsidRPr="00DE5B0F" w:rsidRDefault="00DE5B0F" w:rsidP="00835D20">
            <w:pPr>
              <w:rPr>
                <w:rFonts w:ascii="Arial" w:hAnsi="Arial" w:cs="Arial"/>
                <w:sz w:val="24"/>
                <w:szCs w:val="24"/>
              </w:rPr>
            </w:pPr>
          </w:p>
        </w:tc>
        <w:tc>
          <w:tcPr>
            <w:tcW w:w="3672" w:type="dxa"/>
            <w:gridSpan w:val="3"/>
            <w:vAlign w:val="center"/>
          </w:tcPr>
          <w:p w:rsidR="00DE5B0F" w:rsidRPr="00DE5B0F" w:rsidRDefault="00DE5B0F" w:rsidP="000C7860">
            <w:pPr>
              <w:rPr>
                <w:rFonts w:ascii="Arial" w:hAnsi="Arial" w:cs="Arial"/>
                <w:sz w:val="24"/>
                <w:szCs w:val="24"/>
              </w:rPr>
            </w:pPr>
            <w:r w:rsidRPr="00DE5B0F">
              <w:rPr>
                <w:rFonts w:ascii="Arial" w:hAnsi="Arial" w:cs="Arial"/>
                <w:bCs/>
                <w:sz w:val="24"/>
                <w:szCs w:val="24"/>
              </w:rPr>
              <w:t xml:space="preserve">                     </w:t>
            </w:r>
            <w:r w:rsidR="0099203A">
              <w:rPr>
                <w:rFonts w:ascii="Arial" w:hAnsi="Arial" w:cs="Arial"/>
                <w:bCs/>
                <w:sz w:val="24"/>
                <w:szCs w:val="24"/>
              </w:rPr>
              <w:t xml:space="preserve"> </w:t>
            </w:r>
            <w:r w:rsidRPr="00DE5B0F">
              <w:rPr>
                <w:rFonts w:ascii="Arial" w:hAnsi="Arial" w:cs="Arial"/>
                <w:bCs/>
                <w:sz w:val="24"/>
                <w:szCs w:val="24"/>
              </w:rPr>
              <w:t xml:space="preserve"> Yes </w:t>
            </w:r>
            <w:r w:rsidR="00820FCB"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820FCB">
              <w:rPr>
                <w:rFonts w:ascii="Arial" w:hAnsi="Arial" w:cs="Arial"/>
                <w:bCs/>
                <w:sz w:val="24"/>
                <w:szCs w:val="24"/>
              </w:rPr>
            </w:r>
            <w:r w:rsidR="00820FCB">
              <w:rPr>
                <w:rFonts w:ascii="Arial" w:hAnsi="Arial" w:cs="Arial"/>
                <w:bCs/>
                <w:sz w:val="24"/>
                <w:szCs w:val="24"/>
              </w:rPr>
              <w:fldChar w:fldCharType="separate"/>
            </w:r>
            <w:r w:rsidR="00820FCB" w:rsidRPr="00DE5B0F">
              <w:rPr>
                <w:rFonts w:ascii="Arial" w:hAnsi="Arial" w:cs="Arial"/>
                <w:bCs/>
                <w:sz w:val="24"/>
                <w:szCs w:val="24"/>
              </w:rPr>
              <w:fldChar w:fldCharType="end"/>
            </w:r>
            <w:r w:rsidRPr="00DE5B0F">
              <w:rPr>
                <w:rFonts w:ascii="Arial" w:hAnsi="Arial" w:cs="Arial"/>
                <w:bCs/>
                <w:sz w:val="24"/>
                <w:szCs w:val="24"/>
              </w:rPr>
              <w:t xml:space="preserve">      </w:t>
            </w:r>
            <w:r w:rsidR="00DF6284">
              <w:rPr>
                <w:rFonts w:ascii="Arial" w:hAnsi="Arial" w:cs="Arial"/>
                <w:bCs/>
                <w:sz w:val="24"/>
                <w:szCs w:val="24"/>
              </w:rPr>
              <w:t xml:space="preserve"> </w:t>
            </w:r>
            <w:r w:rsidRPr="00DE5B0F">
              <w:rPr>
                <w:rFonts w:ascii="Arial" w:hAnsi="Arial" w:cs="Arial"/>
                <w:bCs/>
                <w:sz w:val="24"/>
                <w:szCs w:val="24"/>
              </w:rPr>
              <w:t xml:space="preserve">No </w:t>
            </w:r>
            <w:r w:rsidR="00820FCB">
              <w:rPr>
                <w:rFonts w:ascii="Arial" w:hAnsi="Arial" w:cs="Arial"/>
                <w:bCs/>
                <w:sz w:val="24"/>
                <w:szCs w:val="24"/>
              </w:rPr>
              <w:fldChar w:fldCharType="begin">
                <w:ffData>
                  <w:name w:val=""/>
                  <w:enabled/>
                  <w:calcOnExit w:val="0"/>
                  <w:checkBox>
                    <w:sizeAuto/>
                    <w:default w:val="1"/>
                  </w:checkBox>
                </w:ffData>
              </w:fldChar>
            </w:r>
            <w:r w:rsidR="000C7860">
              <w:rPr>
                <w:rFonts w:ascii="Arial" w:hAnsi="Arial" w:cs="Arial"/>
                <w:bCs/>
                <w:sz w:val="24"/>
                <w:szCs w:val="24"/>
              </w:rPr>
              <w:instrText xml:space="preserve"> FORMCHECKBOX </w:instrText>
            </w:r>
            <w:r w:rsidR="00820FCB">
              <w:rPr>
                <w:rFonts w:ascii="Arial" w:hAnsi="Arial" w:cs="Arial"/>
                <w:bCs/>
                <w:sz w:val="24"/>
                <w:szCs w:val="24"/>
              </w:rPr>
            </w:r>
            <w:r w:rsidR="00820FCB">
              <w:rPr>
                <w:rFonts w:ascii="Arial" w:hAnsi="Arial" w:cs="Arial"/>
                <w:bCs/>
                <w:sz w:val="24"/>
                <w:szCs w:val="24"/>
              </w:rPr>
              <w:fldChar w:fldCharType="separate"/>
            </w:r>
            <w:r w:rsidR="00820FCB">
              <w:rPr>
                <w:rFonts w:ascii="Arial" w:hAnsi="Arial" w:cs="Arial"/>
                <w:bCs/>
                <w:sz w:val="24"/>
                <w:szCs w:val="24"/>
              </w:rPr>
              <w:fldChar w:fldCharType="end"/>
            </w:r>
          </w:p>
        </w:tc>
      </w:tr>
      <w:tr w:rsidR="00DE5B0F" w:rsidTr="00835D20">
        <w:trPr>
          <w:trHeight w:val="302"/>
        </w:trPr>
        <w:tc>
          <w:tcPr>
            <w:tcW w:w="4698" w:type="dxa"/>
            <w:gridSpan w:val="2"/>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a. If yes, maximum units allowed?</w:t>
            </w:r>
          </w:p>
        </w:tc>
        <w:tc>
          <w:tcPr>
            <w:tcW w:w="1890" w:type="dxa"/>
            <w:gridSpan w:val="3"/>
            <w:tcBorders>
              <w:bottom w:val="single" w:sz="4" w:space="0" w:color="auto"/>
            </w:tcBorders>
            <w:vAlign w:val="center"/>
          </w:tcPr>
          <w:p w:rsidR="00DE5B0F" w:rsidRPr="00DE5B0F" w:rsidRDefault="00DE5B0F" w:rsidP="00835D20">
            <w:pPr>
              <w:rPr>
                <w:rFonts w:ascii="Arial" w:hAnsi="Arial" w:cs="Arial"/>
                <w:sz w:val="24"/>
                <w:szCs w:val="24"/>
              </w:rPr>
            </w:pPr>
          </w:p>
        </w:tc>
        <w:tc>
          <w:tcPr>
            <w:tcW w:w="4428" w:type="dxa"/>
            <w:gridSpan w:val="4"/>
            <w:vAlign w:val="center"/>
          </w:tcPr>
          <w:p w:rsidR="00DE5B0F" w:rsidRPr="00DE5B0F" w:rsidRDefault="00DE5B0F" w:rsidP="00835D20">
            <w:pPr>
              <w:rPr>
                <w:rFonts w:ascii="Arial" w:hAnsi="Arial" w:cs="Arial"/>
                <w:sz w:val="24"/>
                <w:szCs w:val="24"/>
              </w:rPr>
            </w:pPr>
          </w:p>
        </w:tc>
      </w:tr>
      <w:tr w:rsidR="00DE5B0F" w:rsidTr="00835D20">
        <w:trPr>
          <w:trHeight w:val="302"/>
        </w:trPr>
        <w:tc>
          <w:tcPr>
            <w:tcW w:w="8568" w:type="dxa"/>
            <w:gridSpan w:val="7"/>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b. If yes, may course be repeated for additional units in the same term?</w:t>
            </w:r>
          </w:p>
        </w:tc>
        <w:tc>
          <w:tcPr>
            <w:tcW w:w="270" w:type="dxa"/>
            <w:vAlign w:val="center"/>
          </w:tcPr>
          <w:p w:rsidR="00DE5B0F" w:rsidRPr="00DE5B0F" w:rsidRDefault="00DE5B0F" w:rsidP="00835D20">
            <w:pPr>
              <w:rPr>
                <w:rFonts w:ascii="Arial" w:hAnsi="Arial" w:cs="Arial"/>
                <w:sz w:val="24"/>
                <w:szCs w:val="24"/>
              </w:rPr>
            </w:pPr>
          </w:p>
        </w:tc>
        <w:tc>
          <w:tcPr>
            <w:tcW w:w="2178" w:type="dxa"/>
            <w:vAlign w:val="center"/>
          </w:tcPr>
          <w:p w:rsidR="00DE5B0F" w:rsidRPr="00DE5B0F" w:rsidRDefault="00DE5B0F" w:rsidP="000C7860">
            <w:pPr>
              <w:rPr>
                <w:rFonts w:ascii="Arial" w:hAnsi="Arial" w:cs="Arial"/>
                <w:sz w:val="24"/>
                <w:szCs w:val="24"/>
              </w:rPr>
            </w:pPr>
            <w:r w:rsidRPr="00DE5B0F">
              <w:rPr>
                <w:rFonts w:ascii="Arial" w:hAnsi="Arial" w:cs="Arial"/>
                <w:bCs/>
                <w:sz w:val="24"/>
                <w:szCs w:val="24"/>
              </w:rPr>
              <w:t xml:space="preserve">Yes </w:t>
            </w:r>
            <w:r w:rsidR="00820FCB"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820FCB">
              <w:rPr>
                <w:rFonts w:ascii="Arial" w:hAnsi="Arial" w:cs="Arial"/>
                <w:bCs/>
                <w:sz w:val="24"/>
                <w:szCs w:val="24"/>
              </w:rPr>
            </w:r>
            <w:r w:rsidR="00820FCB">
              <w:rPr>
                <w:rFonts w:ascii="Arial" w:hAnsi="Arial" w:cs="Arial"/>
                <w:bCs/>
                <w:sz w:val="24"/>
                <w:szCs w:val="24"/>
              </w:rPr>
              <w:fldChar w:fldCharType="separate"/>
            </w:r>
            <w:r w:rsidR="00820FCB" w:rsidRPr="00DE5B0F">
              <w:rPr>
                <w:rFonts w:ascii="Arial" w:hAnsi="Arial" w:cs="Arial"/>
                <w:bCs/>
                <w:sz w:val="24"/>
                <w:szCs w:val="24"/>
              </w:rPr>
              <w:fldChar w:fldCharType="end"/>
            </w:r>
            <w:r w:rsidRPr="00DE5B0F">
              <w:rPr>
                <w:rFonts w:ascii="Arial" w:hAnsi="Arial" w:cs="Arial"/>
                <w:bCs/>
                <w:sz w:val="24"/>
                <w:szCs w:val="24"/>
              </w:rPr>
              <w:t xml:space="preserve">    </w:t>
            </w:r>
            <w:r w:rsidR="005C39D3">
              <w:rPr>
                <w:rFonts w:ascii="Arial" w:hAnsi="Arial" w:cs="Arial"/>
                <w:bCs/>
                <w:sz w:val="24"/>
                <w:szCs w:val="24"/>
              </w:rPr>
              <w:t xml:space="preserve"> </w:t>
            </w:r>
            <w:r w:rsidRPr="00DE5B0F">
              <w:rPr>
                <w:rFonts w:ascii="Arial" w:hAnsi="Arial" w:cs="Arial"/>
                <w:bCs/>
                <w:sz w:val="24"/>
                <w:szCs w:val="24"/>
              </w:rPr>
              <w:t xml:space="preserve">   No </w:t>
            </w:r>
            <w:r w:rsidR="00820FCB">
              <w:rPr>
                <w:rFonts w:ascii="Arial" w:hAnsi="Arial" w:cs="Arial"/>
                <w:bCs/>
                <w:sz w:val="24"/>
                <w:szCs w:val="24"/>
              </w:rPr>
              <w:fldChar w:fldCharType="begin">
                <w:ffData>
                  <w:name w:val=""/>
                  <w:enabled/>
                  <w:calcOnExit w:val="0"/>
                  <w:checkBox>
                    <w:sizeAuto/>
                    <w:default w:val="1"/>
                  </w:checkBox>
                </w:ffData>
              </w:fldChar>
            </w:r>
            <w:r w:rsidR="000C7860">
              <w:rPr>
                <w:rFonts w:ascii="Arial" w:hAnsi="Arial" w:cs="Arial"/>
                <w:bCs/>
                <w:sz w:val="24"/>
                <w:szCs w:val="24"/>
              </w:rPr>
              <w:instrText xml:space="preserve"> FORMCHECKBOX </w:instrText>
            </w:r>
            <w:r w:rsidR="00820FCB">
              <w:rPr>
                <w:rFonts w:ascii="Arial" w:hAnsi="Arial" w:cs="Arial"/>
                <w:bCs/>
                <w:sz w:val="24"/>
                <w:szCs w:val="24"/>
              </w:rPr>
            </w:r>
            <w:r w:rsidR="00820FCB">
              <w:rPr>
                <w:rFonts w:ascii="Arial" w:hAnsi="Arial" w:cs="Arial"/>
                <w:bCs/>
                <w:sz w:val="24"/>
                <w:szCs w:val="24"/>
              </w:rPr>
              <w:fldChar w:fldCharType="separate"/>
            </w:r>
            <w:r w:rsidR="00820FCB">
              <w:rPr>
                <w:rFonts w:ascii="Arial" w:hAnsi="Arial" w:cs="Arial"/>
                <w:bCs/>
                <w:sz w:val="24"/>
                <w:szCs w:val="24"/>
              </w:rPr>
              <w:fldChar w:fldCharType="end"/>
            </w:r>
          </w:p>
        </w:tc>
      </w:tr>
    </w:tbl>
    <w:p w:rsidR="005C39D3" w:rsidRDefault="005C39D3"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rsidTr="00DB27C5">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8</w:t>
            </w:r>
            <w:r>
              <w:rPr>
                <w:rFonts w:ascii="Arial" w:hAnsi="Arial" w:cs="Arial"/>
                <w:sz w:val="24"/>
                <w:szCs w:val="24"/>
              </w:rPr>
              <w:t xml:space="preserve">.  </w:t>
            </w:r>
            <w:r w:rsidRPr="005C39D3">
              <w:rPr>
                <w:rFonts w:ascii="Arial" w:hAnsi="Arial" w:cs="Arial"/>
                <w:sz w:val="24"/>
                <w:szCs w:val="24"/>
              </w:rPr>
              <w:t>Prerequisites:</w:t>
            </w:r>
          </w:p>
        </w:tc>
        <w:tc>
          <w:tcPr>
            <w:tcW w:w="4284" w:type="dxa"/>
            <w:tcBorders>
              <w:bottom w:val="single" w:sz="4" w:space="0" w:color="auto"/>
            </w:tcBorders>
            <w:shd w:val="clear" w:color="auto" w:fill="FFFFFF" w:themeFill="background1"/>
            <w:vAlign w:val="bottom"/>
          </w:tcPr>
          <w:p w:rsidR="005C39D3" w:rsidRPr="00DB27C5" w:rsidRDefault="00DB27C5" w:rsidP="000E0F1C">
            <w:pPr>
              <w:shd w:val="clear" w:color="auto" w:fill="D9D9D9" w:themeFill="background1" w:themeFillShade="D9"/>
              <w:spacing w:line="276" w:lineRule="auto"/>
              <w:rPr>
                <w:rFonts w:ascii="Arial" w:hAnsi="Arial" w:cs="Arial"/>
                <w:sz w:val="24"/>
                <w:szCs w:val="24"/>
              </w:rPr>
            </w:pPr>
            <w:r w:rsidRPr="00DB27C5">
              <w:rPr>
                <w:rFonts w:ascii="Arial" w:hAnsi="Arial" w:cs="Arial"/>
                <w:sz w:val="24"/>
                <w:szCs w:val="24"/>
              </w:rPr>
              <w:t>MAT 136 with a grade of C or better</w:t>
            </w:r>
          </w:p>
        </w:tc>
        <w:tc>
          <w:tcPr>
            <w:tcW w:w="4284" w:type="dxa"/>
            <w:shd w:val="clear" w:color="auto" w:fill="FFFFFF" w:themeFill="background1"/>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7167DE">
        <w:rPr>
          <w:rFonts w:ascii="Arial" w:hAnsi="Arial" w:cs="Arial"/>
          <w:sz w:val="24"/>
          <w:szCs w:val="24"/>
        </w:rPr>
        <w:t xml:space="preserve"> </w:t>
      </w:r>
      <w:proofErr w:type="gramStart"/>
      <w:r w:rsidR="007167DE">
        <w:rPr>
          <w:rFonts w:ascii="Arial" w:hAnsi="Arial" w:cs="Arial"/>
          <w:sz w:val="24"/>
          <w:szCs w:val="24"/>
        </w:rPr>
        <w:t xml:space="preserve">If prerequisites, </w:t>
      </w:r>
      <w:r>
        <w:rPr>
          <w:rFonts w:ascii="Arial" w:hAnsi="Arial" w:cs="Arial"/>
          <w:sz w:val="24"/>
          <w:szCs w:val="24"/>
        </w:rPr>
        <w:t>include the rationale for the prerequisites</w:t>
      </w:r>
      <w:r w:rsidR="007167DE">
        <w:rPr>
          <w:rFonts w:ascii="Arial" w:hAnsi="Arial" w:cs="Arial"/>
          <w:sz w:val="24"/>
          <w:szCs w:val="24"/>
        </w:rPr>
        <w:t>.</w:t>
      </w:r>
      <w:proofErr w:type="gramEnd"/>
      <w:r>
        <w:rPr>
          <w:rFonts w:ascii="Arial" w:hAnsi="Arial" w:cs="Arial"/>
          <w:sz w:val="24"/>
          <w:szCs w:val="24"/>
        </w:rPr>
        <w:t xml:space="preserve"> </w:t>
      </w:r>
    </w:p>
    <w:p w:rsidR="006B1B1D" w:rsidRDefault="00581625" w:rsidP="006B1B1D">
      <w:pPr>
        <w:shd w:val="clear" w:color="auto" w:fill="D9D9D9" w:themeFill="background1" w:themeFillShade="D9"/>
        <w:spacing w:after="0"/>
        <w:rPr>
          <w:rFonts w:ascii="Arial" w:hAnsi="Arial" w:cs="Arial"/>
          <w:sz w:val="24"/>
          <w:szCs w:val="24"/>
        </w:rPr>
      </w:pPr>
      <w:r>
        <w:rPr>
          <w:rFonts w:ascii="Arial" w:hAnsi="Arial" w:cs="Arial"/>
          <w:sz w:val="24"/>
          <w:szCs w:val="24"/>
        </w:rPr>
        <w:t>The course will not require an</w:t>
      </w:r>
      <w:r w:rsidR="00A13F16">
        <w:rPr>
          <w:rFonts w:ascii="Arial" w:hAnsi="Arial" w:cs="Arial"/>
          <w:sz w:val="24"/>
          <w:szCs w:val="24"/>
        </w:rPr>
        <w:t>y</w:t>
      </w:r>
      <w:r>
        <w:rPr>
          <w:rFonts w:ascii="Arial" w:hAnsi="Arial" w:cs="Arial"/>
          <w:sz w:val="24"/>
          <w:szCs w:val="24"/>
        </w:rPr>
        <w:t xml:space="preserve"> mathematics beyond one semester of calculus.  In fact most features (problems to solve) will not require calculus, but calculus represents the level of mathematical maturity expected of students.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rsidTr="005C39D3">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9</w:t>
            </w:r>
            <w:r>
              <w:rPr>
                <w:rFonts w:ascii="Arial" w:hAnsi="Arial" w:cs="Arial"/>
                <w:sz w:val="24"/>
                <w:szCs w:val="24"/>
              </w:rPr>
              <w:t xml:space="preserve">.  </w:t>
            </w:r>
            <w:r w:rsidRPr="005C39D3">
              <w:rPr>
                <w:rFonts w:ascii="Arial" w:hAnsi="Arial" w:cs="Arial"/>
                <w:sz w:val="24"/>
                <w:szCs w:val="24"/>
              </w:rPr>
              <w:t>Co requisites:</w:t>
            </w:r>
          </w:p>
        </w:tc>
        <w:tc>
          <w:tcPr>
            <w:tcW w:w="4284" w:type="dxa"/>
            <w:tcBorders>
              <w:bottom w:val="single" w:sz="4" w:space="0" w:color="auto"/>
            </w:tcBorders>
            <w:vAlign w:val="bottom"/>
          </w:tcPr>
          <w:p w:rsidR="005C39D3" w:rsidRDefault="005C39D3" w:rsidP="005C39D3">
            <w:pPr>
              <w:rPr>
                <w:rFonts w:ascii="Arial" w:hAnsi="Arial" w:cs="Arial"/>
                <w:sz w:val="24"/>
                <w:szCs w:val="24"/>
              </w:rPr>
            </w:pP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08452A">
        <w:rPr>
          <w:rFonts w:ascii="Arial" w:hAnsi="Arial" w:cs="Arial"/>
          <w:sz w:val="24"/>
          <w:szCs w:val="24"/>
        </w:rPr>
        <w:t xml:space="preserve"> </w:t>
      </w:r>
      <w:proofErr w:type="gramStart"/>
      <w:r w:rsidR="007167DE">
        <w:rPr>
          <w:rFonts w:ascii="Arial" w:hAnsi="Arial" w:cs="Arial"/>
          <w:sz w:val="24"/>
          <w:szCs w:val="24"/>
        </w:rPr>
        <w:t xml:space="preserve">If co requisites, </w:t>
      </w:r>
      <w:r>
        <w:rPr>
          <w:rFonts w:ascii="Arial" w:hAnsi="Arial" w:cs="Arial"/>
          <w:sz w:val="24"/>
          <w:szCs w:val="24"/>
        </w:rPr>
        <w:t>include the rationale for the co requisites</w:t>
      </w:r>
      <w:r w:rsidR="007167DE">
        <w:rPr>
          <w:rFonts w:ascii="Arial" w:hAnsi="Arial" w:cs="Arial"/>
          <w:sz w:val="24"/>
          <w:szCs w:val="24"/>
        </w:rPr>
        <w:t>.</w:t>
      </w:r>
      <w:proofErr w:type="gramEnd"/>
    </w:p>
    <w:p w:rsidR="005C39D3" w:rsidRDefault="005C39D3" w:rsidP="006B1B1D">
      <w:pPr>
        <w:shd w:val="clear" w:color="auto" w:fill="D9D9D9" w:themeFill="background1" w:themeFillShade="D9"/>
        <w:spacing w:after="0"/>
        <w:rPr>
          <w:rFonts w:ascii="Arial" w:hAnsi="Arial" w:cs="Arial"/>
          <w:sz w:val="24"/>
          <w:szCs w:val="24"/>
        </w:rPr>
      </w:pPr>
    </w:p>
    <w:p w:rsidR="006B1B1D" w:rsidRDefault="006B1B1D" w:rsidP="005C39D3">
      <w:pPr>
        <w:spacing w:after="0"/>
        <w:rPr>
          <w:rFonts w:ascii="Arial" w:hAnsi="Arial" w:cs="Arial"/>
          <w:sz w:val="24"/>
          <w:szCs w:val="24"/>
        </w:rPr>
      </w:pPr>
    </w:p>
    <w:p w:rsidR="005C39D3" w:rsidRPr="00247663" w:rsidRDefault="00D15FA4" w:rsidP="005C39D3">
      <w:pPr>
        <w:spacing w:after="0"/>
        <w:rPr>
          <w:rFonts w:ascii="Arial" w:hAnsi="Arial" w:cs="Arial"/>
          <w:sz w:val="24"/>
          <w:szCs w:val="24"/>
        </w:rPr>
      </w:pPr>
      <w:r>
        <w:rPr>
          <w:rFonts w:ascii="Arial" w:hAnsi="Arial" w:cs="Arial"/>
          <w:sz w:val="24"/>
          <w:szCs w:val="24"/>
        </w:rPr>
        <w:t>20</w:t>
      </w:r>
      <w:r w:rsidR="005C39D3" w:rsidRPr="00247663">
        <w:rPr>
          <w:rFonts w:ascii="Arial" w:hAnsi="Arial" w:cs="Arial"/>
          <w:sz w:val="24"/>
          <w:szCs w:val="24"/>
        </w:rPr>
        <w:t>.  Does this course include combined lecture and lab components</w:t>
      </w:r>
      <w:r w:rsidR="00DF6284" w:rsidRPr="00247663">
        <w:rPr>
          <w:rFonts w:ascii="Arial" w:hAnsi="Arial" w:cs="Arial"/>
          <w:sz w:val="24"/>
          <w:szCs w:val="24"/>
        </w:rPr>
        <w:t>?</w:t>
      </w:r>
      <w:r w:rsidR="005C39D3" w:rsidRPr="00247663">
        <w:rPr>
          <w:rFonts w:ascii="Arial" w:hAnsi="Arial" w:cs="Arial"/>
          <w:sz w:val="24"/>
          <w:szCs w:val="24"/>
        </w:rPr>
        <w:t xml:space="preserve">             </w:t>
      </w:r>
      <w:r w:rsidR="001F43B2" w:rsidRPr="00247663">
        <w:rPr>
          <w:rFonts w:ascii="Arial" w:hAnsi="Arial" w:cs="Arial"/>
          <w:sz w:val="24"/>
          <w:szCs w:val="24"/>
        </w:rPr>
        <w:t xml:space="preserve"> </w:t>
      </w:r>
      <w:r w:rsidR="005C39D3" w:rsidRPr="00247663">
        <w:rPr>
          <w:rFonts w:ascii="Arial" w:hAnsi="Arial" w:cs="Arial"/>
          <w:sz w:val="24"/>
          <w:szCs w:val="24"/>
        </w:rPr>
        <w:t xml:space="preserve">          </w:t>
      </w:r>
      <w:r w:rsidR="005C39D3" w:rsidRPr="00247663">
        <w:rPr>
          <w:rFonts w:ascii="Arial" w:hAnsi="Arial" w:cs="Arial"/>
          <w:bCs/>
          <w:sz w:val="24"/>
          <w:szCs w:val="24"/>
        </w:rPr>
        <w:t xml:space="preserve">Yes </w:t>
      </w:r>
      <w:r w:rsidR="00820FCB" w:rsidRPr="00247663">
        <w:rPr>
          <w:rFonts w:ascii="Arial" w:hAnsi="Arial" w:cs="Arial"/>
          <w:bCs/>
          <w:sz w:val="24"/>
          <w:szCs w:val="24"/>
        </w:rPr>
        <w:fldChar w:fldCharType="begin">
          <w:ffData>
            <w:name w:val="Check28"/>
            <w:enabled/>
            <w:calcOnExit w:val="0"/>
            <w:checkBox>
              <w:sizeAuto/>
              <w:default w:val="0"/>
            </w:checkBox>
          </w:ffData>
        </w:fldChar>
      </w:r>
      <w:r w:rsidR="005C39D3" w:rsidRPr="00247663">
        <w:rPr>
          <w:rFonts w:ascii="Arial" w:hAnsi="Arial" w:cs="Arial"/>
          <w:bCs/>
          <w:sz w:val="24"/>
          <w:szCs w:val="24"/>
        </w:rPr>
        <w:instrText xml:space="preserve"> FORMCHECKBOX </w:instrText>
      </w:r>
      <w:r w:rsidR="00820FCB">
        <w:rPr>
          <w:rFonts w:ascii="Arial" w:hAnsi="Arial" w:cs="Arial"/>
          <w:bCs/>
          <w:sz w:val="24"/>
          <w:szCs w:val="24"/>
        </w:rPr>
      </w:r>
      <w:r w:rsidR="00820FCB">
        <w:rPr>
          <w:rFonts w:ascii="Arial" w:hAnsi="Arial" w:cs="Arial"/>
          <w:bCs/>
          <w:sz w:val="24"/>
          <w:szCs w:val="24"/>
        </w:rPr>
        <w:fldChar w:fldCharType="separate"/>
      </w:r>
      <w:r w:rsidR="00820FCB" w:rsidRPr="00247663">
        <w:rPr>
          <w:rFonts w:ascii="Arial" w:hAnsi="Arial" w:cs="Arial"/>
          <w:bCs/>
          <w:sz w:val="24"/>
          <w:szCs w:val="24"/>
        </w:rPr>
        <w:fldChar w:fldCharType="end"/>
      </w:r>
      <w:r w:rsidR="005C39D3" w:rsidRPr="00247663">
        <w:rPr>
          <w:rFonts w:ascii="Arial" w:hAnsi="Arial" w:cs="Arial"/>
          <w:bCs/>
          <w:sz w:val="24"/>
          <w:szCs w:val="24"/>
        </w:rPr>
        <w:t xml:space="preserve">      No </w:t>
      </w:r>
      <w:r w:rsidR="00820FCB">
        <w:rPr>
          <w:rFonts w:ascii="Arial" w:hAnsi="Arial" w:cs="Arial"/>
          <w:bCs/>
          <w:sz w:val="24"/>
          <w:szCs w:val="24"/>
        </w:rPr>
        <w:fldChar w:fldCharType="begin">
          <w:ffData>
            <w:name w:val=""/>
            <w:enabled/>
            <w:calcOnExit w:val="0"/>
            <w:checkBox>
              <w:sizeAuto/>
              <w:default w:val="1"/>
            </w:checkBox>
          </w:ffData>
        </w:fldChar>
      </w:r>
      <w:r w:rsidR="00581625">
        <w:rPr>
          <w:rFonts w:ascii="Arial" w:hAnsi="Arial" w:cs="Arial"/>
          <w:bCs/>
          <w:sz w:val="24"/>
          <w:szCs w:val="24"/>
        </w:rPr>
        <w:instrText xml:space="preserve"> FORMCHECKBOX </w:instrText>
      </w:r>
      <w:r w:rsidR="00820FCB">
        <w:rPr>
          <w:rFonts w:ascii="Arial" w:hAnsi="Arial" w:cs="Arial"/>
          <w:bCs/>
          <w:sz w:val="24"/>
          <w:szCs w:val="24"/>
        </w:rPr>
      </w:r>
      <w:r w:rsidR="00820FCB">
        <w:rPr>
          <w:rFonts w:ascii="Arial" w:hAnsi="Arial" w:cs="Arial"/>
          <w:bCs/>
          <w:sz w:val="24"/>
          <w:szCs w:val="24"/>
        </w:rPr>
        <w:fldChar w:fldCharType="separate"/>
      </w:r>
      <w:r w:rsidR="00820FCB">
        <w:rPr>
          <w:rFonts w:ascii="Arial" w:hAnsi="Arial" w:cs="Arial"/>
          <w:bCs/>
          <w:sz w:val="24"/>
          <w:szCs w:val="24"/>
        </w:rPr>
        <w:fldChar w:fldCharType="end"/>
      </w:r>
    </w:p>
    <w:p w:rsidR="005C39D3" w:rsidRDefault="005C39D3" w:rsidP="005C39D3">
      <w:pPr>
        <w:spacing w:after="0"/>
        <w:rPr>
          <w:rFonts w:ascii="Arial" w:hAnsi="Arial" w:cs="Arial"/>
          <w:sz w:val="24"/>
          <w:szCs w:val="24"/>
        </w:rPr>
      </w:pPr>
      <w:r w:rsidRPr="00247663">
        <w:rPr>
          <w:rFonts w:ascii="Arial" w:hAnsi="Arial" w:cs="Arial"/>
          <w:sz w:val="24"/>
          <w:szCs w:val="24"/>
        </w:rPr>
        <w:t xml:space="preserve">       If yes, </w:t>
      </w:r>
      <w:r w:rsidR="005758DC">
        <w:rPr>
          <w:rFonts w:ascii="Arial" w:hAnsi="Arial" w:cs="Arial"/>
          <w:sz w:val="24"/>
          <w:szCs w:val="24"/>
        </w:rPr>
        <w:t xml:space="preserve">include </w:t>
      </w:r>
      <w:r w:rsidRPr="00247663">
        <w:rPr>
          <w:rFonts w:ascii="Arial" w:hAnsi="Arial" w:cs="Arial"/>
          <w:sz w:val="24"/>
          <w:szCs w:val="24"/>
        </w:rPr>
        <w:t xml:space="preserve">the </w:t>
      </w:r>
      <w:proofErr w:type="gramStart"/>
      <w:r w:rsidRPr="00247663">
        <w:rPr>
          <w:rFonts w:ascii="Arial" w:hAnsi="Arial" w:cs="Arial"/>
          <w:sz w:val="24"/>
          <w:szCs w:val="24"/>
        </w:rPr>
        <w:t>units</w:t>
      </w:r>
      <w:proofErr w:type="gramEnd"/>
      <w:r w:rsidRPr="00247663">
        <w:rPr>
          <w:rFonts w:ascii="Arial" w:hAnsi="Arial" w:cs="Arial"/>
          <w:sz w:val="24"/>
          <w:szCs w:val="24"/>
        </w:rPr>
        <w:t xml:space="preserve"> specific to each component in the course description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3870"/>
      </w:tblGrid>
      <w:tr w:rsidR="005C39D3" w:rsidTr="005C39D3">
        <w:trPr>
          <w:trHeight w:val="432"/>
        </w:trPr>
        <w:tc>
          <w:tcPr>
            <w:tcW w:w="6948" w:type="dxa"/>
            <w:vAlign w:val="bottom"/>
          </w:tcPr>
          <w:p w:rsidR="006B1B1D" w:rsidRDefault="006B1B1D" w:rsidP="006B45FB">
            <w:pPr>
              <w:rPr>
                <w:rFonts w:ascii="Arial" w:hAnsi="Arial" w:cs="Arial"/>
                <w:sz w:val="24"/>
                <w:szCs w:val="24"/>
              </w:rPr>
            </w:pPr>
          </w:p>
          <w:p w:rsidR="005C39D3" w:rsidRPr="005C39D3" w:rsidRDefault="00DF6284" w:rsidP="00D15FA4">
            <w:pPr>
              <w:rPr>
                <w:rFonts w:ascii="Arial" w:hAnsi="Arial" w:cs="Arial"/>
                <w:sz w:val="24"/>
                <w:szCs w:val="24"/>
                <w:highlight w:val="yellow"/>
              </w:rPr>
            </w:pPr>
            <w:r w:rsidRPr="00247663">
              <w:rPr>
                <w:rFonts w:ascii="Arial" w:hAnsi="Arial" w:cs="Arial"/>
                <w:sz w:val="24"/>
                <w:szCs w:val="24"/>
              </w:rPr>
              <w:t>2</w:t>
            </w:r>
            <w:r w:rsidR="00D15FA4">
              <w:rPr>
                <w:rFonts w:ascii="Arial" w:hAnsi="Arial" w:cs="Arial"/>
                <w:sz w:val="24"/>
                <w:szCs w:val="24"/>
              </w:rPr>
              <w:t>1</w:t>
            </w:r>
            <w:r w:rsidR="005C39D3" w:rsidRPr="00247663">
              <w:rPr>
                <w:rFonts w:ascii="Arial" w:hAnsi="Arial" w:cs="Arial"/>
                <w:sz w:val="24"/>
                <w:szCs w:val="24"/>
              </w:rPr>
              <w:t>.  Names of the current faculty qualified to teach this course:</w:t>
            </w:r>
          </w:p>
        </w:tc>
        <w:tc>
          <w:tcPr>
            <w:tcW w:w="3870" w:type="dxa"/>
            <w:tcBorders>
              <w:bottom w:val="single" w:sz="4" w:space="0" w:color="auto"/>
            </w:tcBorders>
            <w:vAlign w:val="bottom"/>
          </w:tcPr>
          <w:p w:rsidR="005C39D3" w:rsidRPr="005C39D3" w:rsidRDefault="00581625" w:rsidP="005C39D3">
            <w:pPr>
              <w:rPr>
                <w:rFonts w:ascii="Arial" w:hAnsi="Arial" w:cs="Arial"/>
                <w:sz w:val="24"/>
                <w:szCs w:val="24"/>
                <w:highlight w:val="yellow"/>
              </w:rPr>
            </w:pPr>
            <w:r w:rsidRPr="00DB27C5">
              <w:rPr>
                <w:rFonts w:ascii="Arial" w:hAnsi="Arial" w:cs="Arial"/>
                <w:sz w:val="24"/>
                <w:szCs w:val="24"/>
              </w:rPr>
              <w:t>Nandor Sieben, Dana Ernst, Jeffrey Rushall, James Swift, Terence Blows, and others</w:t>
            </w:r>
          </w:p>
        </w:tc>
      </w:tr>
    </w:tbl>
    <w:p w:rsidR="005C39D3" w:rsidRDefault="005C39D3" w:rsidP="00582E28">
      <w:pPr>
        <w:spacing w:after="0"/>
        <w:rPr>
          <w:rFonts w:ascii="Arial" w:hAnsi="Arial" w:cs="Arial"/>
          <w:b/>
          <w:u w:val="single"/>
        </w:rPr>
      </w:pPr>
    </w:p>
    <w:p w:rsidR="00D15FA4" w:rsidRDefault="00D15FA4" w:rsidP="00582E28">
      <w:pPr>
        <w:spacing w:after="0"/>
        <w:rPr>
          <w:rFonts w:ascii="Arial" w:hAnsi="Arial" w:cs="Arial"/>
          <w:b/>
          <w:sz w:val="24"/>
          <w:szCs w:val="24"/>
          <w:u w:val="single"/>
        </w:rPr>
      </w:pPr>
    </w:p>
    <w:p w:rsidR="002A07F2" w:rsidRDefault="002A07F2" w:rsidP="002A07F2">
      <w:pPr>
        <w:spacing w:after="0"/>
        <w:rPr>
          <w:rFonts w:ascii="Arial" w:hAnsi="Arial" w:cs="Arial"/>
          <w:color w:val="000000"/>
          <w:sz w:val="24"/>
          <w:szCs w:val="24"/>
        </w:rPr>
      </w:pPr>
      <w:r>
        <w:rPr>
          <w:rFonts w:ascii="Arial" w:hAnsi="Arial" w:cs="Arial"/>
          <w:sz w:val="24"/>
          <w:szCs w:val="24"/>
        </w:rPr>
        <w:t xml:space="preserve">22.  </w:t>
      </w:r>
      <w:r w:rsidRPr="002A07F2">
        <w:rPr>
          <w:rFonts w:ascii="Arial" w:hAnsi="Arial" w:cs="Arial"/>
          <w:color w:val="000000"/>
          <w:sz w:val="24"/>
          <w:szCs w:val="24"/>
        </w:rPr>
        <w:t xml:space="preserve">Classes scheduled before the regular term begins and/or after the regular term ends may require </w:t>
      </w:r>
      <w:r>
        <w:rPr>
          <w:rFonts w:ascii="Arial" w:hAnsi="Arial" w:cs="Arial"/>
          <w:color w:val="000000"/>
          <w:sz w:val="24"/>
          <w:szCs w:val="24"/>
        </w:rPr>
        <w:t xml:space="preserve">   </w:t>
      </w:r>
    </w:p>
    <w:p w:rsidR="002A07F2" w:rsidRDefault="002A07F2" w:rsidP="002A07F2">
      <w:pPr>
        <w:spacing w:after="0"/>
        <w:rPr>
          <w:rFonts w:ascii="Arial" w:hAnsi="Arial" w:cs="Arial"/>
          <w:color w:val="3E3E3E"/>
          <w:sz w:val="24"/>
          <w:szCs w:val="24"/>
        </w:rPr>
      </w:pPr>
      <w:r>
        <w:rPr>
          <w:rFonts w:ascii="Arial" w:hAnsi="Arial" w:cs="Arial"/>
          <w:color w:val="000000"/>
          <w:sz w:val="24"/>
          <w:szCs w:val="24"/>
        </w:rPr>
        <w:t xml:space="preserve">       </w:t>
      </w:r>
      <w:proofErr w:type="gramStart"/>
      <w:r w:rsidRPr="002A07F2">
        <w:rPr>
          <w:rFonts w:ascii="Arial" w:hAnsi="Arial" w:cs="Arial"/>
          <w:color w:val="000000"/>
          <w:sz w:val="24"/>
          <w:szCs w:val="24"/>
        </w:rPr>
        <w:t>additional</w:t>
      </w:r>
      <w:proofErr w:type="gramEnd"/>
      <w:r w:rsidRPr="002A07F2">
        <w:rPr>
          <w:rFonts w:ascii="Arial" w:hAnsi="Arial" w:cs="Arial"/>
          <w:color w:val="000000"/>
          <w:sz w:val="24"/>
          <w:szCs w:val="24"/>
        </w:rPr>
        <w:t xml:space="preserve"> action.  Review “see description” and “see impacts” for “</w:t>
      </w:r>
      <w:r w:rsidRPr="002A07F2">
        <w:rPr>
          <w:rFonts w:ascii="Arial" w:hAnsi="Arial" w:cs="Arial"/>
          <w:color w:val="3E3E3E"/>
          <w:sz w:val="24"/>
          <w:szCs w:val="24"/>
        </w:rPr>
        <w:t xml:space="preserve">Classes Starting/Ending </w:t>
      </w:r>
      <w:r>
        <w:rPr>
          <w:rFonts w:ascii="Arial" w:hAnsi="Arial" w:cs="Arial"/>
          <w:color w:val="3E3E3E"/>
          <w:sz w:val="24"/>
          <w:szCs w:val="24"/>
        </w:rPr>
        <w:t xml:space="preserve">  </w:t>
      </w:r>
    </w:p>
    <w:p w:rsidR="002A07F2" w:rsidRDefault="002A07F2" w:rsidP="002A07F2">
      <w:pPr>
        <w:spacing w:after="0"/>
        <w:rPr>
          <w:rFonts w:ascii="Arial" w:hAnsi="Arial" w:cs="Arial"/>
          <w:color w:val="3E3E3E"/>
          <w:sz w:val="24"/>
          <w:szCs w:val="24"/>
        </w:rPr>
      </w:pPr>
      <w:r>
        <w:rPr>
          <w:rFonts w:ascii="Arial" w:hAnsi="Arial" w:cs="Arial"/>
          <w:color w:val="3E3E3E"/>
          <w:sz w:val="24"/>
          <w:szCs w:val="24"/>
        </w:rPr>
        <w:t xml:space="preserve">       </w:t>
      </w:r>
      <w:r w:rsidRPr="002A07F2">
        <w:rPr>
          <w:rFonts w:ascii="Arial" w:hAnsi="Arial" w:cs="Arial"/>
          <w:color w:val="3E3E3E"/>
          <w:sz w:val="24"/>
          <w:szCs w:val="24"/>
        </w:rPr>
        <w:t>Outside Regular Term”</w:t>
      </w:r>
      <w:r w:rsidRPr="002A07F2">
        <w:rPr>
          <w:rFonts w:ascii="Arial" w:hAnsi="Arial" w:cs="Arial"/>
          <w:color w:val="000000"/>
          <w:sz w:val="24"/>
          <w:szCs w:val="24"/>
        </w:rPr>
        <w:t xml:space="preserve"> under the heading “Forms”</w:t>
      </w:r>
      <w:r w:rsidRPr="002A07F2">
        <w:rPr>
          <w:rFonts w:ascii="Arial" w:hAnsi="Arial" w:cs="Arial"/>
          <w:color w:val="3E3E3E"/>
          <w:sz w:val="24"/>
          <w:szCs w:val="24"/>
        </w:rPr>
        <w:t xml:space="preserve"> </w:t>
      </w:r>
    </w:p>
    <w:p w:rsidR="002A07F2" w:rsidRPr="002A07F2" w:rsidRDefault="002A07F2" w:rsidP="002A07F2">
      <w:pPr>
        <w:spacing w:after="0"/>
        <w:rPr>
          <w:rFonts w:ascii="Arial" w:hAnsi="Arial" w:cs="Arial"/>
          <w:color w:val="000000"/>
          <w:sz w:val="24"/>
          <w:szCs w:val="24"/>
        </w:rPr>
      </w:pPr>
      <w:r>
        <w:rPr>
          <w:rFonts w:ascii="Arial" w:hAnsi="Arial" w:cs="Arial"/>
          <w:color w:val="3E3E3E"/>
          <w:sz w:val="24"/>
          <w:szCs w:val="24"/>
        </w:rPr>
        <w:t xml:space="preserve">       </w:t>
      </w:r>
      <w:hyperlink r:id="rId16" w:tgtFrame="_blank" w:history="1">
        <w:r w:rsidRPr="002A07F2">
          <w:rPr>
            <w:rStyle w:val="Hyperlink"/>
            <w:rFonts w:ascii="Arial" w:hAnsi="Arial" w:cs="Arial"/>
            <w:sz w:val="24"/>
            <w:szCs w:val="24"/>
          </w:rPr>
          <w:t>http://nau.edu/Registrar/Faculty-Resources/Schedule-of-Classes-Maintenance/</w:t>
        </w:r>
      </w:hyperlink>
      <w:r w:rsidRPr="002A07F2">
        <w:rPr>
          <w:rFonts w:ascii="Arial" w:hAnsi="Arial" w:cs="Arial"/>
          <w:color w:val="000000"/>
          <w:sz w:val="24"/>
          <w:szCs w:val="24"/>
        </w:rPr>
        <w:t xml:space="preserve">. </w:t>
      </w:r>
    </w:p>
    <w:p w:rsidR="002A07F2" w:rsidRDefault="002A07F2" w:rsidP="002A07F2">
      <w:pPr>
        <w:spacing w:after="0"/>
        <w:rPr>
          <w:rFonts w:ascii="Arial" w:hAnsi="Arial" w:cs="Arial"/>
          <w:color w:val="000000"/>
          <w:sz w:val="24"/>
          <w:szCs w:val="24"/>
        </w:rPr>
      </w:pPr>
      <w:r w:rsidRPr="002A07F2">
        <w:rPr>
          <w:rFonts w:ascii="Arial" w:hAnsi="Arial" w:cs="Arial"/>
          <w:color w:val="000000"/>
          <w:sz w:val="24"/>
          <w:szCs w:val="24"/>
        </w:rPr>
        <w:t> </w:t>
      </w:r>
      <w:r>
        <w:rPr>
          <w:rFonts w:ascii="Arial" w:hAnsi="Arial" w:cs="Arial"/>
          <w:color w:val="000000"/>
          <w:sz w:val="24"/>
          <w:szCs w:val="24"/>
        </w:rPr>
        <w:t xml:space="preserve">      </w:t>
      </w:r>
    </w:p>
    <w:p w:rsidR="002A07F2" w:rsidRDefault="002A07F2" w:rsidP="002A07F2">
      <w:pPr>
        <w:rPr>
          <w:color w:val="000000"/>
        </w:rPr>
      </w:pPr>
      <w:r>
        <w:rPr>
          <w:rFonts w:ascii="Arial" w:hAnsi="Arial" w:cs="Arial"/>
          <w:color w:val="000000"/>
          <w:sz w:val="24"/>
          <w:szCs w:val="24"/>
        </w:rPr>
        <w:t xml:space="preserve">       </w:t>
      </w:r>
      <w:r w:rsidRPr="002A07F2">
        <w:rPr>
          <w:rFonts w:ascii="Arial" w:hAnsi="Arial" w:cs="Arial"/>
          <w:color w:val="000000"/>
          <w:sz w:val="24"/>
          <w:szCs w:val="24"/>
        </w:rPr>
        <w:t>Do you anticipate this course will be scheduled outside the regular term?  </w:t>
      </w:r>
      <w:r>
        <w:rPr>
          <w:rFonts w:ascii="Arial" w:hAnsi="Arial" w:cs="Arial"/>
          <w:color w:val="000000"/>
          <w:sz w:val="24"/>
          <w:szCs w:val="24"/>
        </w:rPr>
        <w:t xml:space="preserve">       </w:t>
      </w:r>
      <w:r w:rsidRPr="005C39D3">
        <w:rPr>
          <w:rFonts w:ascii="Arial" w:hAnsi="Arial" w:cs="Arial"/>
          <w:bCs/>
          <w:sz w:val="24"/>
          <w:szCs w:val="24"/>
        </w:rPr>
        <w:t xml:space="preserve">Yes </w:t>
      </w:r>
      <w:r w:rsidR="00820FCB" w:rsidRPr="005C39D3">
        <w:rPr>
          <w:rFonts w:ascii="Arial" w:hAnsi="Arial" w:cs="Arial"/>
          <w:bCs/>
          <w:sz w:val="24"/>
          <w:szCs w:val="24"/>
        </w:rPr>
        <w:fldChar w:fldCharType="begin">
          <w:ffData>
            <w:name w:val="Check73"/>
            <w:enabled/>
            <w:calcOnExit w:val="0"/>
            <w:checkBox>
              <w:sizeAuto/>
              <w:default w:val="0"/>
              <w:checked w:val="0"/>
            </w:checkBox>
          </w:ffData>
        </w:fldChar>
      </w:r>
      <w:r w:rsidRPr="005C39D3">
        <w:rPr>
          <w:rFonts w:ascii="Arial" w:hAnsi="Arial" w:cs="Arial"/>
          <w:bCs/>
          <w:sz w:val="24"/>
          <w:szCs w:val="24"/>
        </w:rPr>
        <w:instrText xml:space="preserve"> FORMCHECKBOX </w:instrText>
      </w:r>
      <w:r w:rsidR="00820FCB">
        <w:rPr>
          <w:rFonts w:ascii="Arial" w:hAnsi="Arial" w:cs="Arial"/>
          <w:bCs/>
          <w:sz w:val="24"/>
          <w:szCs w:val="24"/>
        </w:rPr>
      </w:r>
      <w:r w:rsidR="00820FCB">
        <w:rPr>
          <w:rFonts w:ascii="Arial" w:hAnsi="Arial" w:cs="Arial"/>
          <w:bCs/>
          <w:sz w:val="24"/>
          <w:szCs w:val="24"/>
        </w:rPr>
        <w:fldChar w:fldCharType="separate"/>
      </w:r>
      <w:r w:rsidR="00820FCB" w:rsidRPr="005C39D3">
        <w:rPr>
          <w:rFonts w:ascii="Arial" w:hAnsi="Arial" w:cs="Arial"/>
          <w:bCs/>
          <w:sz w:val="24"/>
          <w:szCs w:val="24"/>
        </w:rPr>
        <w:fldChar w:fldCharType="end"/>
      </w:r>
      <w:r w:rsidRPr="005C39D3">
        <w:rPr>
          <w:rFonts w:ascii="Arial" w:hAnsi="Arial" w:cs="Arial"/>
          <w:bCs/>
          <w:sz w:val="24"/>
          <w:szCs w:val="24"/>
        </w:rPr>
        <w:t xml:space="preserve">     </w:t>
      </w:r>
      <w:r>
        <w:rPr>
          <w:rFonts w:ascii="Arial" w:hAnsi="Arial" w:cs="Arial"/>
          <w:bCs/>
          <w:sz w:val="24"/>
          <w:szCs w:val="24"/>
        </w:rPr>
        <w:t xml:space="preserve"> </w:t>
      </w:r>
      <w:r w:rsidRPr="005C39D3">
        <w:rPr>
          <w:rFonts w:ascii="Arial" w:hAnsi="Arial" w:cs="Arial"/>
          <w:bCs/>
          <w:sz w:val="24"/>
          <w:szCs w:val="24"/>
        </w:rPr>
        <w:t>No</w:t>
      </w:r>
      <w:r>
        <w:rPr>
          <w:rFonts w:ascii="Arial" w:hAnsi="Arial" w:cs="Arial"/>
          <w:bCs/>
          <w:sz w:val="24"/>
          <w:szCs w:val="24"/>
        </w:rPr>
        <w:t xml:space="preserve"> </w:t>
      </w:r>
      <w:bookmarkStart w:id="6" w:name="Check74"/>
      <w:r w:rsidR="00820FCB">
        <w:rPr>
          <w:rFonts w:ascii="Arial" w:hAnsi="Arial" w:cs="Arial"/>
          <w:bCs/>
          <w:sz w:val="24"/>
          <w:szCs w:val="24"/>
        </w:rPr>
        <w:fldChar w:fldCharType="begin">
          <w:ffData>
            <w:name w:val="Check74"/>
            <w:enabled/>
            <w:calcOnExit w:val="0"/>
            <w:checkBox>
              <w:sizeAuto/>
              <w:default w:val="1"/>
            </w:checkBox>
          </w:ffData>
        </w:fldChar>
      </w:r>
      <w:r w:rsidR="00581625">
        <w:rPr>
          <w:rFonts w:ascii="Arial" w:hAnsi="Arial" w:cs="Arial"/>
          <w:bCs/>
          <w:sz w:val="24"/>
          <w:szCs w:val="24"/>
        </w:rPr>
        <w:instrText xml:space="preserve"> FORMCHECKBOX </w:instrText>
      </w:r>
      <w:r w:rsidR="00820FCB">
        <w:rPr>
          <w:rFonts w:ascii="Arial" w:hAnsi="Arial" w:cs="Arial"/>
          <w:bCs/>
          <w:sz w:val="24"/>
          <w:szCs w:val="24"/>
        </w:rPr>
      </w:r>
      <w:r w:rsidR="00820FCB">
        <w:rPr>
          <w:rFonts w:ascii="Arial" w:hAnsi="Arial" w:cs="Arial"/>
          <w:bCs/>
          <w:sz w:val="24"/>
          <w:szCs w:val="24"/>
        </w:rPr>
        <w:fldChar w:fldCharType="separate"/>
      </w:r>
      <w:r w:rsidR="00820FCB">
        <w:rPr>
          <w:rFonts w:ascii="Arial" w:hAnsi="Arial" w:cs="Arial"/>
          <w:bCs/>
          <w:sz w:val="24"/>
          <w:szCs w:val="24"/>
        </w:rPr>
        <w:fldChar w:fldCharType="end"/>
      </w:r>
      <w:bookmarkEnd w:id="6"/>
      <w:r>
        <w:rPr>
          <w:rFonts w:ascii="Arial" w:hAnsi="Arial" w:cs="Arial"/>
          <w:bCs/>
          <w:sz w:val="24"/>
          <w:szCs w:val="24"/>
        </w:rPr>
        <w:t xml:space="preserve"> </w:t>
      </w:r>
      <w:r w:rsidRPr="005C39D3">
        <w:rPr>
          <w:rFonts w:ascii="Arial" w:hAnsi="Arial" w:cs="Arial"/>
          <w:bCs/>
          <w:sz w:val="24"/>
          <w:szCs w:val="24"/>
        </w:rPr>
        <w:t> </w:t>
      </w:r>
    </w:p>
    <w:p w:rsidR="002A07F2" w:rsidRPr="002A07F2" w:rsidRDefault="002A07F2" w:rsidP="00582E28">
      <w:pPr>
        <w:spacing w:after="0"/>
        <w:rPr>
          <w:rFonts w:ascii="Arial" w:hAnsi="Arial" w:cs="Arial"/>
          <w:sz w:val="24"/>
          <w:szCs w:val="24"/>
        </w:rPr>
      </w:pPr>
    </w:p>
    <w:p w:rsidR="005C39D3" w:rsidRPr="00A64500" w:rsidRDefault="005C39D3" w:rsidP="00582E28">
      <w:pPr>
        <w:spacing w:after="0"/>
        <w:rPr>
          <w:rFonts w:ascii="Arial" w:hAnsi="Arial" w:cs="Arial"/>
          <w:sz w:val="24"/>
          <w:szCs w:val="24"/>
        </w:rPr>
      </w:pPr>
      <w:r w:rsidRPr="00A64500">
        <w:rPr>
          <w:rFonts w:ascii="Arial" w:hAnsi="Arial" w:cs="Arial"/>
          <w:b/>
          <w:sz w:val="24"/>
          <w:szCs w:val="24"/>
          <w:u w:val="single"/>
        </w:rPr>
        <w:t>Answer 2</w:t>
      </w:r>
      <w:r w:rsidR="00D15FA4">
        <w:rPr>
          <w:rFonts w:ascii="Arial" w:hAnsi="Arial" w:cs="Arial"/>
          <w:b/>
          <w:sz w:val="24"/>
          <w:szCs w:val="24"/>
          <w:u w:val="single"/>
        </w:rPr>
        <w:t>2</w:t>
      </w:r>
      <w:r w:rsidRPr="00A64500">
        <w:rPr>
          <w:rFonts w:ascii="Arial" w:hAnsi="Arial" w:cs="Arial"/>
          <w:b/>
          <w:sz w:val="24"/>
          <w:szCs w:val="24"/>
          <w:u w:val="single"/>
        </w:rPr>
        <w:t>-2</w:t>
      </w:r>
      <w:r w:rsidR="00D15FA4">
        <w:rPr>
          <w:rFonts w:ascii="Arial" w:hAnsi="Arial" w:cs="Arial"/>
          <w:b/>
          <w:sz w:val="24"/>
          <w:szCs w:val="24"/>
          <w:u w:val="single"/>
        </w:rPr>
        <w:t>3</w:t>
      </w:r>
      <w:r w:rsidRPr="00A64500">
        <w:rPr>
          <w:rFonts w:ascii="Arial" w:hAnsi="Arial" w:cs="Arial"/>
          <w:b/>
          <w:sz w:val="24"/>
          <w:szCs w:val="24"/>
          <w:u w:val="single"/>
        </w:rPr>
        <w:t xml:space="preserve"> for UCC/ECCC only:</w:t>
      </w:r>
    </w:p>
    <w:p w:rsidR="001F43B2" w:rsidRDefault="001F43B2" w:rsidP="005C39D3">
      <w:pPr>
        <w:spacing w:after="0"/>
        <w:rPr>
          <w:rFonts w:ascii="Arial" w:hAnsi="Arial" w:cs="Arial"/>
          <w:bCs/>
          <w:sz w:val="24"/>
          <w:szCs w:val="24"/>
        </w:rPr>
      </w:pPr>
    </w:p>
    <w:p w:rsidR="0008452A" w:rsidRDefault="005C39D3" w:rsidP="005C39D3">
      <w:pPr>
        <w:spacing w:after="0"/>
        <w:rPr>
          <w:rFonts w:ascii="Arial" w:hAnsi="Arial" w:cs="Arial"/>
          <w:bCs/>
          <w:sz w:val="24"/>
          <w:szCs w:val="24"/>
        </w:rPr>
      </w:pPr>
      <w:r w:rsidRPr="005C39D3">
        <w:rPr>
          <w:rFonts w:ascii="Arial" w:hAnsi="Arial" w:cs="Arial"/>
          <w:bCs/>
          <w:sz w:val="24"/>
          <w:szCs w:val="24"/>
        </w:rPr>
        <w:t>2</w:t>
      </w:r>
      <w:r w:rsidR="002A07F2">
        <w:rPr>
          <w:rFonts w:ascii="Arial" w:hAnsi="Arial" w:cs="Arial"/>
          <w:bCs/>
          <w:sz w:val="24"/>
          <w:szCs w:val="24"/>
        </w:rPr>
        <w:t>3</w:t>
      </w:r>
      <w:r w:rsidRPr="005C39D3">
        <w:rPr>
          <w:rFonts w:ascii="Arial" w:hAnsi="Arial" w:cs="Arial"/>
          <w:bCs/>
          <w:sz w:val="24"/>
          <w:szCs w:val="24"/>
        </w:rPr>
        <w:t>.  Is this course being proposed for Liberal Studies designation?              </w:t>
      </w:r>
      <w:r w:rsidR="0008452A">
        <w:rPr>
          <w:rFonts w:ascii="Arial" w:hAnsi="Arial" w:cs="Arial"/>
          <w:bCs/>
          <w:sz w:val="24"/>
          <w:szCs w:val="24"/>
        </w:rPr>
        <w:t xml:space="preserve">           </w:t>
      </w:r>
      <w:r w:rsidRPr="005C39D3">
        <w:rPr>
          <w:rFonts w:ascii="Arial" w:hAnsi="Arial" w:cs="Arial"/>
          <w:bCs/>
          <w:sz w:val="24"/>
          <w:szCs w:val="24"/>
        </w:rPr>
        <w:t xml:space="preserve">  Yes </w:t>
      </w:r>
      <w:r w:rsidR="00820FCB" w:rsidRPr="005C39D3">
        <w:rPr>
          <w:rFonts w:ascii="Arial" w:hAnsi="Arial" w:cs="Arial"/>
          <w:bCs/>
          <w:sz w:val="24"/>
          <w:szCs w:val="24"/>
        </w:rPr>
        <w:fldChar w:fldCharType="begin">
          <w:ffData>
            <w:name w:val="Check73"/>
            <w:enabled/>
            <w:calcOnExit w:val="0"/>
            <w:checkBox>
              <w:sizeAuto/>
              <w:default w:val="0"/>
              <w:checked w:val="0"/>
            </w:checkBox>
          </w:ffData>
        </w:fldChar>
      </w:r>
      <w:r w:rsidRPr="005C39D3">
        <w:rPr>
          <w:rFonts w:ascii="Arial" w:hAnsi="Arial" w:cs="Arial"/>
          <w:bCs/>
          <w:sz w:val="24"/>
          <w:szCs w:val="24"/>
        </w:rPr>
        <w:instrText xml:space="preserve"> FORMCHECKBOX </w:instrText>
      </w:r>
      <w:r w:rsidR="00820FCB">
        <w:rPr>
          <w:rFonts w:ascii="Arial" w:hAnsi="Arial" w:cs="Arial"/>
          <w:bCs/>
          <w:sz w:val="24"/>
          <w:szCs w:val="24"/>
        </w:rPr>
      </w:r>
      <w:r w:rsidR="00820FCB">
        <w:rPr>
          <w:rFonts w:ascii="Arial" w:hAnsi="Arial" w:cs="Arial"/>
          <w:bCs/>
          <w:sz w:val="24"/>
          <w:szCs w:val="24"/>
        </w:rPr>
        <w:fldChar w:fldCharType="separate"/>
      </w:r>
      <w:r w:rsidR="00820FCB" w:rsidRPr="005C39D3">
        <w:rPr>
          <w:rFonts w:ascii="Arial" w:hAnsi="Arial" w:cs="Arial"/>
          <w:bCs/>
          <w:sz w:val="24"/>
          <w:szCs w:val="24"/>
        </w:rPr>
        <w:fldChar w:fldCharType="end"/>
      </w:r>
      <w:r w:rsidRPr="005C39D3">
        <w:rPr>
          <w:rFonts w:ascii="Arial" w:hAnsi="Arial" w:cs="Arial"/>
          <w:bCs/>
          <w:sz w:val="24"/>
          <w:szCs w:val="24"/>
        </w:rPr>
        <w:t xml:space="preserve">     </w:t>
      </w:r>
      <w:r w:rsidR="0008452A">
        <w:rPr>
          <w:rFonts w:ascii="Arial" w:hAnsi="Arial" w:cs="Arial"/>
          <w:bCs/>
          <w:sz w:val="24"/>
          <w:szCs w:val="24"/>
        </w:rPr>
        <w:t xml:space="preserve"> </w:t>
      </w:r>
      <w:r w:rsidRPr="005C39D3">
        <w:rPr>
          <w:rFonts w:ascii="Arial" w:hAnsi="Arial" w:cs="Arial"/>
          <w:bCs/>
          <w:sz w:val="24"/>
          <w:szCs w:val="24"/>
        </w:rPr>
        <w:t>No</w:t>
      </w:r>
      <w:r w:rsidR="002A07F2">
        <w:rPr>
          <w:rFonts w:ascii="Arial" w:hAnsi="Arial" w:cs="Arial"/>
          <w:bCs/>
          <w:sz w:val="24"/>
          <w:szCs w:val="24"/>
        </w:rPr>
        <w:t xml:space="preserve"> </w:t>
      </w:r>
      <w:r w:rsidR="00820FCB">
        <w:rPr>
          <w:rFonts w:ascii="Arial" w:hAnsi="Arial" w:cs="Arial"/>
          <w:bCs/>
          <w:sz w:val="24"/>
          <w:szCs w:val="24"/>
        </w:rPr>
        <w:fldChar w:fldCharType="begin">
          <w:ffData>
            <w:name w:val=""/>
            <w:enabled/>
            <w:calcOnExit w:val="0"/>
            <w:checkBox>
              <w:sizeAuto/>
              <w:default w:val="1"/>
            </w:checkBox>
          </w:ffData>
        </w:fldChar>
      </w:r>
      <w:r w:rsidR="0023345D">
        <w:rPr>
          <w:rFonts w:ascii="Arial" w:hAnsi="Arial" w:cs="Arial"/>
          <w:bCs/>
          <w:sz w:val="24"/>
          <w:szCs w:val="24"/>
        </w:rPr>
        <w:instrText xml:space="preserve"> FORMCHECKBOX </w:instrText>
      </w:r>
      <w:r w:rsidR="00820FCB">
        <w:rPr>
          <w:rFonts w:ascii="Arial" w:hAnsi="Arial" w:cs="Arial"/>
          <w:bCs/>
          <w:sz w:val="24"/>
          <w:szCs w:val="24"/>
        </w:rPr>
      </w:r>
      <w:r w:rsidR="00820FCB">
        <w:rPr>
          <w:rFonts w:ascii="Arial" w:hAnsi="Arial" w:cs="Arial"/>
          <w:bCs/>
          <w:sz w:val="24"/>
          <w:szCs w:val="24"/>
        </w:rPr>
        <w:fldChar w:fldCharType="separate"/>
      </w:r>
      <w:r w:rsidR="00820FCB">
        <w:rPr>
          <w:rFonts w:ascii="Arial" w:hAnsi="Arial" w:cs="Arial"/>
          <w:bCs/>
          <w:sz w:val="24"/>
          <w:szCs w:val="24"/>
        </w:rPr>
        <w:fldChar w:fldCharType="end"/>
      </w:r>
      <w:r w:rsidR="0008452A">
        <w:rPr>
          <w:rFonts w:ascii="Arial" w:hAnsi="Arial" w:cs="Arial"/>
          <w:bCs/>
          <w:sz w:val="24"/>
          <w:szCs w:val="24"/>
        </w:rPr>
        <w:t xml:space="preserve"> </w:t>
      </w:r>
      <w:r w:rsidR="0008452A" w:rsidRPr="005C39D3">
        <w:rPr>
          <w:rFonts w:ascii="Arial" w:hAnsi="Arial" w:cs="Arial"/>
          <w:bCs/>
          <w:sz w:val="24"/>
          <w:szCs w:val="24"/>
        </w:rPr>
        <w:t> </w:t>
      </w:r>
    </w:p>
    <w:p w:rsidR="005C39D3" w:rsidRDefault="0008452A" w:rsidP="005C39D3">
      <w:pPr>
        <w:spacing w:after="0"/>
        <w:rPr>
          <w:rFonts w:ascii="Arial" w:hAnsi="Arial" w:cs="Arial"/>
          <w:b/>
          <w:i/>
          <w:sz w:val="24"/>
          <w:szCs w:val="24"/>
        </w:rPr>
      </w:pPr>
      <w:r w:rsidRPr="005C39D3">
        <w:rPr>
          <w:rFonts w:ascii="Arial" w:hAnsi="Arial" w:cs="Arial"/>
          <w:bCs/>
          <w:sz w:val="24"/>
          <w:szCs w:val="24"/>
        </w:rPr>
        <w:t>   </w:t>
      </w:r>
      <w:r w:rsidR="005C39D3" w:rsidRPr="005C39D3">
        <w:rPr>
          <w:rFonts w:ascii="Arial" w:hAnsi="Arial" w:cs="Arial"/>
          <w:bCs/>
          <w:sz w:val="24"/>
          <w:szCs w:val="24"/>
        </w:rPr>
        <w:t>    </w:t>
      </w:r>
      <w:r w:rsidR="005C39D3"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5C39D3" w:rsidRPr="005C39D3">
        <w:rPr>
          <w:rFonts w:ascii="Arial" w:hAnsi="Arial" w:cs="Arial"/>
          <w:sz w:val="24"/>
          <w:szCs w:val="24"/>
        </w:rPr>
        <w:t xml:space="preserve"> </w:t>
      </w:r>
      <w:hyperlink r:id="rId17" w:history="1">
        <w:r w:rsidR="006B45FB" w:rsidRPr="006B45FB">
          <w:rPr>
            <w:rStyle w:val="Hyperlink"/>
            <w:rFonts w:ascii="Arial" w:hAnsi="Arial" w:cs="Arial"/>
            <w:sz w:val="24"/>
            <w:szCs w:val="24"/>
          </w:rPr>
          <w:t>Liberal Studies proposal</w:t>
        </w:r>
      </w:hyperlink>
      <w:r w:rsidR="006B45FB">
        <w:rPr>
          <w:rFonts w:ascii="Arial" w:hAnsi="Arial" w:cs="Arial"/>
          <w:sz w:val="24"/>
          <w:szCs w:val="24"/>
        </w:rPr>
        <w:t xml:space="preserve"> and syllabus </w:t>
      </w:r>
      <w:r w:rsidR="00C87D58">
        <w:rPr>
          <w:rFonts w:ascii="Arial" w:hAnsi="Arial" w:cs="Arial"/>
          <w:sz w:val="24"/>
          <w:szCs w:val="24"/>
        </w:rPr>
        <w:t>with this proposal.</w:t>
      </w:r>
    </w:p>
    <w:p w:rsidR="001F43B2" w:rsidRDefault="001F43B2" w:rsidP="001F43B2">
      <w:pPr>
        <w:rPr>
          <w:rFonts w:ascii="Arial" w:hAnsi="Arial" w:cs="Arial"/>
          <w:b/>
          <w:i/>
          <w:sz w:val="24"/>
          <w:szCs w:val="24"/>
        </w:rPr>
      </w:pPr>
    </w:p>
    <w:p w:rsidR="001F43B2" w:rsidRPr="001F43B2" w:rsidRDefault="001F43B2" w:rsidP="001F43B2">
      <w:pPr>
        <w:spacing w:after="0"/>
        <w:rPr>
          <w:rFonts w:ascii="Arial" w:hAnsi="Arial" w:cs="Arial"/>
          <w:i/>
          <w:sz w:val="24"/>
          <w:szCs w:val="24"/>
        </w:rPr>
      </w:pPr>
      <w:r w:rsidRPr="001F43B2">
        <w:rPr>
          <w:rFonts w:ascii="Arial" w:hAnsi="Arial" w:cs="Arial"/>
          <w:sz w:val="24"/>
          <w:szCs w:val="24"/>
        </w:rPr>
        <w:t>2</w:t>
      </w:r>
      <w:r w:rsidR="002A07F2">
        <w:rPr>
          <w:rFonts w:ascii="Arial" w:hAnsi="Arial" w:cs="Arial"/>
          <w:sz w:val="24"/>
          <w:szCs w:val="24"/>
        </w:rPr>
        <w:t>4</w:t>
      </w:r>
      <w:r w:rsidRPr="001F43B2">
        <w:rPr>
          <w:rFonts w:ascii="Arial" w:hAnsi="Arial" w:cs="Arial"/>
          <w:sz w:val="24"/>
          <w:szCs w:val="24"/>
        </w:rPr>
        <w:t>.  Is this course being proposed for Diversity designation?</w:t>
      </w:r>
      <w:r w:rsidRPr="001F43B2">
        <w:rPr>
          <w:rFonts w:ascii="Arial" w:hAnsi="Arial" w:cs="Arial"/>
          <w:i/>
          <w:sz w:val="24"/>
          <w:szCs w:val="24"/>
        </w:rPr>
        <w:t xml:space="preserve">                                 </w:t>
      </w:r>
      <w:r>
        <w:rPr>
          <w:rFonts w:ascii="Arial" w:hAnsi="Arial" w:cs="Arial"/>
          <w:i/>
          <w:sz w:val="24"/>
          <w:szCs w:val="24"/>
        </w:rPr>
        <w:t xml:space="preserve">   </w:t>
      </w:r>
      <w:r w:rsidRPr="001F43B2">
        <w:rPr>
          <w:rFonts w:ascii="Arial" w:hAnsi="Arial" w:cs="Arial"/>
          <w:i/>
          <w:sz w:val="24"/>
          <w:szCs w:val="24"/>
        </w:rPr>
        <w:t>  </w:t>
      </w:r>
      <w:r w:rsidRPr="001F43B2">
        <w:rPr>
          <w:rFonts w:ascii="Arial" w:hAnsi="Arial" w:cs="Arial"/>
          <w:bCs/>
          <w:sz w:val="24"/>
          <w:szCs w:val="24"/>
        </w:rPr>
        <w:t xml:space="preserve">Yes </w:t>
      </w:r>
      <w:r w:rsidR="00820FCB" w:rsidRPr="001F43B2">
        <w:rPr>
          <w:rFonts w:ascii="Arial" w:hAnsi="Arial" w:cs="Arial"/>
          <w:bCs/>
          <w:sz w:val="24"/>
          <w:szCs w:val="24"/>
        </w:rPr>
        <w:fldChar w:fldCharType="begin">
          <w:ffData>
            <w:name w:val="Check73"/>
            <w:enabled/>
            <w:calcOnExit w:val="0"/>
            <w:checkBox>
              <w:sizeAuto/>
              <w:default w:val="0"/>
              <w:checked w:val="0"/>
            </w:checkBox>
          </w:ffData>
        </w:fldChar>
      </w:r>
      <w:r w:rsidRPr="001F43B2">
        <w:rPr>
          <w:rFonts w:ascii="Arial" w:hAnsi="Arial" w:cs="Arial"/>
          <w:bCs/>
          <w:sz w:val="24"/>
          <w:szCs w:val="24"/>
        </w:rPr>
        <w:instrText xml:space="preserve"> FORMCHECKBOX </w:instrText>
      </w:r>
      <w:r w:rsidR="00820FCB">
        <w:rPr>
          <w:rFonts w:ascii="Arial" w:hAnsi="Arial" w:cs="Arial"/>
          <w:bCs/>
          <w:sz w:val="24"/>
          <w:szCs w:val="24"/>
        </w:rPr>
      </w:r>
      <w:r w:rsidR="00820FCB">
        <w:rPr>
          <w:rFonts w:ascii="Arial" w:hAnsi="Arial" w:cs="Arial"/>
          <w:bCs/>
          <w:sz w:val="24"/>
          <w:szCs w:val="24"/>
        </w:rPr>
        <w:fldChar w:fldCharType="separate"/>
      </w:r>
      <w:r w:rsidR="00820FCB" w:rsidRPr="001F43B2">
        <w:rPr>
          <w:rFonts w:ascii="Arial" w:hAnsi="Arial" w:cs="Arial"/>
          <w:bCs/>
          <w:sz w:val="24"/>
          <w:szCs w:val="24"/>
        </w:rPr>
        <w:fldChar w:fldCharType="end"/>
      </w:r>
      <w:r w:rsidRPr="001F43B2">
        <w:rPr>
          <w:rFonts w:ascii="Arial" w:hAnsi="Arial" w:cs="Arial"/>
          <w:bCs/>
          <w:sz w:val="24"/>
          <w:szCs w:val="24"/>
        </w:rPr>
        <w:t xml:space="preserve">       No </w:t>
      </w:r>
      <w:bookmarkStart w:id="7" w:name="_GoBack"/>
      <w:r w:rsidR="00820FCB">
        <w:rPr>
          <w:rFonts w:ascii="Arial" w:hAnsi="Arial" w:cs="Arial"/>
          <w:bCs/>
          <w:sz w:val="24"/>
          <w:szCs w:val="24"/>
        </w:rPr>
        <w:fldChar w:fldCharType="begin">
          <w:ffData>
            <w:name w:val=""/>
            <w:enabled/>
            <w:calcOnExit w:val="0"/>
            <w:checkBox>
              <w:sizeAuto/>
              <w:default w:val="1"/>
            </w:checkBox>
          </w:ffData>
        </w:fldChar>
      </w:r>
      <w:r w:rsidR="0023345D">
        <w:rPr>
          <w:rFonts w:ascii="Arial" w:hAnsi="Arial" w:cs="Arial"/>
          <w:bCs/>
          <w:sz w:val="24"/>
          <w:szCs w:val="24"/>
        </w:rPr>
        <w:instrText xml:space="preserve"> FORMCHECKBOX </w:instrText>
      </w:r>
      <w:r w:rsidR="00820FCB">
        <w:rPr>
          <w:rFonts w:ascii="Arial" w:hAnsi="Arial" w:cs="Arial"/>
          <w:bCs/>
          <w:sz w:val="24"/>
          <w:szCs w:val="24"/>
        </w:rPr>
      </w:r>
      <w:r w:rsidR="00820FCB">
        <w:rPr>
          <w:rFonts w:ascii="Arial" w:hAnsi="Arial" w:cs="Arial"/>
          <w:bCs/>
          <w:sz w:val="24"/>
          <w:szCs w:val="24"/>
        </w:rPr>
        <w:fldChar w:fldCharType="separate"/>
      </w:r>
      <w:r w:rsidR="00820FCB">
        <w:rPr>
          <w:rFonts w:ascii="Arial" w:hAnsi="Arial" w:cs="Arial"/>
          <w:bCs/>
          <w:sz w:val="24"/>
          <w:szCs w:val="24"/>
        </w:rPr>
        <w:fldChar w:fldCharType="end"/>
      </w:r>
      <w:bookmarkEnd w:id="7"/>
    </w:p>
    <w:p w:rsidR="00C87D58" w:rsidRDefault="001F43B2" w:rsidP="00C87D58">
      <w:pPr>
        <w:spacing w:after="0"/>
        <w:rPr>
          <w:rFonts w:ascii="Arial" w:hAnsi="Arial" w:cs="Arial"/>
          <w:b/>
          <w:i/>
          <w:sz w:val="24"/>
          <w:szCs w:val="24"/>
        </w:rPr>
      </w:pPr>
      <w:r w:rsidRPr="001F43B2">
        <w:rPr>
          <w:rFonts w:ascii="Arial" w:hAnsi="Arial" w:cs="Arial"/>
          <w:sz w:val="24"/>
          <w:szCs w:val="24"/>
        </w:rPr>
        <w:t xml:space="preserve">       </w:t>
      </w:r>
      <w:r w:rsidR="00C87D58"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6B45FB">
        <w:rPr>
          <w:rFonts w:ascii="Arial" w:hAnsi="Arial" w:cs="Arial"/>
          <w:sz w:val="24"/>
          <w:szCs w:val="24"/>
        </w:rPr>
        <w:t xml:space="preserve"> </w:t>
      </w:r>
      <w:hyperlink r:id="rId18" w:history="1">
        <w:r w:rsidR="006B45FB" w:rsidRPr="006B45FB">
          <w:rPr>
            <w:rStyle w:val="Hyperlink"/>
            <w:rFonts w:ascii="Arial" w:hAnsi="Arial" w:cs="Arial"/>
            <w:sz w:val="24"/>
            <w:szCs w:val="24"/>
          </w:rPr>
          <w:t>Diversity proposal</w:t>
        </w:r>
      </w:hyperlink>
      <w:r w:rsidR="006B45FB">
        <w:rPr>
          <w:rFonts w:ascii="Arial" w:hAnsi="Arial" w:cs="Arial"/>
          <w:sz w:val="24"/>
          <w:szCs w:val="24"/>
        </w:rPr>
        <w:t xml:space="preserve"> and syllabus wi</w:t>
      </w:r>
      <w:r w:rsidR="00C87D58">
        <w:rPr>
          <w:rFonts w:ascii="Arial" w:hAnsi="Arial" w:cs="Arial"/>
          <w:sz w:val="24"/>
          <w:szCs w:val="24"/>
        </w:rPr>
        <w:t>th this proposal.</w:t>
      </w:r>
    </w:p>
    <w:p w:rsidR="005067E0" w:rsidRDefault="005067E0" w:rsidP="005067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5067E0" w:rsidTr="00AF4B31">
        <w:tc>
          <w:tcPr>
            <w:tcW w:w="9018" w:type="dxa"/>
            <w:shd w:val="clear" w:color="auto" w:fill="DDD9C3" w:themeFill="background2" w:themeFillShade="E6"/>
          </w:tcPr>
          <w:p w:rsidR="005067E0" w:rsidRPr="003E5653" w:rsidRDefault="005067E0" w:rsidP="00AF4B31">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5067E0" w:rsidRDefault="005067E0" w:rsidP="00AF4B31"/>
        </w:tc>
      </w:tr>
      <w:tr w:rsidR="005067E0" w:rsidTr="00AF4B31">
        <w:tc>
          <w:tcPr>
            <w:tcW w:w="9018" w:type="dxa"/>
            <w:tcBorders>
              <w:bottom w:val="single" w:sz="4" w:space="0" w:color="auto"/>
            </w:tcBorders>
            <w:shd w:val="clear" w:color="auto" w:fill="DDD9C3" w:themeFill="background2" w:themeFillShade="E6"/>
          </w:tcPr>
          <w:p w:rsidR="005067E0" w:rsidRPr="00DB27C5" w:rsidRDefault="005067E0" w:rsidP="00AF4B31">
            <w:pPr>
              <w:rPr>
                <w:rFonts w:ascii="Arial" w:hAnsi="Arial" w:cs="Arial"/>
                <w:b/>
                <w:sz w:val="24"/>
                <w:szCs w:val="24"/>
              </w:rPr>
            </w:pPr>
          </w:p>
          <w:p w:rsidR="005067E0" w:rsidRPr="00DB27C5" w:rsidRDefault="005067E0" w:rsidP="00AF4B31">
            <w:pPr>
              <w:rPr>
                <w:rFonts w:ascii="Arial" w:hAnsi="Arial" w:cs="Arial"/>
                <w:b/>
                <w:sz w:val="24"/>
                <w:szCs w:val="24"/>
              </w:rPr>
            </w:pPr>
          </w:p>
          <w:p w:rsidR="005067E0" w:rsidRPr="00DB27C5" w:rsidRDefault="00DB27C5" w:rsidP="00AF4B31">
            <w:pPr>
              <w:rPr>
                <w:rFonts w:ascii="Arial" w:hAnsi="Arial" w:cs="Arial"/>
                <w:b/>
                <w:sz w:val="24"/>
                <w:szCs w:val="24"/>
              </w:rPr>
            </w:pPr>
            <w:r w:rsidRPr="00DB27C5">
              <w:rPr>
                <w:rFonts w:ascii="Arial" w:hAnsi="Arial" w:cs="Arial"/>
                <w:b/>
                <w:sz w:val="24"/>
                <w:szCs w:val="24"/>
              </w:rPr>
              <w:t>Scott Galland</w:t>
            </w:r>
          </w:p>
        </w:tc>
        <w:tc>
          <w:tcPr>
            <w:tcW w:w="1980" w:type="dxa"/>
            <w:tcBorders>
              <w:bottom w:val="single" w:sz="4" w:space="0" w:color="auto"/>
            </w:tcBorders>
            <w:shd w:val="clear" w:color="auto" w:fill="DDD9C3" w:themeFill="background2" w:themeFillShade="E6"/>
          </w:tcPr>
          <w:p w:rsidR="00DB27C5" w:rsidRDefault="00DB27C5" w:rsidP="00AF4B31">
            <w:pPr>
              <w:rPr>
                <w:rFonts w:ascii="Arial" w:hAnsi="Arial" w:cs="Arial"/>
                <w:b/>
                <w:sz w:val="24"/>
                <w:szCs w:val="24"/>
              </w:rPr>
            </w:pPr>
          </w:p>
          <w:p w:rsidR="00DB27C5" w:rsidRDefault="00DB27C5" w:rsidP="00AF4B31">
            <w:pPr>
              <w:rPr>
                <w:rFonts w:ascii="Arial" w:hAnsi="Arial" w:cs="Arial"/>
                <w:b/>
                <w:sz w:val="24"/>
                <w:szCs w:val="24"/>
              </w:rPr>
            </w:pPr>
          </w:p>
          <w:p w:rsidR="005067E0" w:rsidRPr="00DB27C5" w:rsidRDefault="00067644" w:rsidP="00AF4B31">
            <w:pPr>
              <w:rPr>
                <w:rFonts w:ascii="Arial" w:hAnsi="Arial" w:cs="Arial"/>
                <w:b/>
                <w:sz w:val="24"/>
                <w:szCs w:val="24"/>
              </w:rPr>
            </w:pPr>
            <w:r>
              <w:rPr>
                <w:rFonts w:ascii="Arial" w:hAnsi="Arial" w:cs="Arial"/>
                <w:b/>
                <w:sz w:val="24"/>
                <w:szCs w:val="24"/>
              </w:rPr>
              <w:t>12/10</w:t>
            </w:r>
            <w:r w:rsidR="00DB27C5" w:rsidRPr="00DB27C5">
              <w:rPr>
                <w:rFonts w:ascii="Arial" w:hAnsi="Arial" w:cs="Arial"/>
                <w:b/>
                <w:sz w:val="24"/>
                <w:szCs w:val="24"/>
              </w:rPr>
              <w:t>/2013</w:t>
            </w:r>
          </w:p>
        </w:tc>
      </w:tr>
      <w:tr w:rsidR="005067E0" w:rsidTr="00AF4B31">
        <w:tc>
          <w:tcPr>
            <w:tcW w:w="9018" w:type="dxa"/>
            <w:tcBorders>
              <w:top w:val="single" w:sz="4" w:space="0" w:color="auto"/>
            </w:tcBorders>
            <w:shd w:val="clear" w:color="auto" w:fill="DDD9C3" w:themeFill="background2" w:themeFillShade="E6"/>
          </w:tcPr>
          <w:p w:rsidR="005067E0" w:rsidRDefault="005067E0" w:rsidP="00AF4B31">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5067E0" w:rsidRDefault="005067E0" w:rsidP="00AF4B31">
            <w:r w:rsidRPr="00B45DCE">
              <w:rPr>
                <w:rFonts w:ascii="Arial" w:hAnsi="Arial" w:cs="Arial"/>
                <w:sz w:val="24"/>
                <w:szCs w:val="24"/>
              </w:rPr>
              <w:t>Date</w:t>
            </w:r>
          </w:p>
        </w:tc>
      </w:tr>
      <w:tr w:rsidR="005067E0" w:rsidTr="00AF4B31">
        <w:tc>
          <w:tcPr>
            <w:tcW w:w="9018" w:type="dxa"/>
            <w:shd w:val="clear" w:color="auto" w:fill="DDD9C3" w:themeFill="background2" w:themeFillShade="E6"/>
          </w:tcPr>
          <w:p w:rsidR="005067E0" w:rsidRDefault="005067E0" w:rsidP="00AF4B31"/>
        </w:tc>
        <w:tc>
          <w:tcPr>
            <w:tcW w:w="1980" w:type="dxa"/>
            <w:shd w:val="clear" w:color="auto" w:fill="DDD9C3" w:themeFill="background2" w:themeFillShade="E6"/>
          </w:tcPr>
          <w:p w:rsidR="005067E0" w:rsidRDefault="005067E0" w:rsidP="00AF4B31"/>
        </w:tc>
      </w:tr>
      <w:tr w:rsidR="005067E0" w:rsidTr="00AF4B31">
        <w:trPr>
          <w:trHeight w:val="144"/>
        </w:trPr>
        <w:tc>
          <w:tcPr>
            <w:tcW w:w="9018" w:type="dxa"/>
            <w:shd w:val="clear" w:color="auto" w:fill="DDD9C3" w:themeFill="background2" w:themeFillShade="E6"/>
          </w:tcPr>
          <w:p w:rsidR="005067E0" w:rsidRDefault="005067E0" w:rsidP="00AF4B31">
            <w:r w:rsidRPr="00B45DCE">
              <w:rPr>
                <w:rFonts w:ascii="Arial" w:hAnsi="Arial" w:cs="Arial"/>
                <w:b/>
                <w:sz w:val="24"/>
                <w:szCs w:val="24"/>
              </w:rPr>
              <w:t>Approvals</w:t>
            </w:r>
            <w:r w:rsidRPr="00B45DCE">
              <w:t>:</w:t>
            </w:r>
          </w:p>
          <w:p w:rsidR="005067E0" w:rsidRDefault="005067E0" w:rsidP="00AF4B31"/>
        </w:tc>
        <w:tc>
          <w:tcPr>
            <w:tcW w:w="1980" w:type="dxa"/>
            <w:shd w:val="clear" w:color="auto" w:fill="DDD9C3" w:themeFill="background2" w:themeFillShade="E6"/>
          </w:tcPr>
          <w:p w:rsidR="005067E0" w:rsidRDefault="005067E0" w:rsidP="00AF4B31"/>
        </w:tc>
      </w:tr>
      <w:tr w:rsidR="005067E0" w:rsidTr="00AF4B31">
        <w:tc>
          <w:tcPr>
            <w:tcW w:w="9018" w:type="dxa"/>
            <w:tcBorders>
              <w:bottom w:val="single" w:sz="4" w:space="0" w:color="auto"/>
            </w:tcBorders>
            <w:shd w:val="clear" w:color="auto" w:fill="DDD9C3" w:themeFill="background2" w:themeFillShade="E6"/>
          </w:tcPr>
          <w:p w:rsidR="005067E0" w:rsidRDefault="005067E0" w:rsidP="00AF4B31"/>
        </w:tc>
        <w:tc>
          <w:tcPr>
            <w:tcW w:w="1980" w:type="dxa"/>
            <w:tcBorders>
              <w:bottom w:val="single" w:sz="4" w:space="0" w:color="auto"/>
            </w:tcBorders>
            <w:shd w:val="clear" w:color="auto" w:fill="DDD9C3" w:themeFill="background2" w:themeFillShade="E6"/>
          </w:tcPr>
          <w:p w:rsidR="005067E0" w:rsidRDefault="005067E0" w:rsidP="00AF4B31"/>
        </w:tc>
      </w:tr>
      <w:tr w:rsidR="005067E0" w:rsidTr="00AF4B31">
        <w:tc>
          <w:tcPr>
            <w:tcW w:w="9018" w:type="dxa"/>
            <w:tcBorders>
              <w:top w:val="single" w:sz="4" w:space="0" w:color="auto"/>
            </w:tcBorders>
            <w:shd w:val="clear" w:color="auto" w:fill="DDD9C3" w:themeFill="background2" w:themeFillShade="E6"/>
          </w:tcPr>
          <w:p w:rsidR="005067E0" w:rsidRDefault="005067E0" w:rsidP="00AF4B31">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5067E0" w:rsidRDefault="005067E0" w:rsidP="00AF4B31">
            <w:pPr>
              <w:rPr>
                <w:rFonts w:ascii="Arial" w:hAnsi="Arial" w:cs="Arial"/>
                <w:sz w:val="24"/>
                <w:szCs w:val="24"/>
              </w:rPr>
            </w:pPr>
            <w:r w:rsidRPr="00B45DCE">
              <w:rPr>
                <w:rFonts w:ascii="Arial" w:hAnsi="Arial" w:cs="Arial"/>
                <w:sz w:val="24"/>
                <w:szCs w:val="24"/>
              </w:rPr>
              <w:t>Date</w:t>
            </w:r>
          </w:p>
          <w:p w:rsidR="005067E0" w:rsidRDefault="005067E0" w:rsidP="00AF4B31"/>
        </w:tc>
      </w:tr>
      <w:tr w:rsidR="005067E0" w:rsidTr="00AF4B31">
        <w:tc>
          <w:tcPr>
            <w:tcW w:w="9018" w:type="dxa"/>
            <w:tcBorders>
              <w:bottom w:val="single" w:sz="4" w:space="0" w:color="auto"/>
            </w:tcBorders>
            <w:shd w:val="clear" w:color="auto" w:fill="DDD9C3" w:themeFill="background2" w:themeFillShade="E6"/>
          </w:tcPr>
          <w:p w:rsidR="005067E0" w:rsidRDefault="005067E0" w:rsidP="00AF4B31"/>
        </w:tc>
        <w:tc>
          <w:tcPr>
            <w:tcW w:w="1980" w:type="dxa"/>
            <w:tcBorders>
              <w:bottom w:val="single" w:sz="4" w:space="0" w:color="auto"/>
            </w:tcBorders>
            <w:shd w:val="clear" w:color="auto" w:fill="DDD9C3" w:themeFill="background2" w:themeFillShade="E6"/>
          </w:tcPr>
          <w:p w:rsidR="005067E0" w:rsidRDefault="005067E0" w:rsidP="00AF4B31"/>
        </w:tc>
      </w:tr>
      <w:tr w:rsidR="005067E0" w:rsidTr="00AF4B31">
        <w:tc>
          <w:tcPr>
            <w:tcW w:w="9018" w:type="dxa"/>
            <w:tcBorders>
              <w:top w:val="single" w:sz="4" w:space="0" w:color="auto"/>
            </w:tcBorders>
            <w:shd w:val="clear" w:color="auto" w:fill="DDD9C3" w:themeFill="background2" w:themeFillShade="E6"/>
          </w:tcPr>
          <w:p w:rsidR="005067E0" w:rsidRDefault="005067E0" w:rsidP="00AF4B31">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5067E0" w:rsidRDefault="005067E0" w:rsidP="00AF4B31">
            <w:pPr>
              <w:rPr>
                <w:rFonts w:ascii="Arial" w:hAnsi="Arial" w:cs="Arial"/>
                <w:sz w:val="24"/>
                <w:szCs w:val="24"/>
              </w:rPr>
            </w:pPr>
            <w:r w:rsidRPr="00B45DCE">
              <w:rPr>
                <w:rFonts w:ascii="Arial" w:hAnsi="Arial" w:cs="Arial"/>
                <w:sz w:val="24"/>
                <w:szCs w:val="24"/>
              </w:rPr>
              <w:t>Date</w:t>
            </w:r>
          </w:p>
          <w:p w:rsidR="005067E0" w:rsidRDefault="005067E0" w:rsidP="00AF4B31"/>
        </w:tc>
      </w:tr>
      <w:tr w:rsidR="005067E0" w:rsidTr="00AF4B31">
        <w:tc>
          <w:tcPr>
            <w:tcW w:w="9018" w:type="dxa"/>
            <w:tcBorders>
              <w:bottom w:val="single" w:sz="4" w:space="0" w:color="auto"/>
            </w:tcBorders>
            <w:shd w:val="clear" w:color="auto" w:fill="DDD9C3" w:themeFill="background2" w:themeFillShade="E6"/>
          </w:tcPr>
          <w:p w:rsidR="005067E0" w:rsidRDefault="005067E0" w:rsidP="00AF4B31"/>
        </w:tc>
        <w:tc>
          <w:tcPr>
            <w:tcW w:w="1980" w:type="dxa"/>
            <w:tcBorders>
              <w:bottom w:val="single" w:sz="4" w:space="0" w:color="auto"/>
            </w:tcBorders>
            <w:shd w:val="clear" w:color="auto" w:fill="DDD9C3" w:themeFill="background2" w:themeFillShade="E6"/>
          </w:tcPr>
          <w:p w:rsidR="005067E0" w:rsidRDefault="005067E0" w:rsidP="00AF4B31"/>
        </w:tc>
      </w:tr>
      <w:tr w:rsidR="005067E0" w:rsidTr="00AF4B31">
        <w:tc>
          <w:tcPr>
            <w:tcW w:w="9018" w:type="dxa"/>
            <w:tcBorders>
              <w:top w:val="single" w:sz="4" w:space="0" w:color="auto"/>
            </w:tcBorders>
            <w:shd w:val="clear" w:color="auto" w:fill="DDD9C3" w:themeFill="background2" w:themeFillShade="E6"/>
          </w:tcPr>
          <w:p w:rsidR="005067E0" w:rsidRDefault="005067E0" w:rsidP="00AF4B31">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5067E0" w:rsidRDefault="005067E0" w:rsidP="00AF4B31">
            <w:r w:rsidRPr="00B45DCE">
              <w:rPr>
                <w:rFonts w:ascii="Arial" w:hAnsi="Arial" w:cs="Arial"/>
                <w:sz w:val="24"/>
                <w:szCs w:val="24"/>
              </w:rPr>
              <w:t>Date</w:t>
            </w:r>
          </w:p>
        </w:tc>
      </w:tr>
      <w:tr w:rsidR="005067E0" w:rsidTr="00AF4B31">
        <w:tc>
          <w:tcPr>
            <w:tcW w:w="9018" w:type="dxa"/>
            <w:shd w:val="clear" w:color="auto" w:fill="DDD9C3" w:themeFill="background2" w:themeFillShade="E6"/>
          </w:tcPr>
          <w:p w:rsidR="005067E0" w:rsidRDefault="005067E0" w:rsidP="00AF4B31"/>
          <w:p w:rsidR="005067E0" w:rsidRDefault="005067E0" w:rsidP="00AF4B31"/>
        </w:tc>
        <w:tc>
          <w:tcPr>
            <w:tcW w:w="1980" w:type="dxa"/>
            <w:shd w:val="clear" w:color="auto" w:fill="DDD9C3" w:themeFill="background2" w:themeFillShade="E6"/>
          </w:tcPr>
          <w:p w:rsidR="005067E0" w:rsidRDefault="005067E0" w:rsidP="00AF4B31"/>
        </w:tc>
      </w:tr>
      <w:tr w:rsidR="005067E0" w:rsidTr="00AF4B31">
        <w:tc>
          <w:tcPr>
            <w:tcW w:w="9018" w:type="dxa"/>
            <w:shd w:val="clear" w:color="auto" w:fill="DDD9C3" w:themeFill="background2" w:themeFillShade="E6"/>
          </w:tcPr>
          <w:p w:rsidR="005067E0" w:rsidRDefault="005067E0" w:rsidP="00AF4B31">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5067E0" w:rsidRDefault="005067E0" w:rsidP="00AF4B31"/>
        </w:tc>
        <w:tc>
          <w:tcPr>
            <w:tcW w:w="1980" w:type="dxa"/>
            <w:shd w:val="clear" w:color="auto" w:fill="DDD9C3" w:themeFill="background2" w:themeFillShade="E6"/>
          </w:tcPr>
          <w:p w:rsidR="005067E0" w:rsidRDefault="005067E0" w:rsidP="00AF4B31"/>
        </w:tc>
      </w:tr>
      <w:tr w:rsidR="005067E0" w:rsidTr="00AF4B31">
        <w:tc>
          <w:tcPr>
            <w:tcW w:w="9018" w:type="dxa"/>
            <w:tcBorders>
              <w:bottom w:val="single" w:sz="4" w:space="0" w:color="auto"/>
            </w:tcBorders>
            <w:shd w:val="clear" w:color="auto" w:fill="DDD9C3" w:themeFill="background2" w:themeFillShade="E6"/>
          </w:tcPr>
          <w:p w:rsidR="005067E0" w:rsidRDefault="005067E0" w:rsidP="00AF4B31"/>
        </w:tc>
        <w:tc>
          <w:tcPr>
            <w:tcW w:w="1980" w:type="dxa"/>
            <w:tcBorders>
              <w:bottom w:val="single" w:sz="4" w:space="0" w:color="auto"/>
            </w:tcBorders>
            <w:shd w:val="clear" w:color="auto" w:fill="DDD9C3" w:themeFill="background2" w:themeFillShade="E6"/>
          </w:tcPr>
          <w:p w:rsidR="005067E0" w:rsidRDefault="005067E0" w:rsidP="00AF4B31"/>
        </w:tc>
      </w:tr>
      <w:tr w:rsidR="005067E0" w:rsidTr="00AF4B31">
        <w:tc>
          <w:tcPr>
            <w:tcW w:w="9018" w:type="dxa"/>
            <w:tcBorders>
              <w:top w:val="single" w:sz="4" w:space="0" w:color="auto"/>
            </w:tcBorders>
            <w:shd w:val="clear" w:color="auto" w:fill="DDD9C3" w:themeFill="background2" w:themeFillShade="E6"/>
          </w:tcPr>
          <w:p w:rsidR="005067E0" w:rsidRDefault="005067E0" w:rsidP="00AF4B31">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5067E0" w:rsidRDefault="005067E0" w:rsidP="00AF4B31">
            <w:pPr>
              <w:rPr>
                <w:rFonts w:ascii="Arial" w:hAnsi="Arial" w:cs="Arial"/>
                <w:sz w:val="24"/>
                <w:szCs w:val="24"/>
              </w:rPr>
            </w:pPr>
            <w:r w:rsidRPr="00B45DCE">
              <w:rPr>
                <w:rFonts w:ascii="Arial" w:hAnsi="Arial" w:cs="Arial"/>
                <w:sz w:val="24"/>
                <w:szCs w:val="24"/>
              </w:rPr>
              <w:t>Date</w:t>
            </w:r>
          </w:p>
          <w:p w:rsidR="005067E0" w:rsidRDefault="005067E0" w:rsidP="00AF4B31"/>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820FCB"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20FCB">
        <w:rPr>
          <w:rFonts w:ascii="Arial" w:hAnsi="Arial" w:cs="Arial"/>
          <w:sz w:val="24"/>
          <w:szCs w:val="24"/>
        </w:rPr>
      </w:r>
      <w:r w:rsidR="00820FCB">
        <w:rPr>
          <w:rFonts w:ascii="Arial" w:hAnsi="Arial" w:cs="Arial"/>
          <w:sz w:val="24"/>
          <w:szCs w:val="24"/>
        </w:rPr>
        <w:fldChar w:fldCharType="separate"/>
      </w:r>
      <w:r w:rsidR="00820FCB" w:rsidRPr="00313AE8">
        <w:rPr>
          <w:rFonts w:ascii="Arial" w:hAnsi="Arial" w:cs="Arial"/>
          <w:sz w:val="24"/>
          <w:szCs w:val="24"/>
        </w:rPr>
        <w:fldChar w:fldCharType="end"/>
      </w:r>
      <w:r w:rsidRPr="00313AE8">
        <w:rPr>
          <w:rFonts w:ascii="Arial" w:hAnsi="Arial" w:cs="Arial"/>
          <w:sz w:val="24"/>
          <w:szCs w:val="24"/>
        </w:rPr>
        <w:t xml:space="preserve">     No  </w:t>
      </w:r>
      <w:r w:rsidR="00820FCB"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20FCB">
        <w:rPr>
          <w:rFonts w:ascii="Arial" w:hAnsi="Arial" w:cs="Arial"/>
          <w:sz w:val="24"/>
          <w:szCs w:val="24"/>
        </w:rPr>
      </w:r>
      <w:r w:rsidR="00820FCB">
        <w:rPr>
          <w:rFonts w:ascii="Arial" w:hAnsi="Arial" w:cs="Arial"/>
          <w:sz w:val="24"/>
          <w:szCs w:val="24"/>
        </w:rPr>
        <w:fldChar w:fldCharType="separate"/>
      </w:r>
      <w:r w:rsidR="00820FCB"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820FCB"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20FCB">
        <w:rPr>
          <w:rFonts w:ascii="Arial" w:hAnsi="Arial" w:cs="Arial"/>
          <w:sz w:val="24"/>
          <w:szCs w:val="24"/>
        </w:rPr>
      </w:r>
      <w:r w:rsidR="00820FCB">
        <w:rPr>
          <w:rFonts w:ascii="Arial" w:hAnsi="Arial" w:cs="Arial"/>
          <w:sz w:val="24"/>
          <w:szCs w:val="24"/>
        </w:rPr>
        <w:fldChar w:fldCharType="separate"/>
      </w:r>
      <w:r w:rsidR="00820FCB"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820FCB"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20FCB">
        <w:rPr>
          <w:rFonts w:ascii="Arial" w:hAnsi="Arial" w:cs="Arial"/>
          <w:sz w:val="24"/>
          <w:szCs w:val="24"/>
        </w:rPr>
      </w:r>
      <w:r w:rsidR="00820FCB">
        <w:rPr>
          <w:rFonts w:ascii="Arial" w:hAnsi="Arial" w:cs="Arial"/>
          <w:sz w:val="24"/>
          <w:szCs w:val="24"/>
        </w:rPr>
        <w:fldChar w:fldCharType="separate"/>
      </w:r>
      <w:r w:rsidR="00820FCB" w:rsidRPr="00313AE8">
        <w:rPr>
          <w:rFonts w:ascii="Arial" w:hAnsi="Arial" w:cs="Arial"/>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5067E0" w:rsidTr="00AF4B31">
        <w:tc>
          <w:tcPr>
            <w:tcW w:w="9018" w:type="dxa"/>
            <w:shd w:val="clear" w:color="auto" w:fill="B8CCE4" w:themeFill="accent1" w:themeFillTint="66"/>
          </w:tcPr>
          <w:p w:rsidR="005067E0" w:rsidRDefault="005067E0" w:rsidP="00AF4B31">
            <w:pPr>
              <w:rPr>
                <w:rFonts w:ascii="Arial" w:hAnsi="Arial" w:cs="Arial"/>
                <w:b/>
                <w:sz w:val="24"/>
                <w:szCs w:val="24"/>
                <w:u w:val="single"/>
              </w:rPr>
            </w:pPr>
            <w:r w:rsidRPr="001A1D26">
              <w:rPr>
                <w:rFonts w:ascii="Arial" w:hAnsi="Arial" w:cs="Arial"/>
                <w:b/>
                <w:sz w:val="24"/>
                <w:szCs w:val="24"/>
                <w:u w:val="single"/>
              </w:rPr>
              <w:t>EXTENDED CAMPUSES</w:t>
            </w:r>
          </w:p>
          <w:p w:rsidR="005067E0" w:rsidRDefault="005067E0" w:rsidP="00AF4B31">
            <w:pPr>
              <w:rPr>
                <w:rFonts w:ascii="Arial" w:hAnsi="Arial" w:cs="Arial"/>
                <w:b/>
                <w:sz w:val="24"/>
                <w:szCs w:val="24"/>
                <w:u w:val="single"/>
              </w:rPr>
            </w:pPr>
          </w:p>
          <w:p w:rsidR="005067E0" w:rsidRDefault="005067E0" w:rsidP="00AF4B31"/>
        </w:tc>
        <w:tc>
          <w:tcPr>
            <w:tcW w:w="1998" w:type="dxa"/>
            <w:shd w:val="clear" w:color="auto" w:fill="B8CCE4" w:themeFill="accent1" w:themeFillTint="66"/>
          </w:tcPr>
          <w:p w:rsidR="005067E0" w:rsidRDefault="005067E0" w:rsidP="00AF4B31"/>
        </w:tc>
      </w:tr>
      <w:tr w:rsidR="005067E0" w:rsidTr="00AF4B31">
        <w:tc>
          <w:tcPr>
            <w:tcW w:w="9018" w:type="dxa"/>
            <w:tcBorders>
              <w:bottom w:val="single" w:sz="4" w:space="0" w:color="auto"/>
            </w:tcBorders>
            <w:shd w:val="clear" w:color="auto" w:fill="B8CCE4" w:themeFill="accent1" w:themeFillTint="66"/>
          </w:tcPr>
          <w:p w:rsidR="005067E0" w:rsidRDefault="005067E0" w:rsidP="00AF4B31"/>
        </w:tc>
        <w:tc>
          <w:tcPr>
            <w:tcW w:w="1998" w:type="dxa"/>
            <w:tcBorders>
              <w:bottom w:val="single" w:sz="4" w:space="0" w:color="auto"/>
            </w:tcBorders>
            <w:shd w:val="clear" w:color="auto" w:fill="B8CCE4" w:themeFill="accent1" w:themeFillTint="66"/>
          </w:tcPr>
          <w:p w:rsidR="005067E0" w:rsidRDefault="005067E0" w:rsidP="00AF4B31"/>
        </w:tc>
      </w:tr>
      <w:tr w:rsidR="005067E0" w:rsidTr="00AF4B31">
        <w:tc>
          <w:tcPr>
            <w:tcW w:w="9018" w:type="dxa"/>
            <w:tcBorders>
              <w:top w:val="single" w:sz="4" w:space="0" w:color="auto"/>
            </w:tcBorders>
            <w:shd w:val="clear" w:color="auto" w:fill="B8CCE4" w:themeFill="accent1" w:themeFillTint="66"/>
          </w:tcPr>
          <w:p w:rsidR="005067E0" w:rsidRPr="001A1D26" w:rsidRDefault="005067E0" w:rsidP="00AF4B31">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5067E0" w:rsidRPr="001A1D26" w:rsidRDefault="005067E0" w:rsidP="00AF4B31">
            <w:pPr>
              <w:rPr>
                <w:rFonts w:ascii="Arial" w:hAnsi="Arial" w:cs="Arial"/>
                <w:sz w:val="24"/>
                <w:szCs w:val="24"/>
              </w:rPr>
            </w:pPr>
            <w:r w:rsidRPr="001A1D26">
              <w:rPr>
                <w:rFonts w:ascii="Arial" w:hAnsi="Arial" w:cs="Arial"/>
                <w:sz w:val="24"/>
                <w:szCs w:val="24"/>
              </w:rPr>
              <w:t>Date</w:t>
            </w:r>
          </w:p>
        </w:tc>
      </w:tr>
      <w:tr w:rsidR="005067E0" w:rsidTr="00AF4B31">
        <w:tc>
          <w:tcPr>
            <w:tcW w:w="9018" w:type="dxa"/>
            <w:shd w:val="clear" w:color="auto" w:fill="B8CCE4" w:themeFill="accent1" w:themeFillTint="66"/>
          </w:tcPr>
          <w:p w:rsidR="005067E0" w:rsidRPr="001A1D26" w:rsidRDefault="005067E0" w:rsidP="00AF4B31">
            <w:pPr>
              <w:rPr>
                <w:rFonts w:ascii="Arial" w:hAnsi="Arial" w:cs="Arial"/>
                <w:sz w:val="24"/>
                <w:szCs w:val="24"/>
              </w:rPr>
            </w:pPr>
          </w:p>
        </w:tc>
        <w:tc>
          <w:tcPr>
            <w:tcW w:w="1998" w:type="dxa"/>
            <w:shd w:val="clear" w:color="auto" w:fill="B8CCE4" w:themeFill="accent1" w:themeFillTint="66"/>
          </w:tcPr>
          <w:p w:rsidR="005067E0" w:rsidRPr="001A1D26" w:rsidRDefault="005067E0" w:rsidP="00AF4B31">
            <w:pPr>
              <w:rPr>
                <w:rFonts w:ascii="Arial" w:hAnsi="Arial" w:cs="Arial"/>
                <w:sz w:val="24"/>
                <w:szCs w:val="24"/>
              </w:rPr>
            </w:pPr>
          </w:p>
        </w:tc>
      </w:tr>
      <w:tr w:rsidR="005067E0" w:rsidTr="00AF4B31">
        <w:tc>
          <w:tcPr>
            <w:tcW w:w="9018" w:type="dxa"/>
            <w:shd w:val="clear" w:color="auto" w:fill="B8CCE4" w:themeFill="accent1" w:themeFillTint="66"/>
          </w:tcPr>
          <w:p w:rsidR="005067E0" w:rsidRPr="00F313EE" w:rsidRDefault="005067E0" w:rsidP="00AF4B31">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5067E0" w:rsidRPr="001A1D26" w:rsidRDefault="005067E0" w:rsidP="00AF4B31">
            <w:pPr>
              <w:rPr>
                <w:rFonts w:ascii="Arial" w:hAnsi="Arial" w:cs="Arial"/>
                <w:sz w:val="24"/>
                <w:szCs w:val="24"/>
              </w:rPr>
            </w:pPr>
          </w:p>
        </w:tc>
      </w:tr>
      <w:tr w:rsidR="005067E0" w:rsidTr="00AF4B31">
        <w:tc>
          <w:tcPr>
            <w:tcW w:w="11016" w:type="dxa"/>
            <w:gridSpan w:val="2"/>
            <w:tcBorders>
              <w:bottom w:val="single" w:sz="4" w:space="0" w:color="auto"/>
            </w:tcBorders>
            <w:shd w:val="clear" w:color="auto" w:fill="B8CCE4" w:themeFill="accent1" w:themeFillTint="66"/>
          </w:tcPr>
          <w:p w:rsidR="005067E0" w:rsidRDefault="005067E0" w:rsidP="00AF4B31">
            <w:pPr>
              <w:rPr>
                <w:rFonts w:ascii="Arial" w:hAnsi="Arial" w:cs="Arial"/>
                <w:sz w:val="24"/>
                <w:szCs w:val="24"/>
              </w:rPr>
            </w:pPr>
          </w:p>
          <w:p w:rsidR="005067E0" w:rsidRPr="001A1D26" w:rsidRDefault="005067E0" w:rsidP="00AF4B31">
            <w:pPr>
              <w:rPr>
                <w:rFonts w:ascii="Arial" w:hAnsi="Arial" w:cs="Arial"/>
                <w:sz w:val="24"/>
                <w:szCs w:val="24"/>
              </w:rPr>
            </w:pPr>
          </w:p>
        </w:tc>
      </w:tr>
      <w:tr w:rsidR="005067E0" w:rsidTr="00AF4B31">
        <w:tc>
          <w:tcPr>
            <w:tcW w:w="9018" w:type="dxa"/>
            <w:tcBorders>
              <w:top w:val="single" w:sz="4" w:space="0" w:color="auto"/>
            </w:tcBorders>
            <w:shd w:val="clear" w:color="auto" w:fill="B8CCE4" w:themeFill="accent1" w:themeFillTint="66"/>
          </w:tcPr>
          <w:p w:rsidR="005067E0" w:rsidRPr="001A1D26" w:rsidRDefault="005067E0" w:rsidP="00AF4B31">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5067E0" w:rsidRPr="001A1D26" w:rsidRDefault="005067E0" w:rsidP="00AF4B31">
            <w:pPr>
              <w:rPr>
                <w:rFonts w:ascii="Arial" w:hAnsi="Arial" w:cs="Arial"/>
                <w:sz w:val="24"/>
                <w:szCs w:val="24"/>
              </w:rPr>
            </w:pPr>
            <w:r w:rsidRPr="001A1D26">
              <w:rPr>
                <w:rFonts w:ascii="Arial" w:hAnsi="Arial" w:cs="Arial"/>
                <w:sz w:val="24"/>
                <w:szCs w:val="24"/>
              </w:rPr>
              <w:t>Date</w:t>
            </w:r>
          </w:p>
        </w:tc>
      </w:tr>
      <w:tr w:rsidR="005067E0" w:rsidTr="00AF4B31">
        <w:tc>
          <w:tcPr>
            <w:tcW w:w="11016" w:type="dxa"/>
            <w:gridSpan w:val="2"/>
            <w:tcBorders>
              <w:bottom w:val="single" w:sz="4" w:space="0" w:color="auto"/>
            </w:tcBorders>
            <w:shd w:val="clear" w:color="auto" w:fill="B8CCE4" w:themeFill="accent1" w:themeFillTint="66"/>
          </w:tcPr>
          <w:p w:rsidR="005067E0" w:rsidRDefault="005067E0" w:rsidP="00AF4B31">
            <w:pPr>
              <w:rPr>
                <w:rFonts w:ascii="Arial" w:hAnsi="Arial" w:cs="Arial"/>
                <w:sz w:val="24"/>
                <w:szCs w:val="24"/>
              </w:rPr>
            </w:pPr>
          </w:p>
          <w:p w:rsidR="005067E0" w:rsidRPr="001A1D26" w:rsidRDefault="005067E0" w:rsidP="00AF4B31">
            <w:pPr>
              <w:rPr>
                <w:rFonts w:ascii="Arial" w:hAnsi="Arial" w:cs="Arial"/>
                <w:sz w:val="24"/>
                <w:szCs w:val="24"/>
              </w:rPr>
            </w:pPr>
          </w:p>
        </w:tc>
      </w:tr>
      <w:tr w:rsidR="005067E0" w:rsidTr="00AF4B31">
        <w:tc>
          <w:tcPr>
            <w:tcW w:w="9018" w:type="dxa"/>
            <w:tcBorders>
              <w:top w:val="single" w:sz="4" w:space="0" w:color="auto"/>
            </w:tcBorders>
            <w:shd w:val="clear" w:color="auto" w:fill="B8CCE4" w:themeFill="accent1" w:themeFillTint="66"/>
          </w:tcPr>
          <w:p w:rsidR="005067E0" w:rsidRPr="001A1D26" w:rsidRDefault="005067E0" w:rsidP="00AF4B31">
            <w:pPr>
              <w:rPr>
                <w:rFonts w:ascii="Arial" w:hAnsi="Arial" w:cs="Arial"/>
                <w:sz w:val="24"/>
                <w:szCs w:val="24"/>
              </w:rPr>
            </w:pPr>
            <w:r w:rsidRPr="001A1D26">
              <w:rPr>
                <w:rFonts w:ascii="Arial" w:hAnsi="Arial" w:cs="Arial"/>
                <w:sz w:val="24"/>
                <w:szCs w:val="24"/>
              </w:rPr>
              <w:t>Division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AF4B31">
            <w:pPr>
              <w:rPr>
                <w:rFonts w:ascii="Arial" w:hAnsi="Arial" w:cs="Arial"/>
                <w:sz w:val="24"/>
                <w:szCs w:val="24"/>
              </w:rPr>
            </w:pPr>
            <w:r w:rsidRPr="001A1D26">
              <w:rPr>
                <w:rFonts w:ascii="Arial" w:hAnsi="Arial" w:cs="Arial"/>
                <w:sz w:val="24"/>
                <w:szCs w:val="24"/>
              </w:rPr>
              <w:t>Date</w:t>
            </w:r>
          </w:p>
        </w:tc>
      </w:tr>
      <w:tr w:rsidR="005067E0" w:rsidTr="00AF4B31">
        <w:tc>
          <w:tcPr>
            <w:tcW w:w="11016" w:type="dxa"/>
            <w:gridSpan w:val="2"/>
            <w:tcBorders>
              <w:bottom w:val="single" w:sz="4" w:space="0" w:color="auto"/>
            </w:tcBorders>
            <w:shd w:val="clear" w:color="auto" w:fill="B8CCE4" w:themeFill="accent1" w:themeFillTint="66"/>
          </w:tcPr>
          <w:p w:rsidR="005067E0" w:rsidRDefault="005067E0" w:rsidP="00AF4B31">
            <w:pPr>
              <w:rPr>
                <w:rFonts w:ascii="Arial" w:hAnsi="Arial" w:cs="Arial"/>
                <w:sz w:val="24"/>
                <w:szCs w:val="24"/>
              </w:rPr>
            </w:pPr>
          </w:p>
          <w:p w:rsidR="005067E0" w:rsidRPr="001A1D26" w:rsidRDefault="005067E0" w:rsidP="00AF4B31">
            <w:pPr>
              <w:rPr>
                <w:rFonts w:ascii="Arial" w:hAnsi="Arial" w:cs="Arial"/>
                <w:sz w:val="24"/>
                <w:szCs w:val="24"/>
              </w:rPr>
            </w:pPr>
          </w:p>
        </w:tc>
      </w:tr>
      <w:tr w:rsidR="005067E0" w:rsidTr="00AF4B31">
        <w:tc>
          <w:tcPr>
            <w:tcW w:w="9018" w:type="dxa"/>
            <w:tcBorders>
              <w:top w:val="single" w:sz="4" w:space="0" w:color="auto"/>
            </w:tcBorders>
            <w:shd w:val="clear" w:color="auto" w:fill="B8CCE4" w:themeFill="accent1" w:themeFillTint="66"/>
          </w:tcPr>
          <w:p w:rsidR="005067E0" w:rsidRPr="001A1D26" w:rsidRDefault="005067E0" w:rsidP="00AF4B31">
            <w:pPr>
              <w:rPr>
                <w:rFonts w:ascii="Arial" w:hAnsi="Arial" w:cs="Arial"/>
                <w:sz w:val="24"/>
                <w:szCs w:val="24"/>
              </w:rPr>
            </w:pPr>
            <w:r w:rsidRPr="001A1D26">
              <w:rPr>
                <w:rFonts w:ascii="Arial" w:hAnsi="Arial" w:cs="Arial"/>
                <w:sz w:val="24"/>
                <w:szCs w:val="24"/>
              </w:rPr>
              <w:t>Division Administrator in Extended Campuses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AF4B31">
            <w:pPr>
              <w:rPr>
                <w:rFonts w:ascii="Arial" w:hAnsi="Arial" w:cs="Arial"/>
                <w:sz w:val="24"/>
                <w:szCs w:val="24"/>
              </w:rPr>
            </w:pPr>
            <w:r w:rsidRPr="001A1D26">
              <w:rPr>
                <w:rFonts w:ascii="Arial" w:hAnsi="Arial" w:cs="Arial"/>
                <w:sz w:val="24"/>
                <w:szCs w:val="24"/>
              </w:rPr>
              <w:t>Date</w:t>
            </w:r>
          </w:p>
        </w:tc>
      </w:tr>
      <w:tr w:rsidR="005067E0" w:rsidTr="00AF4B31">
        <w:tc>
          <w:tcPr>
            <w:tcW w:w="11016" w:type="dxa"/>
            <w:gridSpan w:val="2"/>
            <w:tcBorders>
              <w:bottom w:val="single" w:sz="4" w:space="0" w:color="auto"/>
            </w:tcBorders>
            <w:shd w:val="clear" w:color="auto" w:fill="B8CCE4" w:themeFill="accent1" w:themeFillTint="66"/>
          </w:tcPr>
          <w:p w:rsidR="005067E0" w:rsidRDefault="005067E0" w:rsidP="00AF4B31">
            <w:pPr>
              <w:rPr>
                <w:rFonts w:ascii="Arial" w:hAnsi="Arial" w:cs="Arial"/>
                <w:sz w:val="24"/>
                <w:szCs w:val="24"/>
              </w:rPr>
            </w:pPr>
          </w:p>
          <w:p w:rsidR="005067E0" w:rsidRPr="001A1D26" w:rsidRDefault="005067E0" w:rsidP="00AF4B31">
            <w:pPr>
              <w:rPr>
                <w:rFonts w:ascii="Arial" w:hAnsi="Arial" w:cs="Arial"/>
                <w:sz w:val="24"/>
                <w:szCs w:val="24"/>
              </w:rPr>
            </w:pPr>
          </w:p>
        </w:tc>
      </w:tr>
      <w:tr w:rsidR="005067E0" w:rsidTr="00AF4B31">
        <w:tc>
          <w:tcPr>
            <w:tcW w:w="9018" w:type="dxa"/>
            <w:tcBorders>
              <w:top w:val="single" w:sz="4" w:space="0" w:color="auto"/>
            </w:tcBorders>
            <w:shd w:val="clear" w:color="auto" w:fill="B8CCE4" w:themeFill="accent1" w:themeFillTint="66"/>
          </w:tcPr>
          <w:p w:rsidR="005067E0" w:rsidRPr="001A1D26" w:rsidRDefault="005067E0" w:rsidP="00AF4B31">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AF4B31">
            <w:pPr>
              <w:rPr>
                <w:rFonts w:ascii="Arial" w:hAnsi="Arial" w:cs="Arial"/>
                <w:sz w:val="24"/>
                <w:szCs w:val="24"/>
              </w:rPr>
            </w:pPr>
            <w:r w:rsidRPr="001A1D26">
              <w:rPr>
                <w:rFonts w:ascii="Arial" w:hAnsi="Arial" w:cs="Arial"/>
                <w:sz w:val="24"/>
                <w:szCs w:val="24"/>
              </w:rPr>
              <w:t>Date</w:t>
            </w:r>
          </w:p>
        </w:tc>
      </w:tr>
      <w:tr w:rsidR="005067E0" w:rsidTr="00AF4B31">
        <w:tc>
          <w:tcPr>
            <w:tcW w:w="11016" w:type="dxa"/>
            <w:gridSpan w:val="2"/>
            <w:tcBorders>
              <w:bottom w:val="single" w:sz="4" w:space="0" w:color="auto"/>
            </w:tcBorders>
            <w:shd w:val="clear" w:color="auto" w:fill="B8CCE4" w:themeFill="accent1" w:themeFillTint="66"/>
          </w:tcPr>
          <w:p w:rsidR="005067E0" w:rsidRDefault="005067E0" w:rsidP="00AF4B31">
            <w:pPr>
              <w:rPr>
                <w:rFonts w:ascii="Arial" w:hAnsi="Arial" w:cs="Arial"/>
                <w:sz w:val="24"/>
                <w:szCs w:val="24"/>
              </w:rPr>
            </w:pPr>
          </w:p>
          <w:p w:rsidR="005067E0" w:rsidRPr="001A1D26" w:rsidRDefault="005067E0" w:rsidP="00AF4B31">
            <w:pPr>
              <w:rPr>
                <w:rFonts w:ascii="Arial" w:hAnsi="Arial" w:cs="Arial"/>
                <w:sz w:val="24"/>
                <w:szCs w:val="24"/>
              </w:rPr>
            </w:pPr>
          </w:p>
        </w:tc>
      </w:tr>
      <w:tr w:rsidR="005067E0" w:rsidTr="00AF4B31">
        <w:tc>
          <w:tcPr>
            <w:tcW w:w="9018" w:type="dxa"/>
            <w:tcBorders>
              <w:top w:val="single" w:sz="4" w:space="0" w:color="auto"/>
            </w:tcBorders>
            <w:shd w:val="clear" w:color="auto" w:fill="B8CCE4" w:themeFill="accent1" w:themeFillTint="66"/>
          </w:tcPr>
          <w:p w:rsidR="005067E0" w:rsidRPr="001A1D26" w:rsidRDefault="005067E0" w:rsidP="008E306E">
            <w:pPr>
              <w:rPr>
                <w:rFonts w:ascii="Arial" w:hAnsi="Arial" w:cs="Arial"/>
                <w:sz w:val="24"/>
                <w:szCs w:val="24"/>
              </w:rPr>
            </w:pPr>
            <w:r w:rsidRPr="001A1D26">
              <w:rPr>
                <w:rFonts w:ascii="Arial" w:hAnsi="Arial" w:cs="Arial"/>
                <w:sz w:val="24"/>
                <w:szCs w:val="24"/>
              </w:rPr>
              <w:t xml:space="preserve">Chief Academic Officer; Extended </w:t>
            </w:r>
            <w:r w:rsidR="008E306E">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5067E0" w:rsidRPr="001A1D26" w:rsidRDefault="005067E0" w:rsidP="00AF4B31">
            <w:pPr>
              <w:rPr>
                <w:rFonts w:ascii="Arial" w:hAnsi="Arial" w:cs="Arial"/>
                <w:sz w:val="24"/>
                <w:szCs w:val="24"/>
              </w:rPr>
            </w:pPr>
            <w:r w:rsidRPr="001A1D26">
              <w:rPr>
                <w:rFonts w:ascii="Arial" w:hAnsi="Arial" w:cs="Arial"/>
                <w:sz w:val="24"/>
                <w:szCs w:val="24"/>
              </w:rPr>
              <w:t>Date</w:t>
            </w:r>
          </w:p>
        </w:tc>
      </w:tr>
      <w:tr w:rsidR="005067E0" w:rsidTr="00AF4B31">
        <w:tc>
          <w:tcPr>
            <w:tcW w:w="9018" w:type="dxa"/>
            <w:shd w:val="clear" w:color="auto" w:fill="B8CCE4" w:themeFill="accent1" w:themeFillTint="66"/>
          </w:tcPr>
          <w:p w:rsidR="005067E0" w:rsidRPr="001A1D26" w:rsidRDefault="005067E0" w:rsidP="00AF4B31">
            <w:pPr>
              <w:rPr>
                <w:rFonts w:ascii="Arial" w:hAnsi="Arial" w:cs="Arial"/>
                <w:sz w:val="24"/>
                <w:szCs w:val="24"/>
              </w:rPr>
            </w:pPr>
          </w:p>
        </w:tc>
        <w:tc>
          <w:tcPr>
            <w:tcW w:w="1998" w:type="dxa"/>
            <w:shd w:val="clear" w:color="auto" w:fill="B8CCE4" w:themeFill="accent1" w:themeFillTint="66"/>
          </w:tcPr>
          <w:p w:rsidR="005067E0" w:rsidRPr="001A1D26" w:rsidRDefault="005067E0" w:rsidP="00AF4B31">
            <w:pPr>
              <w:rPr>
                <w:rFonts w:ascii="Arial" w:hAnsi="Arial" w:cs="Arial"/>
                <w:sz w:val="24"/>
                <w:szCs w:val="24"/>
              </w:rPr>
            </w:pPr>
          </w:p>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820FCB"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20FCB">
        <w:rPr>
          <w:rFonts w:ascii="Arial" w:hAnsi="Arial" w:cs="Arial"/>
          <w:sz w:val="24"/>
          <w:szCs w:val="24"/>
        </w:rPr>
      </w:r>
      <w:r w:rsidR="00820FCB">
        <w:rPr>
          <w:rFonts w:ascii="Arial" w:hAnsi="Arial" w:cs="Arial"/>
          <w:sz w:val="24"/>
          <w:szCs w:val="24"/>
        </w:rPr>
        <w:fldChar w:fldCharType="separate"/>
      </w:r>
      <w:r w:rsidR="00820FCB" w:rsidRPr="00313AE8">
        <w:rPr>
          <w:rFonts w:ascii="Arial" w:hAnsi="Arial" w:cs="Arial"/>
          <w:sz w:val="24"/>
          <w:szCs w:val="24"/>
        </w:rPr>
        <w:fldChar w:fldCharType="end"/>
      </w:r>
      <w:r w:rsidRPr="00313AE8">
        <w:rPr>
          <w:rFonts w:ascii="Arial" w:hAnsi="Arial" w:cs="Arial"/>
          <w:sz w:val="24"/>
          <w:szCs w:val="24"/>
        </w:rPr>
        <w:t xml:space="preserve">     No  </w:t>
      </w:r>
      <w:r w:rsidR="00820FCB"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20FCB">
        <w:rPr>
          <w:rFonts w:ascii="Arial" w:hAnsi="Arial" w:cs="Arial"/>
          <w:sz w:val="24"/>
          <w:szCs w:val="24"/>
        </w:rPr>
      </w:r>
      <w:r w:rsidR="00820FCB">
        <w:rPr>
          <w:rFonts w:ascii="Arial" w:hAnsi="Arial" w:cs="Arial"/>
          <w:sz w:val="24"/>
          <w:szCs w:val="24"/>
        </w:rPr>
        <w:fldChar w:fldCharType="separate"/>
      </w:r>
      <w:r w:rsidR="00820FCB" w:rsidRPr="00313AE8">
        <w:rPr>
          <w:rFonts w:ascii="Arial" w:hAnsi="Arial" w:cs="Arial"/>
          <w:sz w:val="24"/>
          <w:szCs w:val="24"/>
        </w:rPr>
        <w:fldChar w:fldCharType="end"/>
      </w:r>
      <w:r>
        <w:rPr>
          <w:rFonts w:ascii="Arial" w:hAnsi="Arial" w:cs="Arial"/>
          <w:sz w:val="24"/>
          <w:szCs w:val="24"/>
        </w:rPr>
        <w:t xml:space="preserve">         </w:t>
      </w:r>
    </w:p>
    <w:p w:rsidR="005067E0"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820FCB"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20FCB">
        <w:rPr>
          <w:rFonts w:ascii="Arial" w:hAnsi="Arial" w:cs="Arial"/>
          <w:sz w:val="24"/>
          <w:szCs w:val="24"/>
        </w:rPr>
      </w:r>
      <w:r w:rsidR="00820FCB">
        <w:rPr>
          <w:rFonts w:ascii="Arial" w:hAnsi="Arial" w:cs="Arial"/>
          <w:sz w:val="24"/>
          <w:szCs w:val="24"/>
        </w:rPr>
        <w:fldChar w:fldCharType="separate"/>
      </w:r>
      <w:r w:rsidR="00820FCB"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820FCB"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20FCB">
        <w:rPr>
          <w:rFonts w:ascii="Arial" w:hAnsi="Arial" w:cs="Arial"/>
          <w:sz w:val="24"/>
          <w:szCs w:val="24"/>
        </w:rPr>
      </w:r>
      <w:r w:rsidR="00820FCB">
        <w:rPr>
          <w:rFonts w:ascii="Arial" w:hAnsi="Arial" w:cs="Arial"/>
          <w:sz w:val="24"/>
          <w:szCs w:val="24"/>
        </w:rPr>
        <w:fldChar w:fldCharType="separate"/>
      </w:r>
      <w:r w:rsidR="00820FCB" w:rsidRPr="00313AE8">
        <w:rPr>
          <w:rFonts w:ascii="Arial" w:hAnsi="Arial" w:cs="Arial"/>
          <w:sz w:val="24"/>
          <w:szCs w:val="24"/>
        </w:rPr>
        <w:fldChar w:fldCharType="end"/>
      </w:r>
    </w:p>
    <w:p w:rsidR="004B22CB" w:rsidRDefault="004B22CB" w:rsidP="005067E0">
      <w:pPr>
        <w:rPr>
          <w:rFonts w:ascii="Arial" w:hAnsi="Arial" w:cs="Arial"/>
          <w:sz w:val="24"/>
          <w:szCs w:val="24"/>
        </w:rPr>
      </w:pPr>
    </w:p>
    <w:p w:rsidR="004B22CB" w:rsidRDefault="004B22CB" w:rsidP="005067E0">
      <w:pPr>
        <w:rPr>
          <w:rFonts w:ascii="Arial" w:hAnsi="Arial" w:cs="Arial"/>
          <w:sz w:val="24"/>
          <w:szCs w:val="24"/>
        </w:rPr>
      </w:pPr>
    </w:p>
    <w:p w:rsidR="004B22CB" w:rsidRDefault="004B22CB" w:rsidP="005067E0">
      <w:pPr>
        <w:rPr>
          <w:rFonts w:ascii="Arial" w:hAnsi="Arial" w:cs="Arial"/>
          <w:sz w:val="24"/>
          <w:szCs w:val="24"/>
        </w:rPr>
      </w:pPr>
    </w:p>
    <w:p w:rsidR="004B22CB" w:rsidRDefault="004B22CB" w:rsidP="005067E0">
      <w:pPr>
        <w:rPr>
          <w:rFonts w:ascii="Arial" w:hAnsi="Arial" w:cs="Arial"/>
          <w:sz w:val="24"/>
          <w:szCs w:val="24"/>
        </w:rPr>
      </w:pPr>
    </w:p>
    <w:p w:rsidR="004B22CB" w:rsidRDefault="004B22CB" w:rsidP="005067E0">
      <w:pPr>
        <w:rPr>
          <w:rFonts w:ascii="Arial" w:hAnsi="Arial" w:cs="Arial"/>
          <w:sz w:val="24"/>
          <w:szCs w:val="24"/>
        </w:rPr>
      </w:pPr>
    </w:p>
    <w:p w:rsidR="004B22CB" w:rsidRDefault="004B22CB" w:rsidP="005067E0">
      <w:pPr>
        <w:rPr>
          <w:rFonts w:ascii="Arial" w:hAnsi="Arial" w:cs="Arial"/>
          <w:sz w:val="24"/>
          <w:szCs w:val="24"/>
        </w:rPr>
      </w:pPr>
    </w:p>
    <w:p w:rsidR="004B22CB" w:rsidRDefault="004B22CB" w:rsidP="005067E0">
      <w:pPr>
        <w:rPr>
          <w:rFonts w:ascii="Arial" w:hAnsi="Arial" w:cs="Arial"/>
          <w:sz w:val="24"/>
          <w:szCs w:val="24"/>
        </w:rPr>
      </w:pPr>
    </w:p>
    <w:p w:rsidR="004B22CB" w:rsidRPr="004B22CB" w:rsidRDefault="004B22CB" w:rsidP="004B22CB">
      <w:pPr>
        <w:spacing w:after="0"/>
        <w:rPr>
          <w:rFonts w:ascii="Arial" w:hAnsi="Arial" w:cs="Arial"/>
          <w:sz w:val="24"/>
          <w:szCs w:val="24"/>
        </w:rPr>
      </w:pPr>
    </w:p>
    <w:p w:rsidR="004B22CB" w:rsidRPr="004B22CB" w:rsidRDefault="004B22CB" w:rsidP="004B22CB">
      <w:pPr>
        <w:pStyle w:val="Header"/>
        <w:ind w:left="-720"/>
        <w:rPr>
          <w:rFonts w:ascii="Arial" w:hAnsi="Arial" w:cs="Arial"/>
          <w:color w:val="003366"/>
          <w:sz w:val="24"/>
          <w:szCs w:val="24"/>
        </w:rPr>
      </w:pPr>
      <w:r w:rsidRPr="004B22CB">
        <w:rPr>
          <w:rFonts w:ascii="Arial" w:hAnsi="Arial" w:cs="Arial"/>
          <w:noProof/>
          <w:sz w:val="24"/>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67945</wp:posOffset>
            </wp:positionV>
            <wp:extent cx="4181475" cy="542925"/>
            <wp:effectExtent l="19050" t="0" r="9525" b="0"/>
            <wp:wrapNone/>
            <wp:docPr id="5" name="Picture 5" descr="NAU_CEF&amp;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U_CEF&amp;NS"/>
                    <pic:cNvPicPr>
                      <a:picLocks noChangeAspect="1" noChangeArrowheads="1"/>
                    </pic:cNvPicPr>
                  </pic:nvPicPr>
                  <pic:blipFill>
                    <a:blip r:embed="rId19" cstate="print"/>
                    <a:srcRect/>
                    <a:stretch>
                      <a:fillRect/>
                    </a:stretch>
                  </pic:blipFill>
                  <pic:spPr bwMode="auto">
                    <a:xfrm>
                      <a:off x="0" y="0"/>
                      <a:ext cx="4181475" cy="542925"/>
                    </a:xfrm>
                    <a:prstGeom prst="rect">
                      <a:avLst/>
                    </a:prstGeom>
                    <a:noFill/>
                    <a:ln w="9525">
                      <a:noFill/>
                      <a:miter lim="800000"/>
                      <a:headEnd/>
                      <a:tailEnd/>
                    </a:ln>
                  </pic:spPr>
                </pic:pic>
              </a:graphicData>
            </a:graphic>
          </wp:anchor>
        </w:drawing>
      </w:r>
    </w:p>
    <w:p w:rsidR="004B22CB" w:rsidRPr="004B22CB" w:rsidRDefault="004B22CB" w:rsidP="004B22CB">
      <w:pPr>
        <w:pStyle w:val="Header"/>
        <w:ind w:left="-720"/>
        <w:rPr>
          <w:rFonts w:ascii="Arial" w:hAnsi="Arial" w:cs="Arial"/>
          <w:color w:val="003366"/>
          <w:sz w:val="24"/>
          <w:szCs w:val="24"/>
        </w:rPr>
      </w:pPr>
    </w:p>
    <w:p w:rsidR="004B22CB" w:rsidRPr="004B22CB" w:rsidRDefault="004B22CB" w:rsidP="004B22CB">
      <w:pPr>
        <w:pStyle w:val="Header"/>
        <w:ind w:left="-720"/>
        <w:rPr>
          <w:rFonts w:ascii="Arial" w:hAnsi="Arial" w:cs="Arial"/>
          <w:color w:val="003366"/>
          <w:sz w:val="24"/>
          <w:szCs w:val="24"/>
        </w:rPr>
      </w:pPr>
    </w:p>
    <w:p w:rsidR="004B22CB" w:rsidRPr="004B22CB" w:rsidRDefault="004B22CB" w:rsidP="004B22CB">
      <w:pPr>
        <w:pStyle w:val="Header"/>
        <w:ind w:left="-720"/>
        <w:rPr>
          <w:rFonts w:ascii="Arial" w:hAnsi="Arial" w:cs="Arial"/>
          <w:color w:val="003366"/>
          <w:sz w:val="24"/>
          <w:szCs w:val="24"/>
        </w:rPr>
      </w:pPr>
    </w:p>
    <w:p w:rsidR="004B22CB" w:rsidRPr="004B22CB" w:rsidRDefault="004B22CB" w:rsidP="004B22CB">
      <w:pPr>
        <w:pStyle w:val="Heading1"/>
        <w:jc w:val="left"/>
        <w:rPr>
          <w:rFonts w:ascii="Arial" w:hAnsi="Arial" w:cs="Arial"/>
          <w:sz w:val="24"/>
          <w:szCs w:val="24"/>
        </w:rPr>
      </w:pPr>
    </w:p>
    <w:p w:rsidR="004B22CB" w:rsidRPr="004B22CB" w:rsidRDefault="004B22CB" w:rsidP="004B22CB">
      <w:pPr>
        <w:spacing w:after="0"/>
        <w:jc w:val="center"/>
        <w:rPr>
          <w:rFonts w:ascii="Arial" w:hAnsi="Arial" w:cs="Arial"/>
          <w:b/>
          <w:color w:val="003366"/>
          <w:sz w:val="24"/>
          <w:szCs w:val="24"/>
        </w:rPr>
      </w:pPr>
      <w:r w:rsidRPr="004B22CB">
        <w:rPr>
          <w:rFonts w:ascii="Arial" w:hAnsi="Arial" w:cs="Arial"/>
          <w:b/>
          <w:color w:val="003366"/>
          <w:sz w:val="24"/>
          <w:szCs w:val="24"/>
        </w:rPr>
        <w:t>Department of Mathematics &amp; Statistics</w:t>
      </w:r>
    </w:p>
    <w:p w:rsidR="004B22CB" w:rsidRPr="004B22CB" w:rsidRDefault="004B22CB" w:rsidP="004B22CB">
      <w:pPr>
        <w:spacing w:after="0"/>
        <w:rPr>
          <w:rFonts w:ascii="Arial" w:hAnsi="Arial" w:cs="Arial"/>
          <w:sz w:val="24"/>
          <w:szCs w:val="24"/>
        </w:rPr>
      </w:pPr>
    </w:p>
    <w:p w:rsidR="004B22CB" w:rsidRPr="004B22CB" w:rsidRDefault="004B22CB" w:rsidP="004B22CB">
      <w:pPr>
        <w:pStyle w:val="Title"/>
        <w:ind w:left="-360"/>
        <w:rPr>
          <w:rFonts w:ascii="Arial" w:hAnsi="Arial" w:cs="Arial"/>
          <w:szCs w:val="24"/>
        </w:rPr>
      </w:pPr>
      <w:r w:rsidRPr="004B22CB">
        <w:rPr>
          <w:rFonts w:ascii="Arial" w:hAnsi="Arial" w:cs="Arial"/>
          <w:szCs w:val="24"/>
        </w:rPr>
        <w:t>SYLLABUS AND COURSE INFORMATION</w:t>
      </w:r>
    </w:p>
    <w:p w:rsidR="004B22CB" w:rsidRDefault="004B22CB" w:rsidP="004B22CB">
      <w:pPr>
        <w:spacing w:after="0"/>
        <w:ind w:left="-360"/>
        <w:jc w:val="center"/>
        <w:rPr>
          <w:rFonts w:ascii="Arial" w:hAnsi="Arial" w:cs="Arial"/>
          <w:b/>
          <w:sz w:val="24"/>
          <w:szCs w:val="24"/>
        </w:rPr>
      </w:pPr>
      <w:r w:rsidRPr="004B22CB">
        <w:rPr>
          <w:rFonts w:ascii="Arial" w:hAnsi="Arial" w:cs="Arial"/>
          <w:b/>
          <w:sz w:val="24"/>
          <w:szCs w:val="24"/>
        </w:rPr>
        <w:t>MAT220 Introduction to Mathematical Reasoning</w:t>
      </w:r>
    </w:p>
    <w:p w:rsidR="004B22CB" w:rsidRPr="004B22CB" w:rsidRDefault="004B22CB" w:rsidP="004B22CB">
      <w:pPr>
        <w:spacing w:after="0"/>
        <w:ind w:left="-360"/>
        <w:jc w:val="center"/>
        <w:rPr>
          <w:rFonts w:ascii="Arial" w:hAnsi="Arial" w:cs="Arial"/>
          <w:b/>
          <w:sz w:val="24"/>
          <w:szCs w:val="24"/>
        </w:rPr>
      </w:pPr>
    </w:p>
    <w:p w:rsidR="004B22CB" w:rsidRPr="004B22CB" w:rsidRDefault="004B22CB" w:rsidP="004B22CB">
      <w:pPr>
        <w:pStyle w:val="Heading3"/>
        <w:spacing w:before="0" w:after="0"/>
        <w:rPr>
          <w:rFonts w:ascii="Arial" w:hAnsi="Arial" w:cs="Arial"/>
          <w:sz w:val="24"/>
          <w:szCs w:val="24"/>
        </w:rPr>
      </w:pPr>
      <w:r w:rsidRPr="004B22CB">
        <w:rPr>
          <w:rFonts w:ascii="Arial" w:hAnsi="Arial" w:cs="Arial"/>
          <w:sz w:val="24"/>
          <w:szCs w:val="24"/>
        </w:rPr>
        <w:t>General Information</w:t>
      </w:r>
    </w:p>
    <w:p w:rsidR="004B22CB" w:rsidRPr="004B22CB" w:rsidRDefault="004B22CB" w:rsidP="004B22CB">
      <w:pPr>
        <w:spacing w:after="0"/>
        <w:rPr>
          <w:rFonts w:ascii="Arial" w:hAnsi="Arial" w:cs="Arial"/>
          <w:sz w:val="24"/>
          <w:szCs w:val="24"/>
        </w:rPr>
      </w:pPr>
      <w:r w:rsidRPr="004B22CB">
        <w:rPr>
          <w:rFonts w:ascii="Arial" w:hAnsi="Arial" w:cs="Arial"/>
          <w:b/>
          <w:sz w:val="24"/>
          <w:szCs w:val="24"/>
        </w:rPr>
        <w:t xml:space="preserve">Title: </w:t>
      </w:r>
      <w:r w:rsidRPr="004B22CB">
        <w:rPr>
          <w:rFonts w:ascii="Arial" w:hAnsi="Arial" w:cs="Arial"/>
          <w:sz w:val="24"/>
          <w:szCs w:val="24"/>
        </w:rPr>
        <w:t>MAT220: Introduction to Mathematical Reasoning</w:t>
      </w:r>
    </w:p>
    <w:p w:rsidR="004B22CB" w:rsidRPr="004B22CB" w:rsidRDefault="004B22CB" w:rsidP="004B22CB">
      <w:pPr>
        <w:spacing w:after="0"/>
        <w:rPr>
          <w:rFonts w:ascii="Arial" w:hAnsi="Arial" w:cs="Arial"/>
          <w:sz w:val="24"/>
          <w:szCs w:val="24"/>
        </w:rPr>
      </w:pPr>
      <w:r w:rsidRPr="004B22CB">
        <w:rPr>
          <w:rFonts w:ascii="Arial" w:hAnsi="Arial" w:cs="Arial"/>
          <w:b/>
          <w:sz w:val="24"/>
          <w:szCs w:val="24"/>
        </w:rPr>
        <w:t xml:space="preserve">Semester:  </w:t>
      </w:r>
      <w:r w:rsidRPr="004B22CB">
        <w:rPr>
          <w:rFonts w:ascii="Arial" w:hAnsi="Arial" w:cs="Arial"/>
          <w:sz w:val="24"/>
          <w:szCs w:val="24"/>
        </w:rPr>
        <w:t>Spring 2014</w:t>
      </w:r>
    </w:p>
    <w:p w:rsidR="004B22CB" w:rsidRPr="004B22CB" w:rsidRDefault="004B22CB" w:rsidP="004B22CB">
      <w:pPr>
        <w:spacing w:after="0"/>
        <w:rPr>
          <w:rFonts w:ascii="Arial" w:hAnsi="Arial" w:cs="Arial"/>
          <w:sz w:val="24"/>
          <w:szCs w:val="24"/>
        </w:rPr>
      </w:pPr>
      <w:r w:rsidRPr="004B22CB">
        <w:rPr>
          <w:rFonts w:ascii="Arial" w:hAnsi="Arial" w:cs="Arial"/>
          <w:b/>
          <w:sz w:val="24"/>
          <w:szCs w:val="24"/>
        </w:rPr>
        <w:t xml:space="preserve">Credits:  </w:t>
      </w:r>
      <w:r w:rsidRPr="004B22CB">
        <w:rPr>
          <w:rFonts w:ascii="Arial" w:hAnsi="Arial" w:cs="Arial"/>
          <w:sz w:val="24"/>
          <w:szCs w:val="24"/>
        </w:rPr>
        <w:t>3</w:t>
      </w:r>
    </w:p>
    <w:p w:rsidR="004B22CB" w:rsidRPr="004B22CB" w:rsidRDefault="004B22CB" w:rsidP="004B22CB">
      <w:pPr>
        <w:spacing w:after="0"/>
        <w:rPr>
          <w:rFonts w:ascii="Arial" w:hAnsi="Arial" w:cs="Arial"/>
          <w:sz w:val="24"/>
          <w:szCs w:val="24"/>
        </w:rPr>
      </w:pPr>
      <w:r w:rsidRPr="004B22CB">
        <w:rPr>
          <w:rFonts w:ascii="Arial" w:hAnsi="Arial" w:cs="Arial"/>
          <w:b/>
          <w:sz w:val="24"/>
          <w:szCs w:val="24"/>
        </w:rPr>
        <w:t xml:space="preserve">Section: </w:t>
      </w:r>
      <w:r w:rsidRPr="004B22CB">
        <w:rPr>
          <w:rFonts w:ascii="Arial" w:hAnsi="Arial" w:cs="Arial"/>
          <w:sz w:val="24"/>
          <w:szCs w:val="24"/>
        </w:rPr>
        <w:t>1</w:t>
      </w:r>
    </w:p>
    <w:p w:rsidR="004B22CB" w:rsidRPr="004B22CB" w:rsidRDefault="004B22CB" w:rsidP="004B22CB">
      <w:pPr>
        <w:spacing w:after="0"/>
        <w:rPr>
          <w:rFonts w:ascii="Arial" w:hAnsi="Arial" w:cs="Arial"/>
          <w:sz w:val="24"/>
          <w:szCs w:val="24"/>
        </w:rPr>
      </w:pPr>
      <w:r w:rsidRPr="004B22CB">
        <w:rPr>
          <w:rFonts w:ascii="Arial" w:hAnsi="Arial" w:cs="Arial"/>
          <w:b/>
          <w:sz w:val="24"/>
          <w:szCs w:val="24"/>
        </w:rPr>
        <w:t xml:space="preserve">Time:  </w:t>
      </w:r>
      <w:r w:rsidRPr="004B22CB">
        <w:rPr>
          <w:rFonts w:ascii="Arial" w:hAnsi="Arial" w:cs="Arial"/>
          <w:sz w:val="24"/>
          <w:szCs w:val="24"/>
        </w:rPr>
        <w:t>11:30-12:20</w:t>
      </w:r>
    </w:p>
    <w:p w:rsidR="004B22CB" w:rsidRPr="004B22CB" w:rsidRDefault="004B22CB" w:rsidP="004B22CB">
      <w:pPr>
        <w:spacing w:after="0"/>
        <w:rPr>
          <w:rFonts w:ascii="Arial" w:hAnsi="Arial" w:cs="Arial"/>
          <w:sz w:val="24"/>
          <w:szCs w:val="24"/>
        </w:rPr>
      </w:pPr>
      <w:r w:rsidRPr="004B22CB">
        <w:rPr>
          <w:rFonts w:ascii="Arial" w:hAnsi="Arial" w:cs="Arial"/>
          <w:b/>
          <w:sz w:val="24"/>
          <w:szCs w:val="24"/>
        </w:rPr>
        <w:t xml:space="preserve">Location:  </w:t>
      </w:r>
      <w:r w:rsidRPr="004B22CB">
        <w:rPr>
          <w:rFonts w:ascii="Arial" w:hAnsi="Arial" w:cs="Arial"/>
          <w:sz w:val="24"/>
          <w:szCs w:val="24"/>
        </w:rPr>
        <w:t>AMB 162</w:t>
      </w:r>
    </w:p>
    <w:p w:rsidR="004B22CB" w:rsidRPr="004B22CB" w:rsidRDefault="004B22CB" w:rsidP="004B22CB">
      <w:pPr>
        <w:spacing w:after="0"/>
        <w:rPr>
          <w:rFonts w:ascii="Arial" w:hAnsi="Arial" w:cs="Arial"/>
          <w:sz w:val="24"/>
          <w:szCs w:val="24"/>
        </w:rPr>
      </w:pPr>
    </w:p>
    <w:p w:rsidR="004B22CB" w:rsidRPr="004B22CB" w:rsidRDefault="004B22CB" w:rsidP="004B22CB">
      <w:pPr>
        <w:pStyle w:val="Heading1"/>
        <w:jc w:val="left"/>
        <w:rPr>
          <w:rFonts w:ascii="Arial" w:hAnsi="Arial" w:cs="Arial"/>
          <w:sz w:val="24"/>
          <w:szCs w:val="24"/>
        </w:rPr>
      </w:pPr>
      <w:r w:rsidRPr="004B22CB">
        <w:rPr>
          <w:rFonts w:ascii="Arial" w:hAnsi="Arial" w:cs="Arial"/>
          <w:sz w:val="24"/>
          <w:szCs w:val="24"/>
        </w:rPr>
        <w:t>Instructor Information</w:t>
      </w:r>
    </w:p>
    <w:p w:rsidR="004B22CB" w:rsidRPr="004B22CB" w:rsidRDefault="004B22CB" w:rsidP="004B22CB">
      <w:pPr>
        <w:spacing w:after="0"/>
        <w:rPr>
          <w:rFonts w:ascii="Arial" w:hAnsi="Arial" w:cs="Arial"/>
          <w:sz w:val="24"/>
          <w:szCs w:val="24"/>
        </w:rPr>
      </w:pPr>
      <w:r w:rsidRPr="004B22CB">
        <w:rPr>
          <w:rFonts w:ascii="Arial" w:hAnsi="Arial" w:cs="Arial"/>
          <w:b/>
          <w:sz w:val="24"/>
          <w:szCs w:val="24"/>
        </w:rPr>
        <w:t>Instructor:</w:t>
      </w:r>
      <w:r w:rsidRPr="004B22CB">
        <w:rPr>
          <w:rFonts w:ascii="Arial" w:hAnsi="Arial" w:cs="Arial"/>
          <w:sz w:val="24"/>
          <w:szCs w:val="24"/>
        </w:rPr>
        <w:t xml:space="preserve"> Dr. Dana C. Ernst</w:t>
      </w:r>
    </w:p>
    <w:p w:rsidR="004B22CB" w:rsidRPr="004B22CB" w:rsidRDefault="004B22CB" w:rsidP="004B22CB">
      <w:pPr>
        <w:spacing w:after="0"/>
        <w:rPr>
          <w:rFonts w:ascii="Arial" w:hAnsi="Arial" w:cs="Arial"/>
          <w:sz w:val="24"/>
          <w:szCs w:val="24"/>
        </w:rPr>
      </w:pPr>
      <w:r w:rsidRPr="004B22CB">
        <w:rPr>
          <w:rFonts w:ascii="Arial" w:hAnsi="Arial" w:cs="Arial"/>
          <w:b/>
          <w:sz w:val="24"/>
          <w:szCs w:val="24"/>
        </w:rPr>
        <w:t>Office:</w:t>
      </w:r>
      <w:r w:rsidRPr="004B22CB">
        <w:rPr>
          <w:rFonts w:ascii="Arial" w:hAnsi="Arial" w:cs="Arial"/>
          <w:sz w:val="24"/>
          <w:szCs w:val="24"/>
        </w:rPr>
        <w:t xml:space="preserve"> AMB 119</w:t>
      </w:r>
    </w:p>
    <w:p w:rsidR="004B22CB" w:rsidRPr="004B22CB" w:rsidRDefault="004B22CB" w:rsidP="004B22CB">
      <w:pPr>
        <w:spacing w:after="0"/>
        <w:rPr>
          <w:rFonts w:ascii="Arial" w:hAnsi="Arial" w:cs="Arial"/>
          <w:sz w:val="24"/>
          <w:szCs w:val="24"/>
        </w:rPr>
      </w:pPr>
      <w:r w:rsidRPr="004B22CB">
        <w:rPr>
          <w:rFonts w:ascii="Arial" w:hAnsi="Arial" w:cs="Arial"/>
          <w:b/>
          <w:sz w:val="24"/>
          <w:szCs w:val="24"/>
        </w:rPr>
        <w:t>Office Phone:</w:t>
      </w:r>
      <w:r w:rsidRPr="004B22CB">
        <w:rPr>
          <w:rFonts w:ascii="Arial" w:hAnsi="Arial" w:cs="Arial"/>
          <w:sz w:val="24"/>
          <w:szCs w:val="24"/>
        </w:rPr>
        <w:t xml:space="preserve"> 928.523.6852</w:t>
      </w:r>
    </w:p>
    <w:p w:rsidR="004B22CB" w:rsidRPr="004B22CB" w:rsidRDefault="004B22CB" w:rsidP="004B22CB">
      <w:pPr>
        <w:spacing w:after="0"/>
        <w:rPr>
          <w:rFonts w:ascii="Arial" w:hAnsi="Arial" w:cs="Arial"/>
          <w:sz w:val="24"/>
          <w:szCs w:val="24"/>
        </w:rPr>
      </w:pPr>
      <w:r w:rsidRPr="004B22CB">
        <w:rPr>
          <w:rFonts w:ascii="Arial" w:hAnsi="Arial" w:cs="Arial"/>
          <w:b/>
          <w:sz w:val="24"/>
          <w:szCs w:val="24"/>
        </w:rPr>
        <w:t>Email:</w:t>
      </w:r>
      <w:r w:rsidRPr="004B22CB">
        <w:rPr>
          <w:rFonts w:ascii="Arial" w:hAnsi="Arial" w:cs="Arial"/>
          <w:sz w:val="24"/>
          <w:szCs w:val="24"/>
        </w:rPr>
        <w:t xml:space="preserve"> </w:t>
      </w:r>
      <w:hyperlink r:id="rId20" w:history="1">
        <w:r w:rsidRPr="004B22CB">
          <w:rPr>
            <w:rStyle w:val="Hyperlink"/>
            <w:rFonts w:ascii="Arial" w:hAnsi="Arial" w:cs="Arial"/>
            <w:sz w:val="24"/>
            <w:szCs w:val="24"/>
          </w:rPr>
          <w:t>mailto:dana.ernst@nau.edu</w:t>
        </w:r>
      </w:hyperlink>
    </w:p>
    <w:p w:rsidR="004B22CB" w:rsidRPr="004B22CB" w:rsidRDefault="004B22CB" w:rsidP="004B22CB">
      <w:pPr>
        <w:spacing w:after="0"/>
        <w:rPr>
          <w:rFonts w:ascii="Arial" w:hAnsi="Arial" w:cs="Arial"/>
          <w:sz w:val="24"/>
          <w:szCs w:val="24"/>
        </w:rPr>
      </w:pPr>
      <w:r w:rsidRPr="004B22CB">
        <w:rPr>
          <w:rFonts w:ascii="Arial" w:hAnsi="Arial" w:cs="Arial"/>
          <w:b/>
          <w:sz w:val="24"/>
          <w:szCs w:val="24"/>
        </w:rPr>
        <w:t xml:space="preserve">Office Hours: </w:t>
      </w:r>
      <w:r w:rsidRPr="004B22CB">
        <w:rPr>
          <w:rFonts w:ascii="Arial" w:hAnsi="Arial" w:cs="Arial"/>
          <w:sz w:val="24"/>
          <w:szCs w:val="24"/>
        </w:rPr>
        <w:t>MWF at 10:00-11:30AM (or by appointment)</w:t>
      </w:r>
    </w:p>
    <w:p w:rsidR="004B22CB" w:rsidRPr="004B22CB" w:rsidRDefault="004B22CB" w:rsidP="004B22CB">
      <w:pPr>
        <w:spacing w:after="0"/>
        <w:rPr>
          <w:rFonts w:ascii="Arial" w:hAnsi="Arial" w:cs="Arial"/>
          <w:sz w:val="24"/>
          <w:szCs w:val="24"/>
        </w:rPr>
      </w:pPr>
      <w:r w:rsidRPr="004B22CB">
        <w:rPr>
          <w:rFonts w:ascii="Arial" w:hAnsi="Arial" w:cs="Arial"/>
          <w:b/>
          <w:sz w:val="24"/>
          <w:szCs w:val="24"/>
        </w:rPr>
        <w:t xml:space="preserve">Webpage: </w:t>
      </w:r>
      <w:hyperlink r:id="rId21" w:history="1">
        <w:r w:rsidRPr="004B22CB">
          <w:rPr>
            <w:rStyle w:val="Hyperlink"/>
            <w:rFonts w:ascii="Arial" w:hAnsi="Arial" w:cs="Arial"/>
            <w:sz w:val="24"/>
            <w:szCs w:val="24"/>
          </w:rPr>
          <w:t>http://danaernst.com</w:t>
        </w:r>
      </w:hyperlink>
    </w:p>
    <w:p w:rsidR="004B22CB" w:rsidRDefault="004B22CB" w:rsidP="004B22CB">
      <w:pPr>
        <w:pStyle w:val="Heading3"/>
        <w:spacing w:before="0" w:after="0"/>
        <w:rPr>
          <w:rFonts w:ascii="Arial" w:hAnsi="Arial" w:cs="Arial"/>
          <w:sz w:val="24"/>
          <w:szCs w:val="24"/>
        </w:rPr>
      </w:pPr>
      <w:r w:rsidRPr="004B22CB">
        <w:rPr>
          <w:rFonts w:ascii="Arial" w:hAnsi="Arial" w:cs="Arial"/>
          <w:sz w:val="24"/>
          <w:szCs w:val="24"/>
        </w:rPr>
        <w:t>Course Information and Policies</w:t>
      </w:r>
    </w:p>
    <w:p w:rsidR="004B22CB" w:rsidRDefault="004B22CB" w:rsidP="004B22CB">
      <w:pPr>
        <w:spacing w:after="0"/>
        <w:rPr>
          <w:rFonts w:ascii="Arial" w:hAnsi="Arial" w:cs="Arial"/>
          <w:b/>
          <w:sz w:val="24"/>
          <w:szCs w:val="24"/>
        </w:rPr>
      </w:pPr>
    </w:p>
    <w:p w:rsidR="004B22CB" w:rsidRPr="004B22CB" w:rsidRDefault="004B22CB" w:rsidP="004B22CB">
      <w:pPr>
        <w:spacing w:after="0"/>
        <w:rPr>
          <w:rFonts w:ascii="Arial" w:hAnsi="Arial" w:cs="Arial"/>
          <w:sz w:val="24"/>
          <w:szCs w:val="24"/>
        </w:rPr>
      </w:pPr>
      <w:r w:rsidRPr="004B22CB">
        <w:rPr>
          <w:rFonts w:ascii="Arial" w:hAnsi="Arial" w:cs="Arial"/>
          <w:b/>
          <w:sz w:val="24"/>
          <w:szCs w:val="24"/>
        </w:rPr>
        <w:t>Prerequisites:</w:t>
      </w:r>
      <w:r w:rsidRPr="004B22CB">
        <w:rPr>
          <w:rFonts w:ascii="Arial" w:hAnsi="Arial" w:cs="Arial"/>
          <w:sz w:val="24"/>
          <w:szCs w:val="24"/>
        </w:rPr>
        <w:t xml:space="preserve">  MAT136 with a grade greater than or equal to C.</w:t>
      </w:r>
    </w:p>
    <w:p w:rsidR="004B22CB" w:rsidRPr="004B22CB" w:rsidRDefault="004B22CB" w:rsidP="004B22CB">
      <w:pPr>
        <w:spacing w:after="0"/>
        <w:rPr>
          <w:rFonts w:ascii="Arial" w:hAnsi="Arial" w:cs="Arial"/>
          <w:sz w:val="24"/>
          <w:szCs w:val="24"/>
        </w:rPr>
      </w:pPr>
    </w:p>
    <w:p w:rsidR="004B22CB" w:rsidRPr="004B22CB" w:rsidRDefault="004B22CB" w:rsidP="004B22CB">
      <w:pPr>
        <w:spacing w:after="0"/>
        <w:rPr>
          <w:rFonts w:ascii="Arial" w:hAnsi="Arial" w:cs="Arial"/>
          <w:sz w:val="24"/>
          <w:szCs w:val="24"/>
        </w:rPr>
      </w:pPr>
      <w:proofErr w:type="gramStart"/>
      <w:r w:rsidRPr="004B22CB">
        <w:rPr>
          <w:rFonts w:ascii="Arial" w:hAnsi="Arial" w:cs="Arial"/>
          <w:b/>
          <w:sz w:val="24"/>
          <w:szCs w:val="24"/>
        </w:rPr>
        <w:t xml:space="preserve">Catalog Description:  </w:t>
      </w:r>
      <w:r w:rsidRPr="00845998">
        <w:rPr>
          <w:rFonts w:ascii="Arial" w:hAnsi="Arial" w:cs="Arial"/>
          <w:sz w:val="24"/>
          <w:szCs w:val="24"/>
        </w:rPr>
        <w:t>Introduction to Mathematical Reasoning</w:t>
      </w:r>
      <w:r w:rsidRPr="004B22CB">
        <w:rPr>
          <w:rFonts w:ascii="Arial" w:hAnsi="Arial" w:cs="Arial"/>
          <w:sz w:val="24"/>
          <w:szCs w:val="24"/>
        </w:rPr>
        <w:t xml:space="preserve"> (3) Mathematical reasoning in multi-step problems across different areas of mathematics.</w:t>
      </w:r>
      <w:proofErr w:type="gramEnd"/>
      <w:r w:rsidRPr="004B22CB">
        <w:rPr>
          <w:rFonts w:ascii="Arial" w:hAnsi="Arial" w:cs="Arial"/>
          <w:sz w:val="24"/>
          <w:szCs w:val="24"/>
        </w:rPr>
        <w:t xml:space="preserve">  </w:t>
      </w:r>
      <w:proofErr w:type="gramStart"/>
      <w:r w:rsidRPr="004B22CB">
        <w:rPr>
          <w:rFonts w:ascii="Arial" w:hAnsi="Arial" w:cs="Arial"/>
          <w:sz w:val="24"/>
          <w:szCs w:val="24"/>
        </w:rPr>
        <w:t>Focuses on problem solving and solution writing.</w:t>
      </w:r>
      <w:proofErr w:type="gramEnd"/>
    </w:p>
    <w:p w:rsidR="004B22CB" w:rsidRPr="004B22CB" w:rsidRDefault="004B22CB" w:rsidP="004B22CB">
      <w:pPr>
        <w:spacing w:after="0"/>
        <w:rPr>
          <w:rFonts w:ascii="Arial" w:hAnsi="Arial" w:cs="Arial"/>
          <w:b/>
          <w:sz w:val="24"/>
          <w:szCs w:val="24"/>
        </w:rPr>
      </w:pPr>
    </w:p>
    <w:p w:rsidR="004B22CB" w:rsidRPr="004B22CB" w:rsidRDefault="004B22CB" w:rsidP="004B22CB">
      <w:pPr>
        <w:spacing w:after="0"/>
        <w:rPr>
          <w:rFonts w:ascii="Arial" w:hAnsi="Arial" w:cs="Arial"/>
          <w:sz w:val="24"/>
          <w:szCs w:val="24"/>
        </w:rPr>
      </w:pPr>
      <w:r w:rsidRPr="004B22CB">
        <w:rPr>
          <w:rFonts w:ascii="Arial" w:hAnsi="Arial" w:cs="Arial"/>
          <w:b/>
          <w:sz w:val="24"/>
          <w:szCs w:val="24"/>
        </w:rPr>
        <w:t xml:space="preserve">Course Description:  </w:t>
      </w:r>
      <w:r w:rsidRPr="004B22CB">
        <w:rPr>
          <w:rFonts w:ascii="Arial" w:hAnsi="Arial" w:cs="Arial"/>
          <w:sz w:val="24"/>
          <w:szCs w:val="24"/>
        </w:rPr>
        <w:t xml:space="preserve">MAT220 is an introductory course in mathematical reasoning in multi-step problems across different areas of mathematics. The goal is to use elementary mathematical tools to solve more complex problems in already familiar areas of study such as </w:t>
      </w:r>
      <w:proofErr w:type="spellStart"/>
      <w:r w:rsidRPr="004B22CB">
        <w:rPr>
          <w:rFonts w:ascii="Arial" w:hAnsi="Arial" w:cs="Arial"/>
          <w:sz w:val="24"/>
          <w:szCs w:val="24"/>
        </w:rPr>
        <w:t>precalculus</w:t>
      </w:r>
      <w:proofErr w:type="spellEnd"/>
      <w:r w:rsidRPr="004B22CB">
        <w:rPr>
          <w:rFonts w:ascii="Arial" w:hAnsi="Arial" w:cs="Arial"/>
          <w:sz w:val="24"/>
          <w:szCs w:val="24"/>
        </w:rPr>
        <w:t>, basic number theory, geometry, and discrete mathematics, instead of teaching new mathematical tools that are used in straightforward one-step exercises. The focus is on problem solving and solution writing.</w:t>
      </w:r>
    </w:p>
    <w:p w:rsidR="004B22CB" w:rsidRPr="004B22CB" w:rsidRDefault="004B22CB" w:rsidP="004B22CB">
      <w:pPr>
        <w:spacing w:after="0"/>
        <w:rPr>
          <w:rFonts w:ascii="Arial" w:hAnsi="Arial" w:cs="Arial"/>
          <w:sz w:val="24"/>
          <w:szCs w:val="24"/>
        </w:rPr>
      </w:pPr>
    </w:p>
    <w:p w:rsidR="004B22CB" w:rsidRPr="004B22CB" w:rsidRDefault="004B22CB" w:rsidP="004B22CB">
      <w:pPr>
        <w:spacing w:after="0"/>
        <w:rPr>
          <w:rFonts w:ascii="Arial" w:hAnsi="Arial" w:cs="Arial"/>
          <w:b/>
          <w:sz w:val="24"/>
          <w:szCs w:val="24"/>
        </w:rPr>
      </w:pPr>
      <w:r w:rsidRPr="004B22CB">
        <w:rPr>
          <w:rFonts w:ascii="Arial" w:hAnsi="Arial" w:cs="Arial"/>
          <w:b/>
          <w:sz w:val="24"/>
          <w:szCs w:val="24"/>
        </w:rPr>
        <w:t xml:space="preserve">What is this course really about?  </w:t>
      </w:r>
      <w:r w:rsidRPr="004B22CB">
        <w:rPr>
          <w:rFonts w:ascii="Arial" w:hAnsi="Arial" w:cs="Arial"/>
          <w:sz w:val="24"/>
          <w:szCs w:val="24"/>
        </w:rPr>
        <w:t xml:space="preserve">In most of our courses, we focus on content and hope that you as a student will pick up process skills along the way.  In this course, we will focus explicitly on the process skills.  In some sense the content is irrelevant.  The goal is for the students to work on interesting yet challenging multi-step problems that require almost zero background knowledge.  Along the way you will develop (or at least move in the direction of) the habits of mind of a </w:t>
      </w:r>
      <w:r w:rsidRPr="004B22CB">
        <w:rPr>
          <w:rFonts w:ascii="Arial" w:hAnsi="Arial" w:cs="Arial"/>
          <w:sz w:val="24"/>
          <w:szCs w:val="24"/>
        </w:rPr>
        <w:lastRenderedPageBreak/>
        <w:t>mathematician.  In addition, students typically enter college not really having a sense of what mathematics is all about and have not been trained to think hard about a problem for more than a few minutes. One goal of this course is to remedy this.</w:t>
      </w:r>
    </w:p>
    <w:p w:rsidR="004B22CB" w:rsidRPr="004B22CB" w:rsidRDefault="004B22CB" w:rsidP="004B22CB">
      <w:pPr>
        <w:pStyle w:val="MediumGrid21"/>
        <w:rPr>
          <w:rFonts w:ascii="Arial" w:hAnsi="Arial" w:cs="Arial"/>
          <w:sz w:val="24"/>
          <w:szCs w:val="24"/>
        </w:rPr>
      </w:pPr>
    </w:p>
    <w:p w:rsidR="004B22CB" w:rsidRPr="004B22CB" w:rsidRDefault="004B22CB" w:rsidP="004B22C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cs="Arial"/>
          <w:sz w:val="24"/>
          <w:szCs w:val="24"/>
        </w:rPr>
      </w:pPr>
      <w:r w:rsidRPr="004B22CB">
        <w:rPr>
          <w:rFonts w:ascii="Arial" w:hAnsi="Arial" w:cs="Arial"/>
          <w:b/>
          <w:sz w:val="24"/>
          <w:szCs w:val="24"/>
        </w:rPr>
        <w:t xml:space="preserve">Course Content:  </w:t>
      </w:r>
      <w:r w:rsidRPr="004B22CB">
        <w:rPr>
          <w:rFonts w:ascii="Arial" w:hAnsi="Arial" w:cs="Arial"/>
          <w:sz w:val="24"/>
          <w:szCs w:val="24"/>
        </w:rPr>
        <w:t>The content of the course includes, but is not limited to:</w:t>
      </w:r>
    </w:p>
    <w:p w:rsidR="004B22CB" w:rsidRPr="004B22CB" w:rsidRDefault="004B22CB" w:rsidP="004B22CB">
      <w:pPr>
        <w:widowControl w:val="0"/>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B22CB">
        <w:rPr>
          <w:rFonts w:ascii="Arial" w:hAnsi="Arial" w:cs="Arial"/>
          <w:sz w:val="24"/>
          <w:szCs w:val="24"/>
        </w:rPr>
        <w:t>Problem solving strategies such as: use of figures and diagrams, use of variables, considering simpler cases, recognizing patterns, conjectures, counterexamples, breaking up into sub-problems, working backwards, case analysis, considering an extreme case, contradiction, induction, pigeon hole principle, symmetry, algorithms, coding, persistence;</w:t>
      </w:r>
    </w:p>
    <w:p w:rsidR="004B22CB" w:rsidRPr="004B22CB" w:rsidRDefault="004B22CB" w:rsidP="004B22CB">
      <w:pPr>
        <w:widowControl w:val="0"/>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B22CB">
        <w:rPr>
          <w:rFonts w:ascii="Arial" w:hAnsi="Arial" w:cs="Arial"/>
          <w:sz w:val="24"/>
          <w:szCs w:val="24"/>
        </w:rPr>
        <w:t>Writing solutions such as: communicating a solution, planning, organization, lemmas, naming, figures, concise vs. detailed, proofreading;</w:t>
      </w:r>
    </w:p>
    <w:p w:rsidR="004B22CB" w:rsidRPr="004B22CB" w:rsidRDefault="004B22CB" w:rsidP="004B22CB">
      <w:pPr>
        <w:widowControl w:val="0"/>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B22CB">
        <w:rPr>
          <w:rFonts w:ascii="Arial" w:hAnsi="Arial" w:cs="Arial"/>
          <w:sz w:val="24"/>
          <w:szCs w:val="24"/>
        </w:rPr>
        <w:t>Mathematical thinking such as: generalization, converse, hidden connections, new problem construction, open ended problems, ill-defined problems.</w:t>
      </w:r>
    </w:p>
    <w:p w:rsidR="004B22CB" w:rsidRPr="004B22CB" w:rsidRDefault="004B22CB" w:rsidP="004B22CB">
      <w:pPr>
        <w:pStyle w:val="MediumGrid21"/>
        <w:rPr>
          <w:rFonts w:ascii="Arial" w:hAnsi="Arial" w:cs="Arial"/>
          <w:sz w:val="24"/>
          <w:szCs w:val="24"/>
        </w:rPr>
      </w:pPr>
    </w:p>
    <w:p w:rsidR="004B22CB" w:rsidRPr="004B22CB" w:rsidRDefault="004B22CB" w:rsidP="004B22CB">
      <w:pPr>
        <w:pStyle w:val="MediumGrid21"/>
        <w:rPr>
          <w:rFonts w:ascii="Arial" w:hAnsi="Arial" w:cs="Arial"/>
          <w:sz w:val="24"/>
          <w:szCs w:val="24"/>
        </w:rPr>
      </w:pPr>
      <w:r w:rsidRPr="004B22CB">
        <w:rPr>
          <w:rFonts w:ascii="Arial" w:hAnsi="Arial" w:cs="Arial"/>
          <w:b/>
          <w:sz w:val="24"/>
          <w:szCs w:val="24"/>
        </w:rPr>
        <w:t xml:space="preserve">Course Structure and Approach: </w:t>
      </w:r>
      <w:r w:rsidRPr="004B22CB">
        <w:rPr>
          <w:rFonts w:ascii="Arial" w:hAnsi="Arial" w:cs="Arial"/>
          <w:sz w:val="24"/>
          <w:szCs w:val="24"/>
        </w:rPr>
        <w:t xml:space="preserve">Class meetings will consist of discussion of problems, student-led presentations, and group work focused on problems selected by the instructor. A typical class session may include: </w:t>
      </w:r>
    </w:p>
    <w:p w:rsidR="004B22CB" w:rsidRPr="004B22CB" w:rsidRDefault="004B22CB" w:rsidP="004B22CB">
      <w:pPr>
        <w:pStyle w:val="MediumGrid21"/>
        <w:numPr>
          <w:ilvl w:val="0"/>
          <w:numId w:val="4"/>
        </w:numPr>
        <w:rPr>
          <w:rFonts w:ascii="Arial" w:hAnsi="Arial" w:cs="Arial"/>
          <w:sz w:val="24"/>
          <w:szCs w:val="24"/>
        </w:rPr>
      </w:pPr>
      <w:r w:rsidRPr="004B22CB">
        <w:rPr>
          <w:rFonts w:ascii="Arial" w:hAnsi="Arial" w:cs="Arial"/>
          <w:sz w:val="24"/>
          <w:szCs w:val="24"/>
        </w:rPr>
        <w:t>Informal student presentations of progress on previously assigned homework problems;</w:t>
      </w:r>
    </w:p>
    <w:p w:rsidR="004B22CB" w:rsidRPr="004B22CB" w:rsidRDefault="004B22CB" w:rsidP="004B22CB">
      <w:pPr>
        <w:pStyle w:val="MediumGrid21"/>
        <w:numPr>
          <w:ilvl w:val="0"/>
          <w:numId w:val="4"/>
        </w:numPr>
        <w:rPr>
          <w:rFonts w:ascii="Arial" w:hAnsi="Arial" w:cs="Arial"/>
          <w:sz w:val="24"/>
          <w:szCs w:val="24"/>
        </w:rPr>
      </w:pPr>
      <w:r w:rsidRPr="004B22CB">
        <w:rPr>
          <w:rFonts w:ascii="Arial" w:hAnsi="Arial" w:cs="Arial"/>
          <w:sz w:val="24"/>
          <w:szCs w:val="24"/>
        </w:rPr>
        <w:t>Summary of major steps and techniques of the solution of a finished problem;</w:t>
      </w:r>
    </w:p>
    <w:p w:rsidR="004B22CB" w:rsidRPr="004B22CB" w:rsidRDefault="004B22CB" w:rsidP="004B22CB">
      <w:pPr>
        <w:pStyle w:val="MediumGrid21"/>
        <w:numPr>
          <w:ilvl w:val="0"/>
          <w:numId w:val="4"/>
        </w:numPr>
        <w:rPr>
          <w:rFonts w:ascii="Arial" w:hAnsi="Arial" w:cs="Arial"/>
          <w:sz w:val="24"/>
          <w:szCs w:val="24"/>
        </w:rPr>
      </w:pPr>
      <w:r w:rsidRPr="004B22CB">
        <w:rPr>
          <w:rFonts w:ascii="Arial" w:hAnsi="Arial" w:cs="Arial"/>
          <w:sz w:val="24"/>
          <w:szCs w:val="24"/>
        </w:rPr>
        <w:t>Exploration of alternative approaches, possible generalizations, consequences, special cases, converse;</w:t>
      </w:r>
    </w:p>
    <w:p w:rsidR="004B22CB" w:rsidRPr="004B22CB" w:rsidRDefault="004B22CB" w:rsidP="004B22CB">
      <w:pPr>
        <w:pStyle w:val="MediumGrid21"/>
        <w:numPr>
          <w:ilvl w:val="0"/>
          <w:numId w:val="4"/>
        </w:numPr>
        <w:rPr>
          <w:rFonts w:ascii="Arial" w:hAnsi="Arial" w:cs="Arial"/>
          <w:sz w:val="24"/>
          <w:szCs w:val="24"/>
        </w:rPr>
      </w:pPr>
      <w:r w:rsidRPr="004B22CB">
        <w:rPr>
          <w:rFonts w:ascii="Arial" w:hAnsi="Arial" w:cs="Arial"/>
          <w:sz w:val="24"/>
          <w:szCs w:val="24"/>
        </w:rPr>
        <w:t>Discussion of relationships to previously assigned or solved problems;</w:t>
      </w:r>
    </w:p>
    <w:p w:rsidR="004B22CB" w:rsidRPr="004B22CB" w:rsidRDefault="004B22CB" w:rsidP="004B22CB">
      <w:pPr>
        <w:pStyle w:val="MediumGrid21"/>
        <w:numPr>
          <w:ilvl w:val="0"/>
          <w:numId w:val="4"/>
        </w:numPr>
        <w:rPr>
          <w:rFonts w:ascii="Arial" w:hAnsi="Arial" w:cs="Arial"/>
          <w:sz w:val="24"/>
          <w:szCs w:val="24"/>
        </w:rPr>
      </w:pPr>
      <w:r w:rsidRPr="004B22CB">
        <w:rPr>
          <w:rFonts w:ascii="Arial" w:hAnsi="Arial" w:cs="Arial"/>
          <w:sz w:val="24"/>
          <w:szCs w:val="24"/>
        </w:rPr>
        <w:t>Assignment of new problems;</w:t>
      </w:r>
    </w:p>
    <w:p w:rsidR="004B22CB" w:rsidRPr="004B22CB" w:rsidRDefault="004B22CB" w:rsidP="004B22CB">
      <w:pPr>
        <w:pStyle w:val="MediumGrid21"/>
        <w:numPr>
          <w:ilvl w:val="0"/>
          <w:numId w:val="4"/>
        </w:numPr>
        <w:rPr>
          <w:rFonts w:ascii="Arial" w:hAnsi="Arial" w:cs="Arial"/>
          <w:sz w:val="24"/>
          <w:szCs w:val="24"/>
        </w:rPr>
      </w:pPr>
      <w:r w:rsidRPr="004B22CB">
        <w:rPr>
          <w:rFonts w:ascii="Arial" w:hAnsi="Arial" w:cs="Arial"/>
          <w:sz w:val="24"/>
          <w:szCs w:val="24"/>
        </w:rPr>
        <w:t>Explanation of unfamiliar mathematical concepts as needed.</w:t>
      </w:r>
    </w:p>
    <w:p w:rsidR="004B22CB" w:rsidRPr="004B22CB" w:rsidRDefault="004B22CB" w:rsidP="004B22CB">
      <w:pPr>
        <w:spacing w:after="0"/>
        <w:rPr>
          <w:rFonts w:ascii="Arial" w:hAnsi="Arial" w:cs="Arial"/>
          <w:sz w:val="24"/>
          <w:szCs w:val="24"/>
        </w:rPr>
      </w:pPr>
    </w:p>
    <w:p w:rsidR="004B22CB" w:rsidRPr="004B22CB" w:rsidRDefault="004B22CB" w:rsidP="004B22CB">
      <w:pPr>
        <w:spacing w:after="0"/>
        <w:rPr>
          <w:rFonts w:ascii="Arial" w:hAnsi="Arial" w:cs="Arial"/>
          <w:sz w:val="24"/>
          <w:szCs w:val="24"/>
        </w:rPr>
      </w:pPr>
      <w:r w:rsidRPr="004B22CB">
        <w:rPr>
          <w:rFonts w:ascii="Arial" w:hAnsi="Arial" w:cs="Arial"/>
          <w:b/>
          <w:sz w:val="24"/>
          <w:szCs w:val="24"/>
        </w:rPr>
        <w:t>Course Notes:</w:t>
      </w:r>
      <w:r w:rsidRPr="004B22CB">
        <w:rPr>
          <w:rFonts w:ascii="Arial" w:hAnsi="Arial" w:cs="Arial"/>
          <w:sz w:val="24"/>
          <w:szCs w:val="24"/>
        </w:rPr>
        <w:t xml:space="preserve">  We will not be using a textbook this semester, but rather a problem-sequence titled </w:t>
      </w:r>
      <w:r w:rsidRPr="004B22CB">
        <w:rPr>
          <w:rFonts w:ascii="Arial" w:hAnsi="Arial" w:cs="Arial"/>
          <w:i/>
          <w:sz w:val="24"/>
          <w:szCs w:val="24"/>
        </w:rPr>
        <w:t>MAT220 Problem Collection</w:t>
      </w:r>
      <w:r w:rsidRPr="004B22CB">
        <w:rPr>
          <w:rFonts w:ascii="Arial" w:hAnsi="Arial" w:cs="Arial"/>
          <w:sz w:val="24"/>
          <w:szCs w:val="24"/>
        </w:rPr>
        <w:t xml:space="preserve">, Department of Mathematics and Statistics, NAU.  The problem collection will be available on the course webpage. We will not be covering every detail of the notes and the only way to achieve a sufficient understanding of the material is to be digesting the reading in a meaningful way. You should be seeking clarification about the content of the notes whenever necessary by asking questions in class or posting questions to the course forum. </w:t>
      </w:r>
    </w:p>
    <w:p w:rsidR="004B22CB" w:rsidRPr="004B22CB" w:rsidRDefault="004B22CB" w:rsidP="004B22CB">
      <w:pPr>
        <w:spacing w:after="0"/>
        <w:rPr>
          <w:rFonts w:ascii="Arial" w:hAnsi="Arial" w:cs="Arial"/>
          <w:sz w:val="24"/>
          <w:szCs w:val="24"/>
        </w:rPr>
      </w:pPr>
    </w:p>
    <w:p w:rsidR="004B22CB" w:rsidRPr="004B22CB" w:rsidRDefault="004B22CB" w:rsidP="004B22CB">
      <w:pPr>
        <w:spacing w:after="0"/>
        <w:rPr>
          <w:rFonts w:ascii="Arial" w:hAnsi="Arial" w:cs="Arial"/>
          <w:sz w:val="24"/>
          <w:szCs w:val="24"/>
        </w:rPr>
      </w:pPr>
      <w:r w:rsidRPr="004B22CB">
        <w:rPr>
          <w:rFonts w:ascii="Arial" w:hAnsi="Arial" w:cs="Arial"/>
          <w:b/>
          <w:sz w:val="24"/>
          <w:szCs w:val="24"/>
        </w:rPr>
        <w:t>Recommended optional materials/references:</w:t>
      </w:r>
      <w:r w:rsidRPr="004B22CB">
        <w:rPr>
          <w:rFonts w:ascii="Arial" w:hAnsi="Arial" w:cs="Arial"/>
          <w:sz w:val="24"/>
          <w:szCs w:val="24"/>
        </w:rPr>
        <w:t xml:space="preserve"> Other possible resources include:</w:t>
      </w:r>
    </w:p>
    <w:p w:rsidR="004B22CB" w:rsidRPr="004B22CB" w:rsidRDefault="004B22CB" w:rsidP="004B22CB">
      <w:pPr>
        <w:numPr>
          <w:ilvl w:val="0"/>
          <w:numId w:val="3"/>
        </w:numPr>
        <w:spacing w:after="0" w:line="240" w:lineRule="auto"/>
        <w:rPr>
          <w:rFonts w:ascii="Arial" w:hAnsi="Arial" w:cs="Arial"/>
          <w:iCs/>
          <w:sz w:val="24"/>
          <w:szCs w:val="24"/>
        </w:rPr>
      </w:pPr>
      <w:r w:rsidRPr="004B22CB">
        <w:rPr>
          <w:rFonts w:ascii="Arial" w:hAnsi="Arial" w:cs="Arial"/>
          <w:i/>
          <w:iCs/>
          <w:sz w:val="24"/>
          <w:szCs w:val="24"/>
        </w:rPr>
        <w:t>The Art and Craft of Problem Solving</w:t>
      </w:r>
      <w:r w:rsidRPr="004B22CB">
        <w:rPr>
          <w:rFonts w:ascii="Arial" w:hAnsi="Arial" w:cs="Arial"/>
          <w:iCs/>
          <w:sz w:val="24"/>
          <w:szCs w:val="24"/>
        </w:rPr>
        <w:t xml:space="preserve"> </w:t>
      </w:r>
      <w:r w:rsidRPr="004B22CB">
        <w:rPr>
          <w:rFonts w:ascii="Arial" w:hAnsi="Arial" w:cs="Arial"/>
          <w:sz w:val="24"/>
          <w:szCs w:val="24"/>
        </w:rPr>
        <w:t xml:space="preserve">by Paul </w:t>
      </w:r>
      <w:proofErr w:type="spellStart"/>
      <w:r w:rsidRPr="004B22CB">
        <w:rPr>
          <w:rFonts w:ascii="Arial" w:hAnsi="Arial" w:cs="Arial"/>
          <w:sz w:val="24"/>
          <w:szCs w:val="24"/>
        </w:rPr>
        <w:t>Zeitz</w:t>
      </w:r>
      <w:proofErr w:type="spellEnd"/>
    </w:p>
    <w:p w:rsidR="004B22CB" w:rsidRPr="004B22CB" w:rsidRDefault="004B22CB" w:rsidP="004B22CB">
      <w:pPr>
        <w:numPr>
          <w:ilvl w:val="0"/>
          <w:numId w:val="3"/>
        </w:numPr>
        <w:spacing w:after="0" w:line="240" w:lineRule="auto"/>
        <w:rPr>
          <w:rFonts w:ascii="Arial" w:hAnsi="Arial" w:cs="Arial"/>
          <w:iCs/>
          <w:sz w:val="24"/>
          <w:szCs w:val="24"/>
        </w:rPr>
      </w:pPr>
      <w:r w:rsidRPr="004B22CB">
        <w:rPr>
          <w:rFonts w:ascii="Arial" w:hAnsi="Arial" w:cs="Arial"/>
          <w:i/>
          <w:iCs/>
          <w:sz w:val="24"/>
          <w:szCs w:val="24"/>
        </w:rPr>
        <w:t>The Contest Problem Book</w:t>
      </w:r>
      <w:r w:rsidRPr="004B22CB">
        <w:rPr>
          <w:rFonts w:ascii="Arial" w:hAnsi="Arial" w:cs="Arial"/>
          <w:iCs/>
          <w:sz w:val="24"/>
          <w:szCs w:val="24"/>
        </w:rPr>
        <w:t>, MAA</w:t>
      </w:r>
    </w:p>
    <w:p w:rsidR="004B22CB" w:rsidRPr="004B22CB" w:rsidRDefault="004B22CB" w:rsidP="004B22CB">
      <w:pPr>
        <w:numPr>
          <w:ilvl w:val="0"/>
          <w:numId w:val="3"/>
        </w:numPr>
        <w:spacing w:after="0" w:line="240" w:lineRule="auto"/>
        <w:rPr>
          <w:rFonts w:ascii="Arial" w:hAnsi="Arial" w:cs="Arial"/>
          <w:sz w:val="24"/>
          <w:szCs w:val="24"/>
        </w:rPr>
      </w:pPr>
      <w:r w:rsidRPr="004B22CB">
        <w:rPr>
          <w:rFonts w:ascii="Arial" w:hAnsi="Arial" w:cs="Arial"/>
          <w:i/>
          <w:iCs/>
          <w:sz w:val="24"/>
          <w:szCs w:val="24"/>
        </w:rPr>
        <w:t>Mathematical Discovery</w:t>
      </w:r>
      <w:r w:rsidRPr="004B22CB">
        <w:rPr>
          <w:rFonts w:ascii="Arial" w:hAnsi="Arial" w:cs="Arial"/>
          <w:sz w:val="24"/>
          <w:szCs w:val="24"/>
        </w:rPr>
        <w:t xml:space="preserve"> by George </w:t>
      </w:r>
      <w:proofErr w:type="spellStart"/>
      <w:r w:rsidRPr="004B22CB">
        <w:rPr>
          <w:rFonts w:ascii="Arial" w:hAnsi="Arial" w:cs="Arial"/>
          <w:sz w:val="24"/>
          <w:szCs w:val="24"/>
        </w:rPr>
        <w:t>Polya</w:t>
      </w:r>
      <w:proofErr w:type="spellEnd"/>
    </w:p>
    <w:p w:rsidR="004B22CB" w:rsidRPr="004B22CB" w:rsidRDefault="004B22CB" w:rsidP="004B22C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cs="Arial"/>
          <w:b/>
          <w:sz w:val="24"/>
          <w:szCs w:val="24"/>
        </w:rPr>
      </w:pPr>
    </w:p>
    <w:p w:rsidR="004B22CB" w:rsidRPr="004B22CB" w:rsidRDefault="004B22CB" w:rsidP="004B22CB">
      <w:pPr>
        <w:pStyle w:val="MediumGrid21"/>
        <w:rPr>
          <w:rFonts w:ascii="Arial" w:hAnsi="Arial" w:cs="Arial"/>
          <w:sz w:val="24"/>
          <w:szCs w:val="24"/>
        </w:rPr>
      </w:pPr>
      <w:r w:rsidRPr="004B22CB">
        <w:rPr>
          <w:rFonts w:ascii="Arial" w:hAnsi="Arial" w:cs="Arial"/>
          <w:b/>
          <w:sz w:val="24"/>
          <w:szCs w:val="24"/>
        </w:rPr>
        <w:t xml:space="preserve">Course Outline:  </w:t>
      </w:r>
      <w:r w:rsidRPr="004B22CB">
        <w:rPr>
          <w:rFonts w:ascii="Arial" w:hAnsi="Arial" w:cs="Arial"/>
          <w:color w:val="000000"/>
          <w:sz w:val="24"/>
          <w:szCs w:val="24"/>
        </w:rPr>
        <w:t xml:space="preserve">We will work through the problem-sequence as the semester progresses.  The pace at which we cover the material depends largely on how quickly the class can digest the material in a meaningful way.  </w:t>
      </w:r>
      <w:r w:rsidRPr="004B22CB">
        <w:rPr>
          <w:rFonts w:ascii="Arial" w:hAnsi="Arial" w:cs="Arial"/>
          <w:sz w:val="24"/>
          <w:szCs w:val="24"/>
        </w:rPr>
        <w:t xml:space="preserve">In general, the difficulty of the problems will increase as the course progresses.  Activities, assignments, and class discussions will be designed to introduce you to a variety of problem solving strategies.  At the beginning, students will work in small groups most of the time, but the course will gradually become more individualized as you gain confidence and experience.  </w:t>
      </w:r>
    </w:p>
    <w:p w:rsidR="004B22CB" w:rsidRPr="004B22CB" w:rsidRDefault="004B22CB" w:rsidP="004B22C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cs="Arial"/>
          <w:sz w:val="24"/>
          <w:szCs w:val="24"/>
        </w:rPr>
      </w:pPr>
    </w:p>
    <w:p w:rsidR="004B22CB" w:rsidRPr="004B22CB" w:rsidRDefault="004B22CB" w:rsidP="004B22C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Arial" w:hAnsi="Arial" w:cs="Arial"/>
          <w:sz w:val="24"/>
          <w:szCs w:val="24"/>
        </w:rPr>
      </w:pPr>
      <w:r w:rsidRPr="004B22CB">
        <w:rPr>
          <w:rFonts w:ascii="Arial" w:hAnsi="Arial" w:cs="Arial"/>
          <w:b/>
          <w:sz w:val="24"/>
          <w:szCs w:val="24"/>
        </w:rPr>
        <w:t xml:space="preserve">Student Learning Expectations/Outcomes:  </w:t>
      </w:r>
      <w:r w:rsidRPr="004B22CB">
        <w:rPr>
          <w:rFonts w:ascii="Arial" w:hAnsi="Arial" w:cs="Arial"/>
          <w:sz w:val="24"/>
          <w:szCs w:val="24"/>
        </w:rPr>
        <w:t>Upon successful completion of the course, you will be able to:</w:t>
      </w:r>
    </w:p>
    <w:p w:rsidR="004B22CB" w:rsidRPr="004B22CB" w:rsidRDefault="004B22CB" w:rsidP="004B22CB">
      <w:pPr>
        <w:widowControl w:val="0"/>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B22CB">
        <w:rPr>
          <w:rFonts w:ascii="Arial" w:hAnsi="Arial" w:cs="Arial"/>
          <w:sz w:val="24"/>
          <w:szCs w:val="24"/>
        </w:rPr>
        <w:t xml:space="preserve">Solve multi-step, complex problems in elementary areas of mathematics using common problem </w:t>
      </w:r>
      <w:r w:rsidRPr="004B22CB">
        <w:rPr>
          <w:rFonts w:ascii="Arial" w:hAnsi="Arial" w:cs="Arial"/>
          <w:sz w:val="24"/>
          <w:szCs w:val="24"/>
        </w:rPr>
        <w:lastRenderedPageBreak/>
        <w:t>solving strategies;</w:t>
      </w:r>
    </w:p>
    <w:p w:rsidR="004B22CB" w:rsidRPr="004B22CB" w:rsidRDefault="004B22CB" w:rsidP="004B22CB">
      <w:pPr>
        <w:widowControl w:val="0"/>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B22CB">
        <w:rPr>
          <w:rFonts w:ascii="Arial" w:hAnsi="Arial" w:cs="Arial"/>
          <w:sz w:val="24"/>
          <w:szCs w:val="24"/>
        </w:rPr>
        <w:t>Judge what constitutes a solid mathematical argument;</w:t>
      </w:r>
    </w:p>
    <w:p w:rsidR="004B22CB" w:rsidRPr="004B22CB" w:rsidRDefault="004B22CB" w:rsidP="004B22CB">
      <w:pPr>
        <w:widowControl w:val="0"/>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B22CB">
        <w:rPr>
          <w:rFonts w:ascii="Arial" w:hAnsi="Arial" w:cs="Arial"/>
          <w:sz w:val="24"/>
          <w:szCs w:val="24"/>
        </w:rPr>
        <w:t xml:space="preserve">Write readable and concise solutions using correct English with some mathematical notation. </w:t>
      </w:r>
    </w:p>
    <w:p w:rsidR="004B22CB" w:rsidRPr="004B22CB" w:rsidRDefault="004B22CB" w:rsidP="004B22CB">
      <w:pPr>
        <w:spacing w:after="0"/>
        <w:rPr>
          <w:rFonts w:ascii="Arial" w:hAnsi="Arial" w:cs="Arial"/>
          <w:sz w:val="24"/>
          <w:szCs w:val="24"/>
        </w:rPr>
      </w:pPr>
    </w:p>
    <w:p w:rsidR="004B22CB" w:rsidRPr="004B22CB" w:rsidRDefault="004B22CB" w:rsidP="004B22CB">
      <w:pPr>
        <w:spacing w:after="0"/>
        <w:rPr>
          <w:rFonts w:ascii="Arial" w:hAnsi="Arial" w:cs="Arial"/>
          <w:sz w:val="24"/>
          <w:szCs w:val="24"/>
        </w:rPr>
      </w:pPr>
      <w:r w:rsidRPr="004B22CB">
        <w:rPr>
          <w:rFonts w:ascii="Arial" w:hAnsi="Arial" w:cs="Arial"/>
          <w:b/>
          <w:sz w:val="24"/>
          <w:szCs w:val="24"/>
        </w:rPr>
        <w:t xml:space="preserve">Assessment of Student Learning Outcomes:  </w:t>
      </w:r>
      <w:r w:rsidRPr="004B22CB">
        <w:rPr>
          <w:rFonts w:ascii="Arial" w:hAnsi="Arial" w:cs="Arial"/>
          <w:sz w:val="24"/>
          <w:szCs w:val="24"/>
        </w:rPr>
        <w:t>Student assessment will be based on regular class attendance, participation during class meetings, consistent progress on assigned problems, quizzes, 2 midterm examinations, and a comprehensive final examination.  Written work will be submitted regularly and revised for resubmission. Homework may include newly assigned problems, as well as formal write-ups of previously explored problems.  In addition, some assignments may require students to write simple computer programs.</w:t>
      </w:r>
    </w:p>
    <w:p w:rsidR="004B22CB" w:rsidRPr="004B22CB" w:rsidRDefault="004B22CB" w:rsidP="004B22CB">
      <w:pPr>
        <w:spacing w:after="0"/>
        <w:rPr>
          <w:rFonts w:ascii="Arial" w:hAnsi="Arial" w:cs="Arial"/>
          <w:sz w:val="24"/>
          <w:szCs w:val="24"/>
        </w:rPr>
      </w:pPr>
    </w:p>
    <w:p w:rsidR="004B22CB" w:rsidRPr="004B22CB" w:rsidRDefault="004B22CB" w:rsidP="004B22CB">
      <w:pPr>
        <w:spacing w:after="0"/>
        <w:rPr>
          <w:rFonts w:ascii="Arial" w:hAnsi="Arial" w:cs="Arial"/>
          <w:sz w:val="24"/>
          <w:szCs w:val="24"/>
        </w:rPr>
      </w:pPr>
      <w:r w:rsidRPr="004B22CB">
        <w:rPr>
          <w:rFonts w:ascii="Arial" w:hAnsi="Arial" w:cs="Arial"/>
          <w:b/>
          <w:sz w:val="24"/>
          <w:szCs w:val="24"/>
        </w:rPr>
        <w:t xml:space="preserve">Exams:  </w:t>
      </w:r>
      <w:r w:rsidRPr="004B22CB">
        <w:rPr>
          <w:rFonts w:ascii="Arial" w:hAnsi="Arial" w:cs="Arial"/>
          <w:sz w:val="24"/>
          <w:szCs w:val="24"/>
        </w:rPr>
        <w:t xml:space="preserve">There will be two midterm exams and a cumulative final exam. Each exam will be worth 15% of your overall grade and may consist of both an in-class portion and a take-home portion. The in-class portions of the midterm exams are tentatively scheduled for </w:t>
      </w:r>
      <w:r w:rsidRPr="004B22CB">
        <w:rPr>
          <w:rFonts w:ascii="Arial" w:hAnsi="Arial" w:cs="Arial"/>
          <w:b/>
          <w:sz w:val="24"/>
          <w:szCs w:val="24"/>
        </w:rPr>
        <w:t>Friday, February 22</w:t>
      </w:r>
      <w:r w:rsidRPr="004B22CB">
        <w:rPr>
          <w:rFonts w:ascii="Arial" w:hAnsi="Arial" w:cs="Arial"/>
          <w:sz w:val="24"/>
          <w:szCs w:val="24"/>
        </w:rPr>
        <w:t xml:space="preserve"> and </w:t>
      </w:r>
      <w:r w:rsidRPr="004B22CB">
        <w:rPr>
          <w:rFonts w:ascii="Arial" w:hAnsi="Arial" w:cs="Arial"/>
          <w:b/>
          <w:sz w:val="24"/>
          <w:szCs w:val="24"/>
        </w:rPr>
        <w:t>Friday, April 19</w:t>
      </w:r>
      <w:r w:rsidRPr="004B22CB">
        <w:rPr>
          <w:rFonts w:ascii="Arial" w:hAnsi="Arial" w:cs="Arial"/>
          <w:sz w:val="24"/>
          <w:szCs w:val="24"/>
        </w:rPr>
        <w:t xml:space="preserve">, and the in-class portion of the final exam will be on </w:t>
      </w:r>
      <w:r w:rsidRPr="004B22CB">
        <w:rPr>
          <w:rFonts w:ascii="Arial" w:hAnsi="Arial" w:cs="Arial"/>
          <w:b/>
          <w:sz w:val="24"/>
          <w:szCs w:val="24"/>
        </w:rPr>
        <w:t>Wednesday, May 8 at 10:00AM–12:00PM</w:t>
      </w:r>
      <w:r w:rsidRPr="004B22CB">
        <w:rPr>
          <w:rFonts w:ascii="Arial" w:hAnsi="Arial" w:cs="Arial"/>
          <w:sz w:val="24"/>
          <w:szCs w:val="24"/>
        </w:rPr>
        <w:t>. Make-up exams will only be given under extreme circumstances, as judged by me. In general, it will be best to communicate conflicts ahead of time.</w:t>
      </w:r>
      <w:r w:rsidRPr="004B22CB">
        <w:rPr>
          <w:rFonts w:ascii="Arial" w:hAnsi="Arial" w:cs="Arial"/>
          <w:sz w:val="24"/>
          <w:szCs w:val="24"/>
        </w:rPr>
        <w:tab/>
      </w:r>
    </w:p>
    <w:p w:rsidR="004B22CB" w:rsidRPr="004B22CB" w:rsidRDefault="004B22CB" w:rsidP="004B22CB">
      <w:pPr>
        <w:spacing w:after="0"/>
        <w:rPr>
          <w:rFonts w:ascii="Arial" w:hAnsi="Arial" w:cs="Arial"/>
          <w:sz w:val="24"/>
          <w:szCs w:val="24"/>
        </w:rPr>
      </w:pPr>
    </w:p>
    <w:p w:rsidR="004B22CB" w:rsidRPr="004B22CB" w:rsidRDefault="004B22CB" w:rsidP="004B22CB">
      <w:pPr>
        <w:spacing w:after="0"/>
        <w:rPr>
          <w:rFonts w:ascii="Arial" w:hAnsi="Arial" w:cs="Arial"/>
          <w:sz w:val="24"/>
          <w:szCs w:val="24"/>
        </w:rPr>
      </w:pPr>
      <w:r w:rsidRPr="004B22CB">
        <w:rPr>
          <w:rFonts w:ascii="Arial" w:hAnsi="Arial" w:cs="Arial"/>
          <w:b/>
          <w:sz w:val="24"/>
          <w:szCs w:val="24"/>
        </w:rPr>
        <w:t xml:space="preserve">Homework: </w:t>
      </w:r>
      <w:r w:rsidRPr="004B22CB">
        <w:rPr>
          <w:rFonts w:ascii="Arial" w:hAnsi="Arial" w:cs="Arial"/>
          <w:sz w:val="24"/>
          <w:szCs w:val="24"/>
        </w:rPr>
        <w:t>Generally, homework will fall into two categories.</w:t>
      </w:r>
    </w:p>
    <w:p w:rsidR="004B22CB" w:rsidRPr="004B22CB" w:rsidRDefault="004B22CB" w:rsidP="004B22CB">
      <w:pPr>
        <w:numPr>
          <w:ilvl w:val="0"/>
          <w:numId w:val="9"/>
        </w:numPr>
        <w:spacing w:after="0" w:line="240" w:lineRule="auto"/>
        <w:rPr>
          <w:rFonts w:ascii="Arial" w:hAnsi="Arial" w:cs="Arial"/>
          <w:sz w:val="24"/>
          <w:szCs w:val="24"/>
        </w:rPr>
      </w:pPr>
      <w:r w:rsidRPr="004B22CB">
        <w:rPr>
          <w:rFonts w:ascii="Arial" w:hAnsi="Arial" w:cs="Arial"/>
          <w:b/>
          <w:sz w:val="24"/>
          <w:szCs w:val="24"/>
        </w:rPr>
        <w:t>Daily Homework</w:t>
      </w:r>
      <w:r w:rsidRPr="004B22CB">
        <w:rPr>
          <w:rFonts w:ascii="Arial" w:hAnsi="Arial" w:cs="Arial"/>
          <w:sz w:val="24"/>
          <w:szCs w:val="24"/>
        </w:rPr>
        <w:t xml:space="preserve">: Homework will be assigned each class meeting, and you are expected to complete (or try your best to complete) each assignment before walking into the next class period. All assignments should be carefully, clearly, and cleanly written. Among other things, this means your work should include proper grammar, punctuation and spelling. You will almost always write a draft of a given solution before you write down the final argument, so do yourself a favor and get in the habit of differentiating your scratch work from your submitted assignment.  </w:t>
      </w:r>
      <w:r w:rsidRPr="004B22CB">
        <w:rPr>
          <w:rFonts w:ascii="Arial" w:hAnsi="Arial" w:cs="Arial"/>
          <w:sz w:val="24"/>
          <w:szCs w:val="24"/>
        </w:rPr>
        <w:br/>
      </w:r>
      <w:r w:rsidRPr="004B22CB">
        <w:rPr>
          <w:rFonts w:ascii="Arial" w:hAnsi="Arial" w:cs="Arial"/>
          <w:sz w:val="24"/>
          <w:szCs w:val="24"/>
        </w:rPr>
        <w:br/>
        <w:t xml:space="preserve">The Daily Homework will generally consist of solving problems from the problem sequence.  Daily Homework will be graded on a </w:t>
      </w:r>
      <w:r w:rsidRPr="004B22CB">
        <w:rPr>
          <w:rFonts w:ascii="Arial" w:hAnsi="Menlo Bold" w:cs="Arial"/>
          <w:sz w:val="24"/>
          <w:szCs w:val="24"/>
        </w:rPr>
        <w:t>✓</w:t>
      </w:r>
      <w:r w:rsidRPr="004B22CB">
        <w:rPr>
          <w:rFonts w:ascii="Arial" w:hAnsi="Arial" w:cs="Arial"/>
          <w:sz w:val="24"/>
          <w:szCs w:val="24"/>
        </w:rPr>
        <w:t>-system.</w:t>
      </w:r>
      <w:r w:rsidRPr="004B22CB">
        <w:rPr>
          <w:rFonts w:ascii="Arial" w:hAnsi="Arial" w:cs="Arial"/>
          <w:sz w:val="24"/>
          <w:szCs w:val="24"/>
        </w:rPr>
        <w:br/>
      </w:r>
      <w:r w:rsidRPr="004B22CB">
        <w:rPr>
          <w:rFonts w:ascii="Arial" w:hAnsi="Arial" w:cs="Arial"/>
          <w:sz w:val="24"/>
          <w:szCs w:val="24"/>
        </w:rPr>
        <w:br/>
        <w:t>You are allowed (in fact, encouraged!) to modify your written solution in light of presentations made in class; however, you are required to use the felt-tip pens provided in class. I will provide more guidance with respect to this during the first couple weeks of the semester.</w:t>
      </w:r>
      <w:r w:rsidRPr="004B22CB">
        <w:rPr>
          <w:rFonts w:ascii="Arial" w:hAnsi="Arial" w:cs="Arial"/>
          <w:sz w:val="24"/>
          <w:szCs w:val="24"/>
        </w:rPr>
        <w:br/>
      </w:r>
    </w:p>
    <w:p w:rsidR="004B22CB" w:rsidRPr="004B22CB" w:rsidRDefault="004B22CB" w:rsidP="004B22CB">
      <w:pPr>
        <w:numPr>
          <w:ilvl w:val="0"/>
          <w:numId w:val="9"/>
        </w:numPr>
        <w:spacing w:after="0" w:line="240" w:lineRule="auto"/>
        <w:rPr>
          <w:rFonts w:ascii="Arial" w:hAnsi="Arial" w:cs="Arial"/>
          <w:sz w:val="24"/>
          <w:szCs w:val="24"/>
        </w:rPr>
      </w:pPr>
      <w:r w:rsidRPr="004B22CB">
        <w:rPr>
          <w:rFonts w:ascii="Arial" w:hAnsi="Arial" w:cs="Arial"/>
          <w:b/>
          <w:sz w:val="24"/>
          <w:szCs w:val="24"/>
        </w:rPr>
        <w:t>Weekly Homework:</w:t>
      </w:r>
      <w:r w:rsidRPr="004B22CB">
        <w:rPr>
          <w:rFonts w:ascii="Arial" w:hAnsi="Arial" w:cs="Arial"/>
          <w:sz w:val="24"/>
          <w:szCs w:val="24"/>
        </w:rPr>
        <w:t xml:space="preserve"> In addition to the Daily Homework, you will also be required to submit two formally written proofs each week. You may choose any two problems marked with * that were turned in during a given week to submit the following Tuesday by 5PM. For example, you may choose any two problems marked with a * that were turned in during week 2 for the second Weekly Homework. These problems are due by 5PM on Tuesday in week 3.</w:t>
      </w:r>
      <w:r w:rsidRPr="004B22CB">
        <w:rPr>
          <w:rFonts w:ascii="Arial" w:hAnsi="Arial" w:cs="Arial"/>
          <w:sz w:val="24"/>
          <w:szCs w:val="24"/>
        </w:rPr>
        <w:br/>
      </w:r>
    </w:p>
    <w:p w:rsidR="004B22CB" w:rsidRPr="004B22CB" w:rsidRDefault="004B22CB" w:rsidP="004B22CB">
      <w:pPr>
        <w:spacing w:after="0"/>
        <w:rPr>
          <w:rFonts w:ascii="Arial" w:hAnsi="Arial" w:cs="Arial"/>
          <w:sz w:val="24"/>
          <w:szCs w:val="24"/>
        </w:rPr>
      </w:pPr>
      <w:r w:rsidRPr="004B22CB">
        <w:rPr>
          <w:rFonts w:ascii="Arial" w:hAnsi="Arial" w:cs="Arial"/>
          <w:sz w:val="24"/>
          <w:szCs w:val="24"/>
        </w:rPr>
        <w:t>Please understand that the purpose of the written assignments is to teach you to solve problems. It is not expected that you started the class with this skill; hence, some low grades are to be expected. However, I expect that everyone will improve dramatically. Improvement over the course of the semester will be taken into consideration when assigning grades.</w:t>
      </w:r>
    </w:p>
    <w:p w:rsidR="004B22CB" w:rsidRPr="004B22CB" w:rsidRDefault="004B22CB" w:rsidP="004B22CB">
      <w:pPr>
        <w:spacing w:after="0"/>
        <w:rPr>
          <w:rFonts w:ascii="Arial" w:hAnsi="Arial" w:cs="Arial"/>
          <w:sz w:val="24"/>
          <w:szCs w:val="24"/>
        </w:rPr>
      </w:pPr>
    </w:p>
    <w:p w:rsidR="004B22CB" w:rsidRPr="004B22CB" w:rsidRDefault="004B22CB" w:rsidP="004B22CB">
      <w:pPr>
        <w:spacing w:after="0"/>
        <w:rPr>
          <w:rFonts w:ascii="Arial" w:hAnsi="Arial" w:cs="Arial"/>
          <w:sz w:val="24"/>
          <w:szCs w:val="24"/>
        </w:rPr>
      </w:pPr>
      <w:r w:rsidRPr="004B22CB">
        <w:rPr>
          <w:rFonts w:ascii="Arial" w:hAnsi="Arial" w:cs="Arial"/>
          <w:sz w:val="24"/>
          <w:szCs w:val="24"/>
        </w:rPr>
        <w:t xml:space="preserve">You are allowed and encouraged to work together on homework. Yet, each student is expected to turn in his or her own work. In general, late homework will not be accepted. However, you are allowed to turn in up to 5 homework assignments (daily or weekly) late with no questions asked. Unless you </w:t>
      </w:r>
      <w:r w:rsidRPr="004B22CB">
        <w:rPr>
          <w:rFonts w:ascii="Arial" w:hAnsi="Arial" w:cs="Arial"/>
          <w:sz w:val="24"/>
          <w:szCs w:val="24"/>
        </w:rPr>
        <w:lastRenderedPageBreak/>
        <w:t>have made arrangements in advance with me, homework turned in after class will be considered late. Your overall homework grade will be worth 20% of your final grade.</w:t>
      </w:r>
    </w:p>
    <w:p w:rsidR="004B22CB" w:rsidRPr="004B22CB" w:rsidRDefault="004B22CB" w:rsidP="004B22CB">
      <w:pPr>
        <w:spacing w:after="0"/>
        <w:rPr>
          <w:rFonts w:ascii="Arial" w:hAnsi="Arial" w:cs="Arial"/>
          <w:sz w:val="24"/>
          <w:szCs w:val="24"/>
        </w:rPr>
      </w:pPr>
      <w:r w:rsidRPr="004B22CB">
        <w:rPr>
          <w:rFonts w:ascii="Arial" w:hAnsi="Arial" w:cs="Arial"/>
          <w:sz w:val="24"/>
          <w:szCs w:val="24"/>
        </w:rPr>
        <w:t xml:space="preserve"> </w:t>
      </w:r>
    </w:p>
    <w:p w:rsidR="004B22CB" w:rsidRPr="004B22CB" w:rsidRDefault="004B22CB" w:rsidP="004B22CB">
      <w:pPr>
        <w:spacing w:after="0"/>
        <w:rPr>
          <w:rFonts w:ascii="Arial" w:hAnsi="Arial" w:cs="Arial"/>
          <w:b/>
          <w:sz w:val="24"/>
          <w:szCs w:val="24"/>
        </w:rPr>
      </w:pPr>
      <w:r w:rsidRPr="004B22CB">
        <w:rPr>
          <w:rFonts w:ascii="Arial" w:hAnsi="Arial" w:cs="Arial"/>
          <w:b/>
          <w:sz w:val="24"/>
          <w:szCs w:val="24"/>
        </w:rPr>
        <w:t xml:space="preserve">Class Presentations:  </w:t>
      </w:r>
      <w:r w:rsidRPr="004B22CB">
        <w:rPr>
          <w:rFonts w:ascii="Arial" w:hAnsi="Arial" w:cs="Arial"/>
          <w:sz w:val="24"/>
          <w:szCs w:val="24"/>
        </w:rPr>
        <w:t xml:space="preserve">(Adopted from </w:t>
      </w:r>
      <w:r w:rsidRPr="004B22CB">
        <w:rPr>
          <w:rFonts w:ascii="Arial" w:hAnsi="Arial" w:cs="Arial"/>
          <w:i/>
          <w:sz w:val="24"/>
          <w:szCs w:val="24"/>
        </w:rPr>
        <w:t>Chapter Zero Instructor Resource Manual</w:t>
      </w:r>
      <w:r w:rsidRPr="004B22CB">
        <w:rPr>
          <w:rFonts w:ascii="Arial" w:hAnsi="Arial" w:cs="Arial"/>
          <w:sz w:val="24"/>
          <w:szCs w:val="24"/>
        </w:rPr>
        <w:t xml:space="preserve">) </w:t>
      </w:r>
      <w:proofErr w:type="gramStart"/>
      <w:r w:rsidRPr="004B22CB">
        <w:rPr>
          <w:rFonts w:ascii="Arial" w:hAnsi="Arial" w:cs="Arial"/>
          <w:sz w:val="24"/>
          <w:szCs w:val="24"/>
        </w:rPr>
        <w:t>Though</w:t>
      </w:r>
      <w:proofErr w:type="gramEnd"/>
      <w:r w:rsidRPr="004B22CB">
        <w:rPr>
          <w:rFonts w:ascii="Arial" w:hAnsi="Arial" w:cs="Arial"/>
          <w:sz w:val="24"/>
          <w:szCs w:val="24"/>
        </w:rPr>
        <w:t xml:space="preserve"> the atmosphere in this class should be informal and friendly, what we do in the class is serious business. In particular, the presentations made by students are to be taken very seriously since they spearhead the work of the class. Here are some of my expectations:</w:t>
      </w:r>
    </w:p>
    <w:p w:rsidR="004B22CB" w:rsidRPr="004B22CB" w:rsidRDefault="004B22CB" w:rsidP="004B22CB">
      <w:pPr>
        <w:numPr>
          <w:ilvl w:val="0"/>
          <w:numId w:val="8"/>
        </w:numPr>
        <w:spacing w:after="0" w:line="240" w:lineRule="auto"/>
        <w:rPr>
          <w:rFonts w:ascii="Arial" w:hAnsi="Arial" w:cs="Arial"/>
          <w:sz w:val="24"/>
          <w:szCs w:val="24"/>
        </w:rPr>
      </w:pPr>
      <w:r w:rsidRPr="004B22CB">
        <w:rPr>
          <w:rFonts w:ascii="Arial" w:hAnsi="Arial" w:cs="Arial"/>
          <w:sz w:val="24"/>
          <w:szCs w:val="24"/>
        </w:rPr>
        <w:t>In order to make the presentations go smoothly, the presenter needs to have written out the solution in detail and gone over the major ideas and transitions, so that he or she can make clear the path of the proof to others.</w:t>
      </w:r>
    </w:p>
    <w:p w:rsidR="004B22CB" w:rsidRPr="004B22CB" w:rsidRDefault="004B22CB" w:rsidP="004B22CB">
      <w:pPr>
        <w:numPr>
          <w:ilvl w:val="0"/>
          <w:numId w:val="8"/>
        </w:numPr>
        <w:spacing w:after="0" w:line="240" w:lineRule="auto"/>
        <w:rPr>
          <w:rFonts w:ascii="Arial" w:hAnsi="Arial" w:cs="Arial"/>
          <w:sz w:val="24"/>
          <w:szCs w:val="24"/>
        </w:rPr>
      </w:pPr>
      <w:r w:rsidRPr="004B22CB">
        <w:rPr>
          <w:rFonts w:ascii="Arial" w:hAnsi="Arial" w:cs="Arial"/>
          <w:sz w:val="24"/>
          <w:szCs w:val="24"/>
        </w:rPr>
        <w:t>The purpose of class presentations is not to prove to me that the presenter has done the problem. It is to make the ideas of the solution clear to the other students.</w:t>
      </w:r>
    </w:p>
    <w:p w:rsidR="004B22CB" w:rsidRPr="004B22CB" w:rsidRDefault="004B22CB" w:rsidP="004B22CB">
      <w:pPr>
        <w:numPr>
          <w:ilvl w:val="0"/>
          <w:numId w:val="8"/>
        </w:numPr>
        <w:spacing w:after="0" w:line="240" w:lineRule="auto"/>
        <w:rPr>
          <w:rFonts w:ascii="Arial" w:hAnsi="Arial" w:cs="Arial"/>
          <w:sz w:val="24"/>
          <w:szCs w:val="24"/>
        </w:rPr>
      </w:pPr>
      <w:r w:rsidRPr="004B22CB">
        <w:rPr>
          <w:rFonts w:ascii="Arial" w:hAnsi="Arial" w:cs="Arial"/>
          <w:sz w:val="24"/>
          <w:szCs w:val="24"/>
        </w:rPr>
        <w:t>Presenters should explain their reasoning as they go along, not simply write everything down and then turn to explain.</w:t>
      </w:r>
    </w:p>
    <w:p w:rsidR="004B22CB" w:rsidRPr="004B22CB" w:rsidRDefault="004B22CB" w:rsidP="004B22CB">
      <w:pPr>
        <w:numPr>
          <w:ilvl w:val="0"/>
          <w:numId w:val="8"/>
        </w:numPr>
        <w:spacing w:after="0" w:line="240" w:lineRule="auto"/>
        <w:rPr>
          <w:rFonts w:ascii="Arial" w:hAnsi="Arial" w:cs="Arial"/>
          <w:sz w:val="24"/>
          <w:szCs w:val="24"/>
        </w:rPr>
      </w:pPr>
      <w:r w:rsidRPr="004B22CB">
        <w:rPr>
          <w:rFonts w:ascii="Arial" w:hAnsi="Arial" w:cs="Arial"/>
          <w:sz w:val="24"/>
          <w:szCs w:val="24"/>
        </w:rPr>
        <w:t>Fellow students are allowed to ask questions at any point and it is the responsibility of the person making the presentation to answer those questions to the best of his or her ability.</w:t>
      </w:r>
    </w:p>
    <w:p w:rsidR="004B22CB" w:rsidRPr="004B22CB" w:rsidRDefault="004B22CB" w:rsidP="004B22CB">
      <w:pPr>
        <w:numPr>
          <w:ilvl w:val="0"/>
          <w:numId w:val="8"/>
        </w:numPr>
        <w:spacing w:after="0" w:line="240" w:lineRule="auto"/>
        <w:rPr>
          <w:rFonts w:ascii="Arial" w:hAnsi="Arial" w:cs="Arial"/>
          <w:sz w:val="24"/>
          <w:szCs w:val="24"/>
        </w:rPr>
      </w:pPr>
      <w:r w:rsidRPr="004B22CB">
        <w:rPr>
          <w:rFonts w:ascii="Arial" w:hAnsi="Arial" w:cs="Arial"/>
          <w:sz w:val="24"/>
          <w:szCs w:val="24"/>
        </w:rPr>
        <w:t>Since the presentation is directed at the students, the presenter should frequently make eye contact with the students in order to address questions when they arise and also be able to see how well the other students are following the presentation.</w:t>
      </w:r>
    </w:p>
    <w:p w:rsidR="004B22CB" w:rsidRDefault="004B22CB" w:rsidP="004B22CB">
      <w:pPr>
        <w:spacing w:after="0"/>
        <w:rPr>
          <w:rFonts w:ascii="Arial" w:hAnsi="Arial" w:cs="Arial"/>
          <w:sz w:val="24"/>
          <w:szCs w:val="24"/>
        </w:rPr>
      </w:pPr>
    </w:p>
    <w:p w:rsidR="004B22CB" w:rsidRPr="004B22CB" w:rsidRDefault="004B22CB" w:rsidP="004B22CB">
      <w:pPr>
        <w:spacing w:after="0"/>
        <w:rPr>
          <w:rFonts w:ascii="Arial" w:hAnsi="Arial" w:cs="Arial"/>
          <w:sz w:val="24"/>
          <w:szCs w:val="24"/>
        </w:rPr>
      </w:pPr>
      <w:r w:rsidRPr="004B22CB">
        <w:rPr>
          <w:rFonts w:ascii="Arial" w:hAnsi="Arial" w:cs="Arial"/>
          <w:sz w:val="24"/>
          <w:szCs w:val="24"/>
        </w:rPr>
        <w:t>Presentations will be graded using the rubric below.</w:t>
      </w:r>
    </w:p>
    <w:tbl>
      <w:tblPr>
        <w:tblW w:w="10326" w:type="dxa"/>
        <w:jc w:val="center"/>
        <w:tblInd w:w="3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9122"/>
      </w:tblGrid>
      <w:tr w:rsidR="004B22CB" w:rsidRPr="004B22CB" w:rsidTr="004B22CB">
        <w:trPr>
          <w:trHeight w:val="274"/>
          <w:jc w:val="center"/>
        </w:trPr>
        <w:tc>
          <w:tcPr>
            <w:tcW w:w="1204" w:type="dxa"/>
            <w:shd w:val="clear" w:color="auto" w:fill="auto"/>
          </w:tcPr>
          <w:p w:rsidR="004B22CB" w:rsidRPr="004B22CB" w:rsidRDefault="004B22CB" w:rsidP="004B22CB">
            <w:pPr>
              <w:spacing w:after="0"/>
              <w:jc w:val="center"/>
              <w:rPr>
                <w:rFonts w:ascii="Arial" w:hAnsi="Arial" w:cs="Arial"/>
                <w:b/>
                <w:sz w:val="24"/>
                <w:szCs w:val="24"/>
              </w:rPr>
            </w:pPr>
            <w:r w:rsidRPr="004B22CB">
              <w:rPr>
                <w:rFonts w:ascii="Arial" w:hAnsi="Arial" w:cs="Arial"/>
                <w:b/>
                <w:sz w:val="24"/>
                <w:szCs w:val="24"/>
              </w:rPr>
              <w:t>Grade</w:t>
            </w:r>
          </w:p>
        </w:tc>
        <w:tc>
          <w:tcPr>
            <w:tcW w:w="9122" w:type="dxa"/>
            <w:shd w:val="clear" w:color="auto" w:fill="auto"/>
          </w:tcPr>
          <w:p w:rsidR="004B22CB" w:rsidRPr="004B22CB" w:rsidRDefault="004B22CB" w:rsidP="004B22CB">
            <w:pPr>
              <w:spacing w:after="0"/>
              <w:rPr>
                <w:rFonts w:ascii="Arial" w:hAnsi="Arial" w:cs="Arial"/>
                <w:b/>
                <w:sz w:val="24"/>
                <w:szCs w:val="24"/>
              </w:rPr>
            </w:pPr>
            <w:r w:rsidRPr="004B22CB">
              <w:rPr>
                <w:rFonts w:ascii="Arial" w:hAnsi="Arial" w:cs="Arial"/>
                <w:b/>
                <w:sz w:val="24"/>
                <w:szCs w:val="24"/>
              </w:rPr>
              <w:t>Criteria</w:t>
            </w:r>
          </w:p>
        </w:tc>
      </w:tr>
      <w:tr w:rsidR="004B22CB" w:rsidRPr="004B22CB" w:rsidTr="004B22CB">
        <w:trPr>
          <w:trHeight w:val="262"/>
          <w:jc w:val="center"/>
        </w:trPr>
        <w:tc>
          <w:tcPr>
            <w:tcW w:w="1204" w:type="dxa"/>
            <w:shd w:val="clear" w:color="auto" w:fill="auto"/>
          </w:tcPr>
          <w:p w:rsidR="004B22CB" w:rsidRPr="004B22CB" w:rsidRDefault="004B22CB" w:rsidP="004B22CB">
            <w:pPr>
              <w:spacing w:after="0"/>
              <w:jc w:val="center"/>
              <w:rPr>
                <w:rFonts w:ascii="Arial" w:hAnsi="Arial" w:cs="Arial"/>
                <w:sz w:val="24"/>
                <w:szCs w:val="24"/>
              </w:rPr>
            </w:pPr>
            <w:r w:rsidRPr="004B22CB">
              <w:rPr>
                <w:rFonts w:ascii="Arial" w:hAnsi="Arial" w:cs="Arial"/>
                <w:sz w:val="24"/>
                <w:szCs w:val="24"/>
              </w:rPr>
              <w:t>4</w:t>
            </w:r>
          </w:p>
        </w:tc>
        <w:tc>
          <w:tcPr>
            <w:tcW w:w="9122" w:type="dxa"/>
            <w:shd w:val="clear" w:color="auto" w:fill="auto"/>
          </w:tcPr>
          <w:p w:rsidR="004B22CB" w:rsidRPr="004B22CB" w:rsidRDefault="004B22CB" w:rsidP="004B22CB">
            <w:pPr>
              <w:spacing w:after="0"/>
              <w:rPr>
                <w:rFonts w:ascii="Arial" w:hAnsi="Arial" w:cs="Arial"/>
                <w:sz w:val="24"/>
                <w:szCs w:val="24"/>
              </w:rPr>
            </w:pPr>
            <w:r w:rsidRPr="004B22CB">
              <w:rPr>
                <w:rFonts w:ascii="Arial" w:hAnsi="Arial" w:cs="Arial"/>
                <w:sz w:val="24"/>
                <w:szCs w:val="24"/>
              </w:rPr>
              <w:t xml:space="preserve">Completely correct and clear solution. </w:t>
            </w:r>
            <w:proofErr w:type="spellStart"/>
            <w:r w:rsidRPr="004B22CB">
              <w:rPr>
                <w:rFonts w:ascii="Arial" w:hAnsi="Arial" w:cs="Arial"/>
                <w:sz w:val="24"/>
                <w:szCs w:val="24"/>
              </w:rPr>
              <w:t>Yay</w:t>
            </w:r>
            <w:proofErr w:type="spellEnd"/>
            <w:r w:rsidRPr="004B22CB">
              <w:rPr>
                <w:rFonts w:ascii="Arial" w:hAnsi="Arial" w:cs="Arial"/>
                <w:sz w:val="24"/>
                <w:szCs w:val="24"/>
              </w:rPr>
              <w:t>!</w:t>
            </w:r>
          </w:p>
        </w:tc>
      </w:tr>
      <w:tr w:rsidR="004B22CB" w:rsidRPr="004B22CB" w:rsidTr="004B22CB">
        <w:trPr>
          <w:trHeight w:val="293"/>
          <w:jc w:val="center"/>
        </w:trPr>
        <w:tc>
          <w:tcPr>
            <w:tcW w:w="1204" w:type="dxa"/>
            <w:shd w:val="clear" w:color="auto" w:fill="auto"/>
          </w:tcPr>
          <w:p w:rsidR="004B22CB" w:rsidRPr="004B22CB" w:rsidRDefault="004B22CB" w:rsidP="004B22CB">
            <w:pPr>
              <w:spacing w:after="0"/>
              <w:jc w:val="center"/>
              <w:rPr>
                <w:rFonts w:ascii="Arial" w:hAnsi="Arial" w:cs="Arial"/>
                <w:sz w:val="24"/>
                <w:szCs w:val="24"/>
              </w:rPr>
            </w:pPr>
            <w:r w:rsidRPr="004B22CB">
              <w:rPr>
                <w:rFonts w:ascii="Arial" w:hAnsi="Arial" w:cs="Arial"/>
                <w:sz w:val="24"/>
                <w:szCs w:val="24"/>
              </w:rPr>
              <w:t>3</w:t>
            </w:r>
          </w:p>
        </w:tc>
        <w:tc>
          <w:tcPr>
            <w:tcW w:w="9122" w:type="dxa"/>
            <w:shd w:val="clear" w:color="auto" w:fill="auto"/>
          </w:tcPr>
          <w:p w:rsidR="004B22CB" w:rsidRPr="004B22CB" w:rsidRDefault="004B22CB" w:rsidP="004B22CB">
            <w:pPr>
              <w:spacing w:after="0"/>
              <w:rPr>
                <w:rFonts w:ascii="Arial" w:hAnsi="Arial" w:cs="Arial"/>
                <w:sz w:val="24"/>
                <w:szCs w:val="24"/>
              </w:rPr>
            </w:pPr>
            <w:r w:rsidRPr="004B22CB">
              <w:rPr>
                <w:rFonts w:ascii="Arial" w:hAnsi="Arial" w:cs="Arial"/>
                <w:sz w:val="24"/>
                <w:szCs w:val="24"/>
              </w:rPr>
              <w:t>Solution has minor technical flaws, some unclear language, or lacking some details.</w:t>
            </w:r>
          </w:p>
        </w:tc>
      </w:tr>
      <w:tr w:rsidR="004B22CB" w:rsidRPr="004B22CB" w:rsidTr="004B22CB">
        <w:trPr>
          <w:trHeight w:val="274"/>
          <w:jc w:val="center"/>
        </w:trPr>
        <w:tc>
          <w:tcPr>
            <w:tcW w:w="1204" w:type="dxa"/>
            <w:shd w:val="clear" w:color="auto" w:fill="auto"/>
          </w:tcPr>
          <w:p w:rsidR="004B22CB" w:rsidRPr="004B22CB" w:rsidRDefault="004B22CB" w:rsidP="004B22CB">
            <w:pPr>
              <w:spacing w:after="0"/>
              <w:jc w:val="center"/>
              <w:rPr>
                <w:rFonts w:ascii="Arial" w:hAnsi="Arial" w:cs="Arial"/>
                <w:sz w:val="24"/>
                <w:szCs w:val="24"/>
              </w:rPr>
            </w:pPr>
            <w:r w:rsidRPr="004B22CB">
              <w:rPr>
                <w:rFonts w:ascii="Arial" w:hAnsi="Arial" w:cs="Arial"/>
                <w:sz w:val="24"/>
                <w:szCs w:val="24"/>
              </w:rPr>
              <w:t>2</w:t>
            </w:r>
          </w:p>
        </w:tc>
        <w:tc>
          <w:tcPr>
            <w:tcW w:w="9122" w:type="dxa"/>
            <w:shd w:val="clear" w:color="auto" w:fill="auto"/>
          </w:tcPr>
          <w:p w:rsidR="004B22CB" w:rsidRPr="004B22CB" w:rsidRDefault="004B22CB" w:rsidP="004B22CB">
            <w:pPr>
              <w:spacing w:after="0"/>
              <w:rPr>
                <w:rFonts w:ascii="Arial" w:hAnsi="Arial" w:cs="Arial"/>
                <w:sz w:val="24"/>
                <w:szCs w:val="24"/>
              </w:rPr>
            </w:pPr>
            <w:r w:rsidRPr="004B22CB">
              <w:rPr>
                <w:rFonts w:ascii="Arial" w:hAnsi="Arial" w:cs="Arial"/>
                <w:sz w:val="24"/>
                <w:szCs w:val="24"/>
              </w:rPr>
              <w:t>A partial explanation is provided but a significant gap still exists to reach a full solution.</w:t>
            </w:r>
          </w:p>
        </w:tc>
      </w:tr>
      <w:tr w:rsidR="004B22CB" w:rsidRPr="004B22CB" w:rsidTr="004B22CB">
        <w:trPr>
          <w:trHeight w:val="274"/>
          <w:jc w:val="center"/>
        </w:trPr>
        <w:tc>
          <w:tcPr>
            <w:tcW w:w="1204" w:type="dxa"/>
            <w:shd w:val="clear" w:color="auto" w:fill="auto"/>
          </w:tcPr>
          <w:p w:rsidR="004B22CB" w:rsidRPr="004B22CB" w:rsidRDefault="004B22CB" w:rsidP="004B22CB">
            <w:pPr>
              <w:spacing w:after="0"/>
              <w:jc w:val="center"/>
              <w:rPr>
                <w:rFonts w:ascii="Arial" w:hAnsi="Arial" w:cs="Arial"/>
                <w:sz w:val="24"/>
                <w:szCs w:val="24"/>
              </w:rPr>
            </w:pPr>
            <w:r w:rsidRPr="004B22CB">
              <w:rPr>
                <w:rFonts w:ascii="Arial" w:hAnsi="Arial" w:cs="Arial"/>
                <w:sz w:val="24"/>
                <w:szCs w:val="24"/>
              </w:rPr>
              <w:t>1</w:t>
            </w:r>
          </w:p>
        </w:tc>
        <w:tc>
          <w:tcPr>
            <w:tcW w:w="9122" w:type="dxa"/>
            <w:shd w:val="clear" w:color="auto" w:fill="auto"/>
          </w:tcPr>
          <w:p w:rsidR="004B22CB" w:rsidRPr="004B22CB" w:rsidRDefault="004B22CB" w:rsidP="004B22CB">
            <w:pPr>
              <w:spacing w:after="0"/>
              <w:rPr>
                <w:rFonts w:ascii="Arial" w:hAnsi="Arial" w:cs="Arial"/>
                <w:sz w:val="24"/>
                <w:szCs w:val="24"/>
              </w:rPr>
            </w:pPr>
            <w:r w:rsidRPr="004B22CB">
              <w:rPr>
                <w:rFonts w:ascii="Arial" w:hAnsi="Arial" w:cs="Arial"/>
                <w:sz w:val="24"/>
                <w:szCs w:val="24"/>
              </w:rPr>
              <w:t>Minimal progress has been made that includes relevant information &amp; could lead to a solution.</w:t>
            </w:r>
          </w:p>
        </w:tc>
      </w:tr>
      <w:tr w:rsidR="004B22CB" w:rsidRPr="004B22CB" w:rsidTr="004B22CB">
        <w:trPr>
          <w:trHeight w:val="274"/>
          <w:jc w:val="center"/>
        </w:trPr>
        <w:tc>
          <w:tcPr>
            <w:tcW w:w="1204" w:type="dxa"/>
            <w:shd w:val="clear" w:color="auto" w:fill="auto"/>
          </w:tcPr>
          <w:p w:rsidR="004B22CB" w:rsidRPr="004B22CB" w:rsidRDefault="004B22CB" w:rsidP="004B22CB">
            <w:pPr>
              <w:spacing w:after="0"/>
              <w:jc w:val="center"/>
              <w:rPr>
                <w:rFonts w:ascii="Arial" w:hAnsi="Arial" w:cs="Arial"/>
                <w:sz w:val="24"/>
                <w:szCs w:val="24"/>
              </w:rPr>
            </w:pPr>
            <w:r w:rsidRPr="004B22CB">
              <w:rPr>
                <w:rFonts w:ascii="Arial" w:hAnsi="Arial" w:cs="Arial"/>
                <w:sz w:val="24"/>
                <w:szCs w:val="24"/>
              </w:rPr>
              <w:t>0</w:t>
            </w:r>
          </w:p>
        </w:tc>
        <w:tc>
          <w:tcPr>
            <w:tcW w:w="9122" w:type="dxa"/>
            <w:shd w:val="clear" w:color="auto" w:fill="auto"/>
          </w:tcPr>
          <w:p w:rsidR="004B22CB" w:rsidRPr="004B22CB" w:rsidRDefault="004B22CB" w:rsidP="004B22CB">
            <w:pPr>
              <w:spacing w:after="0"/>
              <w:rPr>
                <w:rFonts w:ascii="Arial" w:hAnsi="Arial" w:cs="Arial"/>
                <w:sz w:val="24"/>
                <w:szCs w:val="24"/>
              </w:rPr>
            </w:pPr>
            <w:r w:rsidRPr="004B22CB">
              <w:rPr>
                <w:rFonts w:ascii="Arial" w:hAnsi="Arial" w:cs="Arial"/>
                <w:sz w:val="24"/>
                <w:szCs w:val="24"/>
              </w:rPr>
              <w:t>You were completely unprepared.</w:t>
            </w:r>
          </w:p>
        </w:tc>
      </w:tr>
    </w:tbl>
    <w:p w:rsidR="004B22CB" w:rsidRPr="004B22CB" w:rsidRDefault="004B22CB" w:rsidP="004B22CB">
      <w:pPr>
        <w:spacing w:after="0"/>
        <w:jc w:val="center"/>
        <w:rPr>
          <w:rFonts w:ascii="Arial" w:hAnsi="Arial" w:cs="Arial"/>
          <w:b/>
          <w:sz w:val="24"/>
          <w:szCs w:val="24"/>
        </w:rPr>
      </w:pPr>
    </w:p>
    <w:p w:rsidR="004B22CB" w:rsidRPr="004B22CB" w:rsidRDefault="004B22CB" w:rsidP="004B22CB">
      <w:pPr>
        <w:spacing w:after="0"/>
        <w:rPr>
          <w:rFonts w:ascii="Arial" w:hAnsi="Arial" w:cs="Arial"/>
          <w:sz w:val="24"/>
          <w:szCs w:val="24"/>
        </w:rPr>
      </w:pPr>
      <w:r w:rsidRPr="004B22CB">
        <w:rPr>
          <w:rFonts w:ascii="Arial" w:hAnsi="Arial" w:cs="Arial"/>
          <w:b/>
          <w:sz w:val="24"/>
          <w:szCs w:val="24"/>
        </w:rPr>
        <w:t xml:space="preserve">Basis for Evaluation: </w:t>
      </w:r>
      <w:r w:rsidRPr="004B22CB">
        <w:rPr>
          <w:rFonts w:ascii="Arial" w:hAnsi="Arial" w:cs="Arial"/>
          <w:sz w:val="24"/>
          <w:szCs w:val="24"/>
        </w:rPr>
        <w:t xml:space="preserve">Your final grade will be determined by your scores in the following categories. </w:t>
      </w:r>
    </w:p>
    <w:p w:rsidR="004B22CB" w:rsidRPr="004B22CB" w:rsidRDefault="004B22CB" w:rsidP="004B22CB">
      <w:pPr>
        <w:numPr>
          <w:ilvl w:val="0"/>
          <w:numId w:val="7"/>
        </w:numPr>
        <w:spacing w:after="0" w:line="240" w:lineRule="auto"/>
        <w:rPr>
          <w:rFonts w:ascii="Arial" w:hAnsi="Arial" w:cs="Arial"/>
          <w:sz w:val="24"/>
          <w:szCs w:val="24"/>
        </w:rPr>
      </w:pPr>
      <w:r w:rsidRPr="004B22CB">
        <w:rPr>
          <w:rFonts w:ascii="Arial" w:hAnsi="Arial" w:cs="Arial"/>
          <w:sz w:val="24"/>
          <w:szCs w:val="24"/>
        </w:rPr>
        <w:t xml:space="preserve">Homework:  </w:t>
      </w:r>
      <w:r w:rsidRPr="004B22CB">
        <w:rPr>
          <w:rFonts w:ascii="Arial" w:hAnsi="Arial" w:cs="Arial"/>
          <w:color w:val="000000"/>
          <w:sz w:val="24"/>
          <w:szCs w:val="24"/>
        </w:rPr>
        <w:t>20%</w:t>
      </w:r>
    </w:p>
    <w:p w:rsidR="004B22CB" w:rsidRPr="004B22CB" w:rsidRDefault="004B22CB" w:rsidP="004B22CB">
      <w:pPr>
        <w:numPr>
          <w:ilvl w:val="0"/>
          <w:numId w:val="7"/>
        </w:numPr>
        <w:spacing w:after="0" w:line="240" w:lineRule="auto"/>
        <w:rPr>
          <w:rFonts w:ascii="Arial" w:hAnsi="Arial" w:cs="Arial"/>
          <w:sz w:val="24"/>
          <w:szCs w:val="24"/>
        </w:rPr>
      </w:pPr>
      <w:r w:rsidRPr="004B22CB">
        <w:rPr>
          <w:rFonts w:ascii="Arial" w:hAnsi="Arial" w:cs="Arial"/>
          <w:color w:val="000000"/>
          <w:sz w:val="24"/>
          <w:szCs w:val="24"/>
        </w:rPr>
        <w:t>Quizzes: 5%</w:t>
      </w:r>
    </w:p>
    <w:p w:rsidR="004B22CB" w:rsidRPr="004B22CB" w:rsidRDefault="004B22CB" w:rsidP="004B22CB">
      <w:pPr>
        <w:numPr>
          <w:ilvl w:val="0"/>
          <w:numId w:val="7"/>
        </w:numPr>
        <w:spacing w:after="0" w:line="240" w:lineRule="auto"/>
        <w:rPr>
          <w:rFonts w:ascii="Arial" w:hAnsi="Arial" w:cs="Arial"/>
          <w:sz w:val="24"/>
          <w:szCs w:val="24"/>
        </w:rPr>
      </w:pPr>
      <w:r w:rsidRPr="004B22CB">
        <w:rPr>
          <w:rFonts w:ascii="Arial" w:hAnsi="Arial" w:cs="Arial"/>
          <w:sz w:val="24"/>
          <w:szCs w:val="24"/>
        </w:rPr>
        <w:t xml:space="preserve">Midterm Exams:  </w:t>
      </w:r>
      <w:r w:rsidRPr="004B22CB">
        <w:rPr>
          <w:rFonts w:ascii="Arial" w:hAnsi="Arial" w:cs="Arial"/>
          <w:color w:val="000000"/>
          <w:sz w:val="24"/>
          <w:szCs w:val="24"/>
        </w:rPr>
        <w:t>40%</w:t>
      </w:r>
      <w:r w:rsidRPr="004B22CB">
        <w:rPr>
          <w:rFonts w:ascii="Arial" w:hAnsi="Arial" w:cs="Arial"/>
          <w:color w:val="C0504D"/>
          <w:sz w:val="24"/>
          <w:szCs w:val="24"/>
        </w:rPr>
        <w:t xml:space="preserve"> </w:t>
      </w:r>
      <w:r w:rsidRPr="004B22CB">
        <w:rPr>
          <w:rFonts w:ascii="Arial" w:hAnsi="Arial" w:cs="Arial"/>
          <w:sz w:val="24"/>
          <w:szCs w:val="24"/>
        </w:rPr>
        <w:t xml:space="preserve">(Each exam is worth </w:t>
      </w:r>
      <w:r w:rsidRPr="004B22CB">
        <w:rPr>
          <w:rFonts w:ascii="Arial" w:hAnsi="Arial" w:cs="Arial"/>
          <w:color w:val="000000"/>
          <w:sz w:val="24"/>
          <w:szCs w:val="24"/>
        </w:rPr>
        <w:t>20%</w:t>
      </w:r>
      <w:r w:rsidRPr="004B22CB">
        <w:rPr>
          <w:rFonts w:ascii="Arial" w:hAnsi="Arial" w:cs="Arial"/>
          <w:sz w:val="24"/>
          <w:szCs w:val="24"/>
        </w:rPr>
        <w:t>)</w:t>
      </w:r>
    </w:p>
    <w:p w:rsidR="004B22CB" w:rsidRPr="004B22CB" w:rsidRDefault="004B22CB" w:rsidP="004B22CB">
      <w:pPr>
        <w:numPr>
          <w:ilvl w:val="0"/>
          <w:numId w:val="7"/>
        </w:numPr>
        <w:spacing w:after="0" w:line="240" w:lineRule="auto"/>
        <w:rPr>
          <w:rFonts w:ascii="Arial" w:hAnsi="Arial" w:cs="Arial"/>
          <w:sz w:val="24"/>
          <w:szCs w:val="24"/>
        </w:rPr>
      </w:pPr>
      <w:r w:rsidRPr="004B22CB">
        <w:rPr>
          <w:rFonts w:ascii="Arial" w:hAnsi="Arial" w:cs="Arial"/>
          <w:sz w:val="24"/>
          <w:szCs w:val="24"/>
        </w:rPr>
        <w:t>Presentations/Participation: 15%</w:t>
      </w:r>
    </w:p>
    <w:p w:rsidR="004B22CB" w:rsidRPr="004B22CB" w:rsidRDefault="004B22CB" w:rsidP="004B22CB">
      <w:pPr>
        <w:numPr>
          <w:ilvl w:val="0"/>
          <w:numId w:val="7"/>
        </w:numPr>
        <w:spacing w:after="0" w:line="240" w:lineRule="auto"/>
        <w:rPr>
          <w:rFonts w:ascii="Arial" w:hAnsi="Arial" w:cs="Arial"/>
          <w:sz w:val="24"/>
          <w:szCs w:val="24"/>
        </w:rPr>
      </w:pPr>
      <w:r w:rsidRPr="004B22CB">
        <w:rPr>
          <w:rFonts w:ascii="Arial" w:hAnsi="Arial" w:cs="Arial"/>
          <w:sz w:val="24"/>
          <w:szCs w:val="24"/>
        </w:rPr>
        <w:t xml:space="preserve">Final Exam: </w:t>
      </w:r>
      <w:r w:rsidRPr="004B22CB">
        <w:rPr>
          <w:rFonts w:ascii="Arial" w:hAnsi="Arial" w:cs="Arial"/>
          <w:b/>
          <w:color w:val="000000"/>
          <w:sz w:val="24"/>
          <w:szCs w:val="24"/>
        </w:rPr>
        <w:t xml:space="preserve"> </w:t>
      </w:r>
      <w:r w:rsidRPr="004B22CB">
        <w:rPr>
          <w:rFonts w:ascii="Arial" w:hAnsi="Arial" w:cs="Arial"/>
          <w:color w:val="000000"/>
          <w:sz w:val="24"/>
          <w:szCs w:val="24"/>
        </w:rPr>
        <w:t>20%</w:t>
      </w:r>
    </w:p>
    <w:p w:rsidR="004B22CB" w:rsidRPr="004B22CB" w:rsidRDefault="004B22CB" w:rsidP="004B22CB">
      <w:pPr>
        <w:spacing w:after="0"/>
        <w:rPr>
          <w:rFonts w:ascii="Arial" w:hAnsi="Arial" w:cs="Arial"/>
          <w:sz w:val="24"/>
          <w:szCs w:val="24"/>
        </w:rPr>
      </w:pPr>
    </w:p>
    <w:p w:rsidR="004B22CB" w:rsidRPr="004B22CB" w:rsidRDefault="004B22CB" w:rsidP="004B22CB">
      <w:pPr>
        <w:spacing w:after="0"/>
        <w:rPr>
          <w:rFonts w:ascii="Arial" w:hAnsi="Arial" w:cs="Arial"/>
          <w:sz w:val="24"/>
          <w:szCs w:val="24"/>
        </w:rPr>
      </w:pPr>
      <w:r w:rsidRPr="004B22CB">
        <w:rPr>
          <w:rFonts w:ascii="Arial" w:hAnsi="Arial" w:cs="Arial"/>
          <w:b/>
          <w:sz w:val="24"/>
          <w:szCs w:val="24"/>
        </w:rPr>
        <w:t>Determination of Course Grade:</w:t>
      </w:r>
      <w:r w:rsidRPr="004B22CB">
        <w:rPr>
          <w:rFonts w:ascii="Arial" w:hAnsi="Arial" w:cs="Arial"/>
          <w:sz w:val="24"/>
          <w:szCs w:val="24"/>
        </w:rPr>
        <w:t xml:space="preserve">  In general, you should expect the grades to adhere to the standard letter-grade cutoffs: A 100- 90%, B 80-89%, C 70-79%, D 60-69%, F 0-59%.</w:t>
      </w:r>
    </w:p>
    <w:p w:rsidR="004B22CB" w:rsidRPr="004B22CB" w:rsidRDefault="004B22CB" w:rsidP="004B22CB">
      <w:pPr>
        <w:spacing w:after="0"/>
        <w:rPr>
          <w:rFonts w:ascii="Arial" w:hAnsi="Arial" w:cs="Arial"/>
          <w:sz w:val="24"/>
          <w:szCs w:val="24"/>
        </w:rPr>
      </w:pPr>
    </w:p>
    <w:p w:rsidR="004B22CB" w:rsidRPr="004B22CB" w:rsidRDefault="004B22CB" w:rsidP="004B22CB">
      <w:pPr>
        <w:spacing w:after="0"/>
        <w:rPr>
          <w:rFonts w:ascii="Arial" w:hAnsi="Arial" w:cs="Arial"/>
          <w:sz w:val="24"/>
          <w:szCs w:val="24"/>
        </w:rPr>
      </w:pPr>
      <w:r w:rsidRPr="004B22CB">
        <w:rPr>
          <w:rFonts w:ascii="Arial" w:hAnsi="Arial" w:cs="Arial"/>
          <w:b/>
          <w:sz w:val="24"/>
          <w:szCs w:val="24"/>
        </w:rPr>
        <w:t>Rules of the Game:</w:t>
      </w:r>
      <w:r w:rsidRPr="004B22CB">
        <w:rPr>
          <w:rFonts w:ascii="Arial" w:hAnsi="Arial" w:cs="Arial"/>
          <w:sz w:val="24"/>
          <w:szCs w:val="24"/>
        </w:rPr>
        <w:t xml:space="preserve">  You should not look to resources outside the context of this course for help. That is, you should not be consulting the web, other texts, other faculty, or students outside of our course. On the other hand, you may use each other, the course notes, your own intuition, and me.</w:t>
      </w:r>
    </w:p>
    <w:p w:rsidR="004B22CB" w:rsidRDefault="004B22CB" w:rsidP="004B22CB">
      <w:pPr>
        <w:pStyle w:val="Heading3"/>
        <w:spacing w:before="0" w:after="0"/>
        <w:rPr>
          <w:rFonts w:ascii="Arial" w:hAnsi="Arial" w:cs="Arial"/>
          <w:sz w:val="24"/>
          <w:szCs w:val="24"/>
        </w:rPr>
      </w:pPr>
    </w:p>
    <w:p w:rsidR="004B22CB" w:rsidRPr="004B22CB" w:rsidRDefault="004B22CB" w:rsidP="004B22CB">
      <w:pPr>
        <w:pStyle w:val="Heading3"/>
        <w:spacing w:before="0" w:after="0"/>
        <w:rPr>
          <w:rFonts w:ascii="Arial" w:hAnsi="Arial" w:cs="Arial"/>
          <w:sz w:val="24"/>
          <w:szCs w:val="24"/>
        </w:rPr>
      </w:pPr>
      <w:r w:rsidRPr="004B22CB">
        <w:rPr>
          <w:rFonts w:ascii="Arial" w:hAnsi="Arial" w:cs="Arial"/>
          <w:sz w:val="24"/>
          <w:szCs w:val="24"/>
        </w:rPr>
        <w:t>Additional Information</w:t>
      </w:r>
    </w:p>
    <w:p w:rsidR="004B22CB" w:rsidRPr="004B22CB" w:rsidRDefault="004B22CB" w:rsidP="004B22CB">
      <w:pPr>
        <w:spacing w:after="0"/>
        <w:rPr>
          <w:rFonts w:ascii="Arial" w:hAnsi="Arial" w:cs="Arial"/>
          <w:sz w:val="24"/>
          <w:szCs w:val="24"/>
        </w:rPr>
      </w:pPr>
      <w:r w:rsidRPr="004B22CB">
        <w:rPr>
          <w:rFonts w:ascii="Arial" w:hAnsi="Arial" w:cs="Arial"/>
          <w:b/>
          <w:sz w:val="24"/>
          <w:szCs w:val="24"/>
        </w:rPr>
        <w:t xml:space="preserve">Additional Comments and Some More Propaganda:  </w:t>
      </w:r>
      <w:r w:rsidRPr="004B22CB">
        <w:rPr>
          <w:rFonts w:ascii="Arial" w:hAnsi="Arial" w:cs="Arial"/>
          <w:sz w:val="24"/>
          <w:szCs w:val="24"/>
        </w:rPr>
        <w:t xml:space="preserve">This course will likely be different than any other math class that you have taken before for two main reasons. First, you are used to being asked to do things like: “solve for </w:t>
      </w:r>
      <w:r w:rsidRPr="004B22CB">
        <w:rPr>
          <w:rFonts w:ascii="Arial" w:hAnsi="Arial" w:cs="Arial"/>
          <w:i/>
          <w:sz w:val="24"/>
          <w:szCs w:val="24"/>
        </w:rPr>
        <w:t>x</w:t>
      </w:r>
      <w:r w:rsidRPr="004B22CB">
        <w:rPr>
          <w:rFonts w:ascii="Arial" w:hAnsi="Arial" w:cs="Arial"/>
          <w:sz w:val="24"/>
          <w:szCs w:val="24"/>
        </w:rPr>
        <w:t xml:space="preserve">,” “take the derivative of this function,” “integrate this function,” etc. Accomplishing tasks like these usually amounts to mimicking examples that you have seen in class or in your textbook. Likely for the first time, you will be exposed to what “doing” mathematics is really all about. This will most likely be a shock to your system. Considering the number of math courses that you have taken before you arrived here, one would think that you have some idea what mathematics is all about. You must be prepared to modify your paradigm. The second reason why this course will be different for you is that the method by which the class will run and the expectations I have of you will be different. In a typical course, math or otherwise, you sit and listen to a lecture. (Hopefully) These lectures are polished and well delivered. You may have often been lured into believing that the instructor has opened up your head and is pouring knowledge into it. I absolutely love lecturing and I do believe there is value in it, but I also believe that in reality most students do not learn by simply listening. You must be active in the learning you are doing. I’m sure that each of you has said, “Hmmm, I understood this concept when the professor was going over it, but now that I am alone, I am lost.” </w:t>
      </w:r>
    </w:p>
    <w:p w:rsidR="004B22CB" w:rsidRPr="004B22CB" w:rsidRDefault="004B22CB" w:rsidP="004B22CB">
      <w:pPr>
        <w:spacing w:after="0"/>
        <w:rPr>
          <w:rFonts w:ascii="Arial" w:hAnsi="Arial" w:cs="Arial"/>
          <w:sz w:val="24"/>
          <w:szCs w:val="24"/>
        </w:rPr>
      </w:pPr>
    </w:p>
    <w:p w:rsidR="004B22CB" w:rsidRPr="004B22CB" w:rsidRDefault="004B22CB" w:rsidP="004B22CB">
      <w:pPr>
        <w:spacing w:after="0"/>
        <w:rPr>
          <w:rFonts w:ascii="Arial" w:hAnsi="Arial" w:cs="Arial"/>
          <w:sz w:val="24"/>
          <w:szCs w:val="24"/>
        </w:rPr>
      </w:pPr>
      <w:r w:rsidRPr="004B22CB">
        <w:rPr>
          <w:rFonts w:ascii="Arial" w:hAnsi="Arial" w:cs="Arial"/>
          <w:sz w:val="24"/>
          <w:szCs w:val="24"/>
        </w:rPr>
        <w:t xml:space="preserve">In order to promote a more active participation in your learning, we will incorporate ideas from an educational philosophy called inquiry-based learning (IBL) or discovery-based learning. If you want to learn more about IBL, go </w:t>
      </w:r>
      <w:hyperlink r:id="rId22" w:history="1">
        <w:r w:rsidRPr="004B22CB">
          <w:rPr>
            <w:rStyle w:val="Hyperlink"/>
            <w:rFonts w:ascii="Arial" w:hAnsi="Arial" w:cs="Arial"/>
            <w:sz w:val="24"/>
            <w:szCs w:val="24"/>
          </w:rPr>
          <w:t>here</w:t>
        </w:r>
      </w:hyperlink>
      <w:r w:rsidRPr="004B22CB">
        <w:rPr>
          <w:rFonts w:ascii="Arial" w:hAnsi="Arial" w:cs="Arial"/>
          <w:sz w:val="24"/>
          <w:szCs w:val="24"/>
        </w:rPr>
        <w:t>.  Much of the course will be devoted to students presenting their ideas on the board and a significant portion of your grade will be determined by how much mathematics you produce. I use the word “produce” because I believe that the best way to learn mathematics is by doing mathematics. Someone cannot master a musical instrument or a martial art by simply watching, and in a similar fashion, you cannot master mathematics by simply watching; you must do mathematics!</w:t>
      </w:r>
    </w:p>
    <w:p w:rsidR="004B22CB" w:rsidRPr="004B22CB" w:rsidRDefault="004B22CB" w:rsidP="004B22CB">
      <w:pPr>
        <w:spacing w:after="0"/>
        <w:rPr>
          <w:rFonts w:ascii="Arial" w:hAnsi="Arial" w:cs="Arial"/>
          <w:sz w:val="24"/>
          <w:szCs w:val="24"/>
        </w:rPr>
      </w:pPr>
    </w:p>
    <w:p w:rsidR="004B22CB" w:rsidRPr="004B22CB" w:rsidRDefault="004B22CB" w:rsidP="004B22CB">
      <w:pPr>
        <w:spacing w:after="0"/>
        <w:rPr>
          <w:rFonts w:ascii="Arial" w:hAnsi="Arial" w:cs="Arial"/>
          <w:sz w:val="24"/>
          <w:szCs w:val="24"/>
        </w:rPr>
      </w:pPr>
      <w:r w:rsidRPr="004B22CB">
        <w:rPr>
          <w:rFonts w:ascii="Arial" w:hAnsi="Arial" w:cs="Arial"/>
          <w:sz w:val="24"/>
          <w:szCs w:val="24"/>
        </w:rPr>
        <w:t xml:space="preserve">Furthermore, it is important to understand that solving problems is difficult and takes time. You shouldn’t expect to complete a single problem in 10 minutes. Sometimes, you might have to stare at the statement for an hour before even understanding how to get started. In fact, solving problems can be a lot like the clip from the </w:t>
      </w:r>
      <w:r w:rsidRPr="004B22CB">
        <w:rPr>
          <w:rFonts w:ascii="Arial" w:hAnsi="Arial" w:cs="Arial"/>
          <w:i/>
          <w:sz w:val="24"/>
          <w:szCs w:val="24"/>
        </w:rPr>
        <w:t>Big Bang Theory</w:t>
      </w:r>
      <w:r w:rsidRPr="004B22CB">
        <w:rPr>
          <w:rFonts w:ascii="Arial" w:hAnsi="Arial" w:cs="Arial"/>
          <w:sz w:val="24"/>
          <w:szCs w:val="24"/>
        </w:rPr>
        <w:t xml:space="preserve"> located </w:t>
      </w:r>
      <w:hyperlink r:id="rId23" w:history="1">
        <w:r w:rsidRPr="004B22CB">
          <w:rPr>
            <w:rStyle w:val="Hyperlink"/>
            <w:rFonts w:ascii="Arial" w:hAnsi="Arial" w:cs="Arial"/>
            <w:sz w:val="24"/>
            <w:szCs w:val="24"/>
          </w:rPr>
          <w:t>here</w:t>
        </w:r>
      </w:hyperlink>
      <w:r w:rsidRPr="004B22CB">
        <w:rPr>
          <w:rFonts w:ascii="Arial" w:hAnsi="Arial" w:cs="Arial"/>
          <w:sz w:val="24"/>
          <w:szCs w:val="24"/>
        </w:rPr>
        <w:t>.</w:t>
      </w:r>
    </w:p>
    <w:p w:rsidR="004B22CB" w:rsidRPr="004B22CB" w:rsidRDefault="004B22CB" w:rsidP="004B22CB">
      <w:pPr>
        <w:spacing w:after="0"/>
        <w:rPr>
          <w:rFonts w:ascii="Arial" w:hAnsi="Arial" w:cs="Arial"/>
          <w:sz w:val="24"/>
          <w:szCs w:val="24"/>
        </w:rPr>
      </w:pPr>
    </w:p>
    <w:p w:rsidR="004B22CB" w:rsidRPr="004B22CB" w:rsidRDefault="004B22CB" w:rsidP="004B22CB">
      <w:pPr>
        <w:spacing w:after="0"/>
        <w:rPr>
          <w:rFonts w:ascii="Arial" w:hAnsi="Arial" w:cs="Arial"/>
          <w:sz w:val="24"/>
          <w:szCs w:val="24"/>
        </w:rPr>
      </w:pPr>
      <w:r w:rsidRPr="004B22CB">
        <w:rPr>
          <w:rFonts w:ascii="Arial" w:hAnsi="Arial" w:cs="Arial"/>
          <w:sz w:val="24"/>
          <w:szCs w:val="24"/>
        </w:rPr>
        <w:t xml:space="preserve">Aside from the obvious goal of wanting you to learn how to solve problems, one of my principal ambitions is to make you independent of me. Nothing else that I teach you will be half so valuable or powerful as the ability to reach conclusions by reasoning logically from first principles and being able to justify those conclusions in clear, persuasive language (either oral or written). Furthermore, I want you to experience the unmistakable feeling that comes when one really understands something thoroughly. Much “classroom knowledge” is fairly </w:t>
      </w:r>
      <w:proofErr w:type="spellStart"/>
      <w:r w:rsidRPr="004B22CB">
        <w:rPr>
          <w:rFonts w:ascii="Arial" w:hAnsi="Arial" w:cs="Arial"/>
          <w:sz w:val="24"/>
          <w:szCs w:val="24"/>
        </w:rPr>
        <w:t>superﬁcial</w:t>
      </w:r>
      <w:proofErr w:type="spellEnd"/>
      <w:r w:rsidRPr="004B22CB">
        <w:rPr>
          <w:rFonts w:ascii="Arial" w:hAnsi="Arial" w:cs="Arial"/>
          <w:sz w:val="24"/>
          <w:szCs w:val="24"/>
        </w:rPr>
        <w:t xml:space="preserve">, and students often find it hard to judge their own level of understanding. For many of us, the only way we know whether we are “getting it” comes from the grade we make on an exam. I want you to become less reliant on such externals. </w:t>
      </w:r>
      <w:proofErr w:type="gramStart"/>
      <w:r w:rsidRPr="004B22CB">
        <w:rPr>
          <w:rFonts w:ascii="Arial" w:hAnsi="Arial" w:cs="Arial"/>
          <w:sz w:val="24"/>
          <w:szCs w:val="24"/>
        </w:rPr>
        <w:t>When you can distinguish between really knowing something and merely knowing about something, you will be on your way to becoming an independent learner.</w:t>
      </w:r>
      <w:proofErr w:type="gramEnd"/>
      <w:r w:rsidRPr="004B22CB">
        <w:rPr>
          <w:rFonts w:ascii="Arial" w:hAnsi="Arial" w:cs="Arial"/>
          <w:sz w:val="24"/>
          <w:szCs w:val="24"/>
        </w:rPr>
        <w:t xml:space="preserve"> </w:t>
      </w:r>
    </w:p>
    <w:p w:rsidR="004B22CB" w:rsidRPr="004B22CB" w:rsidRDefault="004B22CB" w:rsidP="004B22CB">
      <w:pPr>
        <w:spacing w:after="0"/>
        <w:rPr>
          <w:rFonts w:ascii="Arial" w:hAnsi="Arial" w:cs="Arial"/>
          <w:sz w:val="24"/>
          <w:szCs w:val="24"/>
        </w:rPr>
      </w:pPr>
    </w:p>
    <w:p w:rsidR="004B22CB" w:rsidRPr="004B22CB" w:rsidRDefault="004B22CB" w:rsidP="004B22CB">
      <w:pPr>
        <w:spacing w:after="0"/>
        <w:rPr>
          <w:rFonts w:ascii="Arial" w:hAnsi="Arial" w:cs="Arial"/>
          <w:color w:val="C0504D"/>
          <w:sz w:val="24"/>
          <w:szCs w:val="24"/>
        </w:rPr>
      </w:pPr>
      <w:r w:rsidRPr="004B22CB">
        <w:rPr>
          <w:rFonts w:ascii="Arial" w:hAnsi="Arial" w:cs="Arial"/>
          <w:sz w:val="24"/>
          <w:szCs w:val="24"/>
        </w:rPr>
        <w:lastRenderedPageBreak/>
        <w:t>All of the secondary skills you will develop in this course are highly valued by society. Whether you become a teacher, a lawyer, an engineer, or an artist, what differentiates you from your competition is your ability to think critically at a high level, collaborate professionally, and communicate effectively.</w:t>
      </w:r>
    </w:p>
    <w:p w:rsidR="004B22CB" w:rsidRPr="004B22CB" w:rsidRDefault="004B22CB" w:rsidP="004B22CB">
      <w:pPr>
        <w:spacing w:after="0"/>
        <w:rPr>
          <w:rFonts w:ascii="Arial" w:hAnsi="Arial" w:cs="Arial"/>
          <w:b/>
          <w:sz w:val="24"/>
          <w:szCs w:val="24"/>
        </w:rPr>
      </w:pPr>
    </w:p>
    <w:p w:rsidR="004B22CB" w:rsidRPr="004B22CB" w:rsidRDefault="004B22CB" w:rsidP="004B22CB">
      <w:pPr>
        <w:spacing w:after="0"/>
        <w:rPr>
          <w:rFonts w:ascii="Arial" w:hAnsi="Arial" w:cs="Arial"/>
          <w:sz w:val="24"/>
          <w:szCs w:val="24"/>
        </w:rPr>
      </w:pPr>
      <w:r w:rsidRPr="004B22CB">
        <w:rPr>
          <w:rFonts w:ascii="Arial" w:hAnsi="Arial" w:cs="Arial"/>
          <w:b/>
          <w:sz w:val="24"/>
          <w:szCs w:val="24"/>
        </w:rPr>
        <w:t>Attendance:</w:t>
      </w:r>
      <w:r w:rsidRPr="004B22CB">
        <w:rPr>
          <w:rFonts w:ascii="Arial" w:hAnsi="Arial" w:cs="Arial"/>
          <w:sz w:val="24"/>
          <w:szCs w:val="24"/>
        </w:rPr>
        <w:t xml:space="preserve">  Regular attendance is expected and is vital to success in this course, but you will not explicitly be graded on attendance. Yet, repeated absences may impact your participation grade (see above). Students can find more information about NAU's attendance policy on the </w:t>
      </w:r>
      <w:hyperlink r:id="rId24" w:history="1">
        <w:r w:rsidRPr="004B22CB">
          <w:rPr>
            <w:rStyle w:val="Hyperlink"/>
            <w:rFonts w:ascii="Arial" w:hAnsi="Arial" w:cs="Arial"/>
            <w:sz w:val="24"/>
            <w:szCs w:val="24"/>
          </w:rPr>
          <w:t>Academic Policies</w:t>
        </w:r>
      </w:hyperlink>
      <w:r w:rsidRPr="004B22CB">
        <w:rPr>
          <w:rFonts w:ascii="Arial" w:hAnsi="Arial" w:cs="Arial"/>
          <w:sz w:val="24"/>
          <w:szCs w:val="24"/>
        </w:rPr>
        <w:t xml:space="preserve"> page.  Of course, institutional excuses will be honored. </w:t>
      </w:r>
    </w:p>
    <w:p w:rsidR="004B22CB" w:rsidRPr="004B22CB" w:rsidRDefault="004B22CB" w:rsidP="004B22CB">
      <w:pPr>
        <w:spacing w:after="0"/>
        <w:rPr>
          <w:rFonts w:ascii="Arial" w:hAnsi="Arial" w:cs="Arial"/>
          <w:sz w:val="24"/>
          <w:szCs w:val="24"/>
        </w:rPr>
      </w:pPr>
    </w:p>
    <w:p w:rsidR="004B22CB" w:rsidRPr="004B22CB" w:rsidRDefault="004B22CB" w:rsidP="004B22CB">
      <w:pPr>
        <w:spacing w:after="0"/>
        <w:rPr>
          <w:rFonts w:ascii="Arial" w:hAnsi="Arial" w:cs="Arial"/>
          <w:sz w:val="24"/>
          <w:szCs w:val="24"/>
        </w:rPr>
      </w:pPr>
      <w:r w:rsidRPr="004B22CB">
        <w:rPr>
          <w:rFonts w:ascii="Arial" w:hAnsi="Arial" w:cs="Arial"/>
          <w:b/>
          <w:sz w:val="24"/>
          <w:szCs w:val="24"/>
        </w:rPr>
        <w:t>Class Etiquette:</w:t>
      </w:r>
      <w:r w:rsidRPr="004B22CB">
        <w:rPr>
          <w:rFonts w:ascii="Arial" w:hAnsi="Arial" w:cs="Arial"/>
          <w:sz w:val="24"/>
          <w:szCs w:val="24"/>
        </w:rPr>
        <w:t xml:space="preserve">  You are expected to treat each other with respect. You are also expected to promote a healthy learning environment, as well as minimize distracting behaviors. In particular, you should be supportive of other students while they are making presentations. Moreover, every attempt should be made to arrive to class on time. If you must arrive late or leave early, please do not disrupt class.  Please turn off the ringer on your cell phone. I do not have a strict policy on the use of laptops, tablets, and cell phones. You are expected to be paying attention and engaging in class discussions. If your cell phone, etc. is interfering with your ability (or that of another student) to do this, then put it away, or I will ask you to put it away. </w:t>
      </w:r>
    </w:p>
    <w:p w:rsidR="004B22CB" w:rsidRPr="004B22CB" w:rsidRDefault="004B22CB" w:rsidP="004B22CB">
      <w:pPr>
        <w:spacing w:after="0"/>
        <w:rPr>
          <w:rFonts w:ascii="Arial" w:hAnsi="Arial" w:cs="Arial"/>
          <w:sz w:val="24"/>
          <w:szCs w:val="24"/>
        </w:rPr>
      </w:pPr>
    </w:p>
    <w:p w:rsidR="004B22CB" w:rsidRPr="004B22CB" w:rsidRDefault="004B22CB" w:rsidP="004B22CB">
      <w:pPr>
        <w:spacing w:after="0"/>
        <w:rPr>
          <w:rFonts w:ascii="Arial" w:hAnsi="Arial" w:cs="Arial"/>
          <w:sz w:val="24"/>
          <w:szCs w:val="24"/>
        </w:rPr>
      </w:pPr>
      <w:r w:rsidRPr="004B22CB">
        <w:rPr>
          <w:rFonts w:ascii="Arial" w:hAnsi="Arial" w:cs="Arial"/>
          <w:b/>
          <w:sz w:val="24"/>
          <w:szCs w:val="24"/>
        </w:rPr>
        <w:t xml:space="preserve">Department and University Policies: </w:t>
      </w:r>
      <w:r w:rsidRPr="004B22CB">
        <w:rPr>
          <w:rFonts w:ascii="Arial" w:hAnsi="Arial" w:cs="Arial"/>
          <w:sz w:val="24"/>
          <w:szCs w:val="24"/>
        </w:rPr>
        <w:t xml:space="preserve">You are responsible for knowing and following the Department of Mathematics and Statistics Policies (see attached) and other University policies listed </w:t>
      </w:r>
      <w:hyperlink r:id="rId25" w:history="1">
        <w:r w:rsidRPr="004B22CB">
          <w:rPr>
            <w:rStyle w:val="Hyperlink"/>
            <w:rFonts w:ascii="Arial" w:hAnsi="Arial" w:cs="Arial"/>
            <w:sz w:val="24"/>
            <w:szCs w:val="24"/>
          </w:rPr>
          <w:t>here</w:t>
        </w:r>
      </w:hyperlink>
      <w:r w:rsidRPr="004B22CB">
        <w:rPr>
          <w:rFonts w:ascii="Arial" w:hAnsi="Arial" w:cs="Arial"/>
          <w:sz w:val="24"/>
          <w:szCs w:val="24"/>
        </w:rPr>
        <w:t xml:space="preserve">. More policies can be found in other university documents, especially the </w:t>
      </w:r>
      <w:hyperlink r:id="rId26" w:history="1">
        <w:r w:rsidRPr="004B22CB">
          <w:rPr>
            <w:rStyle w:val="Hyperlink"/>
            <w:rFonts w:ascii="Arial" w:hAnsi="Arial" w:cs="Arial"/>
            <w:sz w:val="24"/>
            <w:szCs w:val="24"/>
          </w:rPr>
          <w:t>NAU Student Handbook</w:t>
        </w:r>
      </w:hyperlink>
      <w:r w:rsidRPr="004B22CB">
        <w:rPr>
          <w:rFonts w:ascii="Arial" w:hAnsi="Arial" w:cs="Arial"/>
          <w:sz w:val="24"/>
          <w:szCs w:val="24"/>
        </w:rPr>
        <w:t xml:space="preserve"> (see appendices) and the website of the </w:t>
      </w:r>
      <w:hyperlink r:id="rId27" w:history="1">
        <w:r w:rsidRPr="004B22CB">
          <w:rPr>
            <w:rStyle w:val="Hyperlink"/>
            <w:rFonts w:ascii="Arial" w:hAnsi="Arial" w:cs="Arial"/>
            <w:sz w:val="24"/>
            <w:szCs w:val="24"/>
          </w:rPr>
          <w:t>Office of Student Life</w:t>
        </w:r>
      </w:hyperlink>
      <w:r w:rsidRPr="004B22CB">
        <w:rPr>
          <w:rFonts w:ascii="Arial" w:hAnsi="Arial" w:cs="Arial"/>
          <w:sz w:val="24"/>
          <w:szCs w:val="24"/>
        </w:rPr>
        <w:t xml:space="preserve">.  </w:t>
      </w:r>
    </w:p>
    <w:p w:rsidR="004B22CB" w:rsidRPr="004B22CB" w:rsidRDefault="004B22CB" w:rsidP="004B22CB">
      <w:pPr>
        <w:spacing w:after="0"/>
        <w:rPr>
          <w:rFonts w:ascii="Arial" w:hAnsi="Arial" w:cs="Arial"/>
          <w:sz w:val="24"/>
          <w:szCs w:val="24"/>
        </w:rPr>
      </w:pPr>
    </w:p>
    <w:p w:rsidR="004B22CB" w:rsidRPr="004B22CB" w:rsidRDefault="004B22CB" w:rsidP="004B22CB">
      <w:pPr>
        <w:spacing w:after="0"/>
        <w:rPr>
          <w:rFonts w:ascii="Arial" w:hAnsi="Arial" w:cs="Arial"/>
          <w:sz w:val="24"/>
          <w:szCs w:val="24"/>
        </w:rPr>
      </w:pPr>
      <w:r w:rsidRPr="004B22CB">
        <w:rPr>
          <w:rFonts w:ascii="Arial" w:hAnsi="Arial" w:cs="Arial"/>
          <w:b/>
          <w:sz w:val="24"/>
          <w:szCs w:val="24"/>
        </w:rPr>
        <w:t xml:space="preserve">Closing Remarks:  </w:t>
      </w:r>
      <w:r w:rsidRPr="004B22CB">
        <w:rPr>
          <w:rFonts w:ascii="Arial" w:hAnsi="Arial" w:cs="Arial"/>
          <w:sz w:val="24"/>
          <w:szCs w:val="24"/>
        </w:rPr>
        <w:t xml:space="preserve">(Adopted from pages 202-203 of </w:t>
      </w:r>
      <w:r w:rsidRPr="004B22CB">
        <w:rPr>
          <w:rFonts w:ascii="Arial" w:hAnsi="Arial" w:cs="Arial"/>
          <w:i/>
          <w:sz w:val="24"/>
          <w:szCs w:val="24"/>
        </w:rPr>
        <w:t>The Moore Method: A Pathway to Learner-Centered Instruction</w:t>
      </w:r>
      <w:r w:rsidRPr="004B22CB">
        <w:rPr>
          <w:rFonts w:ascii="Arial" w:hAnsi="Arial" w:cs="Arial"/>
          <w:sz w:val="24"/>
          <w:szCs w:val="24"/>
        </w:rPr>
        <w:t xml:space="preserve"> by C.A </w:t>
      </w:r>
      <w:proofErr w:type="spellStart"/>
      <w:r w:rsidRPr="004B22CB">
        <w:rPr>
          <w:rFonts w:ascii="Arial" w:hAnsi="Arial" w:cs="Arial"/>
          <w:sz w:val="24"/>
          <w:szCs w:val="24"/>
        </w:rPr>
        <w:t>Coppin</w:t>
      </w:r>
      <w:proofErr w:type="spellEnd"/>
      <w:r w:rsidRPr="004B22CB">
        <w:rPr>
          <w:rFonts w:ascii="Arial" w:hAnsi="Arial" w:cs="Arial"/>
          <w:sz w:val="24"/>
          <w:szCs w:val="24"/>
        </w:rPr>
        <w:t xml:space="preserve">, W.T. </w:t>
      </w:r>
      <w:proofErr w:type="spellStart"/>
      <w:r w:rsidRPr="004B22CB">
        <w:rPr>
          <w:rFonts w:ascii="Arial" w:hAnsi="Arial" w:cs="Arial"/>
          <w:sz w:val="24"/>
          <w:szCs w:val="24"/>
        </w:rPr>
        <w:t>Mahavier</w:t>
      </w:r>
      <w:proofErr w:type="spellEnd"/>
      <w:r w:rsidRPr="004B22CB">
        <w:rPr>
          <w:rFonts w:ascii="Arial" w:hAnsi="Arial" w:cs="Arial"/>
          <w:sz w:val="24"/>
          <w:szCs w:val="24"/>
        </w:rPr>
        <w:t>, E.L. May, and G.E. Parker) There are two ways to approach this class. The first is to jump right in and start wrestling with the material. The second is to say, “I'll wait and see how this works and then see if I like it and put some problems on the board later in the semester after I catch on.” The second approach isn't such a good idea. If you try every night to do the problems, then either you will get a problem (</w:t>
      </w:r>
      <w:proofErr w:type="spellStart"/>
      <w:r w:rsidRPr="004B22CB">
        <w:rPr>
          <w:rFonts w:ascii="Arial" w:hAnsi="Arial" w:cs="Arial"/>
          <w:sz w:val="24"/>
          <w:szCs w:val="24"/>
        </w:rPr>
        <w:t>Shazaam</w:t>
      </w:r>
      <w:proofErr w:type="spellEnd"/>
      <w:r w:rsidRPr="004B22CB">
        <w:rPr>
          <w:rFonts w:ascii="Arial" w:hAnsi="Arial" w:cs="Arial"/>
          <w:sz w:val="24"/>
          <w:szCs w:val="24"/>
        </w:rPr>
        <w:t>!) and be able to put it on the board with pride or you will struggle with the problem, learn a lot in your struggle, and then watch someone else put it on the board. When this person puts it up you will be able to ask questions that help you and the others understand it, as you say to yourself, “</w:t>
      </w:r>
      <w:proofErr w:type="spellStart"/>
      <w:r w:rsidRPr="004B22CB">
        <w:rPr>
          <w:rFonts w:ascii="Arial" w:hAnsi="Arial" w:cs="Arial"/>
          <w:sz w:val="24"/>
          <w:szCs w:val="24"/>
        </w:rPr>
        <w:t>Ahhh</w:t>
      </w:r>
      <w:proofErr w:type="spellEnd"/>
      <w:r w:rsidRPr="004B22CB">
        <w:rPr>
          <w:rFonts w:ascii="Arial" w:hAnsi="Arial" w:cs="Arial"/>
          <w:sz w:val="24"/>
          <w:szCs w:val="24"/>
        </w:rPr>
        <w:t>, now I see where I went wrong and now I can do this one and a few more for the next class.” If you do not try problems each night, then you will watch the student put the problem on the board, but perhaps will not quite catch all the details and then when you study for the exams or try the next problems you will have only a loose idea of how to tackle such problems. And then the anxiety will build and build and build. So, take a guess what I recommend that you do.</w:t>
      </w:r>
    </w:p>
    <w:p w:rsidR="004B22CB" w:rsidRPr="004B22CB" w:rsidRDefault="004B22CB" w:rsidP="004B22CB">
      <w:pPr>
        <w:spacing w:after="0"/>
        <w:rPr>
          <w:rFonts w:ascii="Arial" w:hAnsi="Arial" w:cs="Arial"/>
          <w:sz w:val="24"/>
          <w:szCs w:val="24"/>
        </w:rPr>
      </w:pPr>
    </w:p>
    <w:p w:rsidR="004B22CB" w:rsidRPr="004B22CB" w:rsidRDefault="004B22CB" w:rsidP="004B22CB">
      <w:pPr>
        <w:pStyle w:val="Header"/>
        <w:tabs>
          <w:tab w:val="left" w:pos="2160"/>
          <w:tab w:val="left" w:pos="2880"/>
          <w:tab w:val="left" w:pos="3600"/>
          <w:tab w:val="left" w:pos="4320"/>
          <w:tab w:val="left" w:pos="5040"/>
          <w:tab w:val="left" w:pos="5760"/>
          <w:tab w:val="left" w:pos="6480"/>
          <w:tab w:val="left" w:pos="7920"/>
          <w:tab w:val="left" w:pos="8640"/>
          <w:tab w:val="left" w:pos="9360"/>
        </w:tabs>
        <w:spacing w:line="236" w:lineRule="auto"/>
        <w:rPr>
          <w:rFonts w:ascii="Arial" w:hAnsi="Arial" w:cs="Arial"/>
          <w:b/>
          <w:bCs/>
          <w:sz w:val="24"/>
          <w:szCs w:val="24"/>
        </w:rPr>
      </w:pPr>
      <w:r w:rsidRPr="004B22CB">
        <w:rPr>
          <w:rFonts w:ascii="Arial" w:hAnsi="Arial" w:cs="Arial"/>
          <w:b/>
          <w:bCs/>
          <w:sz w:val="24"/>
          <w:szCs w:val="24"/>
        </w:rPr>
        <w:t>NORTHERN ARIZONA UNIVERSITY</w:t>
      </w:r>
    </w:p>
    <w:p w:rsidR="004B22CB" w:rsidRPr="004B22CB" w:rsidRDefault="004B22CB" w:rsidP="004B22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8" w:lineRule="auto"/>
        <w:rPr>
          <w:rFonts w:ascii="Arial" w:hAnsi="Arial" w:cs="Arial"/>
          <w:b/>
          <w:bCs/>
          <w:sz w:val="24"/>
          <w:szCs w:val="24"/>
        </w:rPr>
      </w:pPr>
      <w:r w:rsidRPr="004B22CB">
        <w:rPr>
          <w:rFonts w:ascii="Arial" w:hAnsi="Arial" w:cs="Arial"/>
          <w:b/>
          <w:bCs/>
          <w:sz w:val="24"/>
          <w:szCs w:val="24"/>
        </w:rPr>
        <w:t>DEPARTMENT OF MATHEMATICS AND STATISTICS</w:t>
      </w:r>
    </w:p>
    <w:p w:rsidR="004B22CB" w:rsidRPr="004B22CB" w:rsidRDefault="004B22CB" w:rsidP="004B22CB">
      <w:pPr>
        <w:pStyle w:val="Header"/>
        <w:tabs>
          <w:tab w:val="left" w:pos="2160"/>
          <w:tab w:val="left" w:pos="2880"/>
          <w:tab w:val="left" w:pos="3600"/>
          <w:tab w:val="left" w:pos="4320"/>
          <w:tab w:val="left" w:pos="5040"/>
          <w:tab w:val="left" w:pos="5760"/>
          <w:tab w:val="left" w:pos="6480"/>
          <w:tab w:val="left" w:pos="7920"/>
          <w:tab w:val="left" w:pos="8640"/>
          <w:tab w:val="left" w:pos="9360"/>
        </w:tabs>
        <w:spacing w:line="258" w:lineRule="auto"/>
        <w:rPr>
          <w:rFonts w:ascii="Arial" w:hAnsi="Arial" w:cs="Arial"/>
          <w:b/>
          <w:bCs/>
          <w:i/>
          <w:iCs/>
          <w:sz w:val="24"/>
          <w:szCs w:val="24"/>
        </w:rPr>
      </w:pPr>
      <w:r w:rsidRPr="004B22CB">
        <w:rPr>
          <w:rFonts w:ascii="Arial" w:hAnsi="Arial" w:cs="Arial"/>
          <w:b/>
          <w:bCs/>
          <w:i/>
          <w:iCs/>
          <w:sz w:val="24"/>
          <w:szCs w:val="24"/>
        </w:rPr>
        <w:t>UNIVERSITY AND DEPARTMENT POLICIES – SPRING 2012</w:t>
      </w:r>
    </w:p>
    <w:p w:rsidR="004B22CB" w:rsidRPr="004B22CB" w:rsidRDefault="004B22CB" w:rsidP="004B22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0" w:lineRule="auto"/>
        <w:rPr>
          <w:rFonts w:ascii="Arial" w:hAnsi="Arial" w:cs="Arial"/>
          <w:b/>
          <w:bCs/>
          <w:sz w:val="24"/>
          <w:szCs w:val="24"/>
          <w:u w:val="single"/>
        </w:rPr>
      </w:pPr>
    </w:p>
    <w:p w:rsidR="004B22CB" w:rsidRPr="004B22CB" w:rsidRDefault="004B22CB" w:rsidP="004B22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0" w:lineRule="auto"/>
        <w:rPr>
          <w:rFonts w:ascii="Arial" w:hAnsi="Arial" w:cs="Arial"/>
          <w:sz w:val="24"/>
          <w:szCs w:val="24"/>
        </w:rPr>
      </w:pPr>
      <w:r w:rsidRPr="004B22CB">
        <w:rPr>
          <w:rFonts w:ascii="Arial" w:hAnsi="Arial" w:cs="Arial"/>
          <w:b/>
          <w:bCs/>
          <w:sz w:val="24"/>
          <w:szCs w:val="24"/>
          <w:u w:val="single"/>
        </w:rPr>
        <w:t>Course Prerequisites and Placement</w:t>
      </w:r>
      <w:r w:rsidRPr="004B22CB">
        <w:rPr>
          <w:rFonts w:ascii="Arial" w:hAnsi="Arial" w:cs="Arial"/>
          <w:b/>
          <w:bCs/>
          <w:sz w:val="24"/>
          <w:szCs w:val="24"/>
        </w:rPr>
        <w:t>:</w:t>
      </w:r>
      <w:r w:rsidRPr="004B22CB">
        <w:rPr>
          <w:rFonts w:ascii="Arial" w:hAnsi="Arial" w:cs="Arial"/>
          <w:sz w:val="24"/>
          <w:szCs w:val="24"/>
        </w:rPr>
        <w:t xml:space="preserve"> Prior to enrollment in a course in the Department of Mathematics and Statistics a student must have completed the course prerequisites or have proper placement for the course.  It is the students’ responsibility to check that they are properly enrolled in a </w:t>
      </w:r>
      <w:r w:rsidRPr="004B22CB">
        <w:rPr>
          <w:rFonts w:ascii="Arial" w:hAnsi="Arial" w:cs="Arial"/>
          <w:sz w:val="24"/>
          <w:szCs w:val="24"/>
        </w:rPr>
        <w:lastRenderedPageBreak/>
        <w:t>course and to drop the course if they are not.  Failure to do so could result in not receiving credit for the course.  The department may cancel students’ registration in a course in which they are not properly enrolled.  However, it is the student’s responsibility to monitor their own enrollment.</w:t>
      </w:r>
    </w:p>
    <w:p w:rsidR="004B22CB" w:rsidRPr="004B22CB" w:rsidRDefault="004B22CB" w:rsidP="004B22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0" w:lineRule="auto"/>
        <w:rPr>
          <w:rFonts w:ascii="Arial" w:hAnsi="Arial" w:cs="Arial"/>
          <w:sz w:val="24"/>
          <w:szCs w:val="24"/>
        </w:rPr>
      </w:pPr>
    </w:p>
    <w:p w:rsidR="004B22CB" w:rsidRPr="004B22CB" w:rsidRDefault="004B22CB" w:rsidP="004B22CB">
      <w:pPr>
        <w:spacing w:after="0"/>
        <w:rPr>
          <w:rFonts w:ascii="Arial" w:hAnsi="Arial" w:cs="Arial"/>
          <w:b/>
          <w:bCs/>
          <w:sz w:val="24"/>
          <w:szCs w:val="24"/>
          <w:u w:val="single"/>
        </w:rPr>
      </w:pPr>
      <w:r w:rsidRPr="004B22CB">
        <w:rPr>
          <w:rFonts w:ascii="Arial" w:hAnsi="Arial" w:cs="Arial"/>
          <w:b/>
          <w:bCs/>
          <w:sz w:val="24"/>
          <w:szCs w:val="24"/>
          <w:u w:val="single"/>
        </w:rPr>
        <w:t>Administrative Drops</w:t>
      </w:r>
      <w:r w:rsidRPr="004B22CB">
        <w:rPr>
          <w:rFonts w:ascii="Arial" w:hAnsi="Arial" w:cs="Arial"/>
          <w:b/>
          <w:bCs/>
          <w:sz w:val="24"/>
          <w:szCs w:val="24"/>
        </w:rPr>
        <w:t>:</w:t>
      </w:r>
      <w:r w:rsidRPr="004B22CB">
        <w:rPr>
          <w:rFonts w:ascii="Arial" w:hAnsi="Arial" w:cs="Arial"/>
          <w:sz w:val="24"/>
          <w:szCs w:val="24"/>
        </w:rPr>
        <w:t xml:space="preserve"> An instructor may administratively drop from a course any student who is absent </w:t>
      </w:r>
      <w:r w:rsidRPr="004B22CB">
        <w:rPr>
          <w:rFonts w:ascii="Arial" w:hAnsi="Arial" w:cs="Arial"/>
          <w:b/>
          <w:bCs/>
          <w:sz w:val="24"/>
          <w:szCs w:val="24"/>
        </w:rPr>
        <w:t xml:space="preserve">one or more times </w:t>
      </w:r>
      <w:r w:rsidRPr="004B22CB">
        <w:rPr>
          <w:rFonts w:ascii="Arial" w:hAnsi="Arial" w:cs="Arial"/>
          <w:sz w:val="24"/>
          <w:szCs w:val="24"/>
        </w:rPr>
        <w:t>from</w:t>
      </w:r>
      <w:r w:rsidRPr="004B22CB">
        <w:rPr>
          <w:rFonts w:ascii="Arial" w:hAnsi="Arial" w:cs="Arial"/>
          <w:b/>
          <w:bCs/>
          <w:sz w:val="24"/>
          <w:szCs w:val="24"/>
        </w:rPr>
        <w:t xml:space="preserve"> </w:t>
      </w:r>
      <w:r w:rsidRPr="004B22CB">
        <w:rPr>
          <w:rFonts w:ascii="Arial" w:hAnsi="Arial" w:cs="Arial"/>
          <w:sz w:val="24"/>
          <w:szCs w:val="24"/>
        </w:rPr>
        <w:t>class</w:t>
      </w:r>
      <w:r w:rsidRPr="004B22CB">
        <w:rPr>
          <w:rFonts w:ascii="Arial" w:hAnsi="Arial" w:cs="Arial"/>
          <w:b/>
          <w:bCs/>
          <w:sz w:val="24"/>
          <w:szCs w:val="24"/>
        </w:rPr>
        <w:t xml:space="preserve"> </w:t>
      </w:r>
      <w:r w:rsidRPr="004B22CB">
        <w:rPr>
          <w:rFonts w:ascii="Arial" w:hAnsi="Arial" w:cs="Arial"/>
          <w:sz w:val="24"/>
          <w:szCs w:val="24"/>
        </w:rPr>
        <w:t>during the first week without contacting the instructor and receiving approval.  Students who have not met all prerequisites for a course may be administratively dropped.  However, it is the student’s responsibility to monitor their own enrollment.</w:t>
      </w:r>
    </w:p>
    <w:p w:rsidR="004B22CB" w:rsidRPr="004B22CB" w:rsidRDefault="004B22CB" w:rsidP="004B22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0" w:lineRule="auto"/>
        <w:rPr>
          <w:rFonts w:ascii="Arial" w:hAnsi="Arial" w:cs="Arial"/>
          <w:b/>
          <w:bCs/>
          <w:sz w:val="24"/>
          <w:szCs w:val="24"/>
          <w:u w:val="single"/>
        </w:rPr>
      </w:pPr>
    </w:p>
    <w:p w:rsidR="004B22CB" w:rsidRPr="004B22CB" w:rsidRDefault="004B22CB" w:rsidP="004B22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0" w:lineRule="auto"/>
        <w:rPr>
          <w:rFonts w:ascii="Arial" w:hAnsi="Arial" w:cs="Arial"/>
          <w:sz w:val="24"/>
          <w:szCs w:val="24"/>
        </w:rPr>
      </w:pPr>
      <w:r w:rsidRPr="004B22CB">
        <w:rPr>
          <w:rFonts w:ascii="Arial" w:hAnsi="Arial" w:cs="Arial"/>
          <w:b/>
          <w:bCs/>
          <w:sz w:val="24"/>
          <w:szCs w:val="24"/>
          <w:u w:val="single"/>
        </w:rPr>
        <w:t>Class Attendance</w:t>
      </w:r>
      <w:r w:rsidRPr="004B22CB">
        <w:rPr>
          <w:rFonts w:ascii="Arial" w:hAnsi="Arial" w:cs="Arial"/>
          <w:b/>
          <w:bCs/>
          <w:sz w:val="24"/>
          <w:szCs w:val="24"/>
        </w:rPr>
        <w:t>:</w:t>
      </w:r>
      <w:r w:rsidRPr="004B22CB">
        <w:rPr>
          <w:rFonts w:ascii="Arial" w:hAnsi="Arial" w:cs="Arial"/>
          <w:sz w:val="24"/>
          <w:szCs w:val="24"/>
        </w:rPr>
        <w:t xml:space="preserve"> Students are expected to assume full responsibility for class attendance and are accountable for work missed because of absences.  Instructors are under no obligation to make special arrangements for students who have been absent unless such absence has been excused by a formal institutional excuse.  Institutional excuses permit a student to be absent from classes to represent the University in athletics and extracurricular or academic activities.  Institutional excuses must be hand-delivered to the instructor and arrangements made for the work missed prior to the planned absence from class.</w:t>
      </w:r>
    </w:p>
    <w:p w:rsidR="004B22CB" w:rsidRPr="004B22CB" w:rsidRDefault="004B22CB" w:rsidP="004B22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0" w:lineRule="auto"/>
        <w:rPr>
          <w:rFonts w:ascii="Arial" w:hAnsi="Arial" w:cs="Arial"/>
          <w:sz w:val="24"/>
          <w:szCs w:val="24"/>
        </w:rPr>
      </w:pPr>
    </w:p>
    <w:p w:rsidR="004B22CB" w:rsidRPr="004B22CB" w:rsidRDefault="004B22CB" w:rsidP="004B22CB">
      <w:pPr>
        <w:spacing w:after="0"/>
        <w:rPr>
          <w:rFonts w:ascii="Arial" w:hAnsi="Arial" w:cs="Arial"/>
          <w:sz w:val="24"/>
          <w:szCs w:val="24"/>
        </w:rPr>
      </w:pPr>
      <w:r w:rsidRPr="004B22CB">
        <w:rPr>
          <w:rFonts w:ascii="Arial" w:hAnsi="Arial" w:cs="Arial"/>
          <w:b/>
          <w:bCs/>
          <w:sz w:val="24"/>
          <w:szCs w:val="24"/>
          <w:u w:val="single"/>
        </w:rPr>
        <w:t>Dropping/Auditing a Course</w:t>
      </w:r>
      <w:r w:rsidRPr="004B22CB">
        <w:rPr>
          <w:rFonts w:ascii="Arial" w:hAnsi="Arial" w:cs="Arial"/>
          <w:b/>
          <w:bCs/>
          <w:sz w:val="24"/>
          <w:szCs w:val="24"/>
        </w:rPr>
        <w:t>:</w:t>
      </w:r>
      <w:r w:rsidRPr="004B22CB">
        <w:rPr>
          <w:rFonts w:ascii="Arial" w:hAnsi="Arial" w:cs="Arial"/>
          <w:sz w:val="24"/>
          <w:szCs w:val="24"/>
        </w:rPr>
        <w:t xml:space="preserve">  The last day you may drop/delete a course (</w:t>
      </w:r>
      <w:r w:rsidRPr="004B22CB">
        <w:rPr>
          <w:rFonts w:ascii="Arial" w:hAnsi="Arial" w:cs="Arial"/>
          <w:i/>
          <w:iCs/>
          <w:sz w:val="24"/>
          <w:szCs w:val="24"/>
        </w:rPr>
        <w:t>without the class appearing on your transcripts</w:t>
      </w:r>
      <w:r w:rsidRPr="004B22CB">
        <w:rPr>
          <w:rFonts w:ascii="Arial" w:hAnsi="Arial" w:cs="Arial"/>
          <w:sz w:val="24"/>
          <w:szCs w:val="24"/>
        </w:rPr>
        <w:t xml:space="preserve">) is </w:t>
      </w:r>
      <w:r w:rsidRPr="004B22CB">
        <w:rPr>
          <w:rFonts w:ascii="Arial" w:hAnsi="Arial" w:cs="Arial"/>
          <w:b/>
          <w:bCs/>
          <w:sz w:val="24"/>
          <w:szCs w:val="24"/>
        </w:rPr>
        <w:t>January 26</w:t>
      </w:r>
      <w:r w:rsidRPr="004B22CB">
        <w:rPr>
          <w:rFonts w:ascii="Arial" w:hAnsi="Arial" w:cs="Arial"/>
          <w:sz w:val="24"/>
          <w:szCs w:val="24"/>
        </w:rPr>
        <w:t xml:space="preserve">.  The last day you may drop a course (and receive a </w:t>
      </w:r>
      <w:r w:rsidRPr="004B22CB">
        <w:rPr>
          <w:rFonts w:ascii="Arial" w:hAnsi="Arial" w:cs="Arial"/>
          <w:b/>
          <w:bCs/>
          <w:sz w:val="24"/>
          <w:szCs w:val="24"/>
        </w:rPr>
        <w:t>W)</w:t>
      </w:r>
      <w:r w:rsidRPr="004B22CB">
        <w:rPr>
          <w:rFonts w:ascii="Arial" w:hAnsi="Arial" w:cs="Arial"/>
          <w:sz w:val="24"/>
          <w:szCs w:val="24"/>
        </w:rPr>
        <w:t xml:space="preserve"> is</w:t>
      </w:r>
      <w:r w:rsidRPr="004B22CB">
        <w:rPr>
          <w:rFonts w:ascii="Arial" w:hAnsi="Arial" w:cs="Arial"/>
          <w:b/>
          <w:bCs/>
          <w:sz w:val="24"/>
          <w:szCs w:val="24"/>
        </w:rPr>
        <w:t xml:space="preserve"> March 23, 2012</w:t>
      </w:r>
      <w:r w:rsidRPr="004B22CB">
        <w:rPr>
          <w:rFonts w:ascii="Arial" w:hAnsi="Arial" w:cs="Arial"/>
          <w:bCs/>
          <w:sz w:val="24"/>
          <w:szCs w:val="24"/>
        </w:rPr>
        <w:t xml:space="preserve">. </w:t>
      </w:r>
      <w:r w:rsidRPr="004B22CB">
        <w:rPr>
          <w:rFonts w:ascii="Arial" w:hAnsi="Arial" w:cs="Arial"/>
          <w:sz w:val="24"/>
          <w:szCs w:val="24"/>
        </w:rPr>
        <w:t xml:space="preserve">Academic policy requires that a student who never attended class or stopped attending class receive an </w:t>
      </w:r>
      <w:r w:rsidRPr="004B22CB">
        <w:rPr>
          <w:rFonts w:ascii="Arial" w:hAnsi="Arial" w:cs="Arial"/>
          <w:b/>
          <w:bCs/>
          <w:sz w:val="24"/>
          <w:szCs w:val="24"/>
        </w:rPr>
        <w:t>F</w:t>
      </w:r>
      <w:r w:rsidRPr="004B22CB">
        <w:rPr>
          <w:rFonts w:ascii="Arial" w:hAnsi="Arial" w:cs="Arial"/>
          <w:sz w:val="24"/>
          <w:szCs w:val="24"/>
        </w:rPr>
        <w:t xml:space="preserve"> should the student fail to officially drop the course.  The deadline to change from credit to audit or vice versa is</w:t>
      </w:r>
      <w:r w:rsidRPr="004B22CB">
        <w:rPr>
          <w:rFonts w:ascii="Arial" w:hAnsi="Arial" w:cs="Arial"/>
          <w:b/>
          <w:bCs/>
          <w:sz w:val="24"/>
          <w:szCs w:val="24"/>
        </w:rPr>
        <w:t xml:space="preserve"> January 27, 2012</w:t>
      </w:r>
      <w:r w:rsidRPr="004B22CB">
        <w:rPr>
          <w:rFonts w:ascii="Arial" w:hAnsi="Arial" w:cs="Arial"/>
          <w:sz w:val="24"/>
          <w:szCs w:val="24"/>
        </w:rPr>
        <w:t xml:space="preserve">.  Once a student has registered and completed a class as an auditor, the audit grade cannot be changed to a credit-earning grade.  The grade of </w:t>
      </w:r>
      <w:r w:rsidRPr="004B22CB">
        <w:rPr>
          <w:rFonts w:ascii="Arial" w:hAnsi="Arial" w:cs="Arial"/>
          <w:b/>
          <w:bCs/>
          <w:sz w:val="24"/>
          <w:szCs w:val="24"/>
        </w:rPr>
        <w:t>AU</w:t>
      </w:r>
      <w:r w:rsidRPr="004B22CB">
        <w:rPr>
          <w:rFonts w:ascii="Arial" w:hAnsi="Arial" w:cs="Arial"/>
          <w:sz w:val="24"/>
          <w:szCs w:val="24"/>
        </w:rPr>
        <w:t xml:space="preserve"> is awarded to auditors for satisfactory attendance.  See</w:t>
      </w:r>
      <w:r w:rsidRPr="004B22CB">
        <w:rPr>
          <w:rStyle w:val="Hypertext"/>
          <w:rFonts w:ascii="Arial" w:hAnsi="Arial" w:cs="Arial"/>
          <w:sz w:val="24"/>
          <w:szCs w:val="24"/>
        </w:rPr>
        <w:t xml:space="preserve"> </w:t>
      </w:r>
      <w:r w:rsidRPr="004B22CB">
        <w:rPr>
          <w:rFonts w:ascii="Arial" w:hAnsi="Arial" w:cs="Arial"/>
          <w:sz w:val="24"/>
          <w:szCs w:val="24"/>
        </w:rPr>
        <w:t xml:space="preserve">the most recent </w:t>
      </w:r>
      <w:r w:rsidRPr="004B22CB">
        <w:rPr>
          <w:rFonts w:ascii="Arial" w:hAnsi="Arial" w:cs="Arial"/>
          <w:i/>
          <w:iCs/>
          <w:sz w:val="24"/>
          <w:szCs w:val="24"/>
        </w:rPr>
        <w:t xml:space="preserve">Academic Catalog </w:t>
      </w:r>
      <w:r w:rsidRPr="004B22CB">
        <w:rPr>
          <w:rFonts w:ascii="Arial" w:hAnsi="Arial" w:cs="Arial"/>
          <w:sz w:val="24"/>
          <w:szCs w:val="24"/>
        </w:rPr>
        <w:t xml:space="preserve">for more information at:               </w:t>
      </w:r>
      <w:r w:rsidRPr="004B22CB">
        <w:rPr>
          <w:rFonts w:ascii="Arial" w:hAnsi="Arial" w:cs="Arial"/>
          <w:sz w:val="24"/>
          <w:szCs w:val="24"/>
          <w:u w:val="single"/>
        </w:rPr>
        <w:t>http://www4.nau.edu/aio/AcademicCatalog/academiccatalogs.htm</w:t>
      </w:r>
      <w:r w:rsidRPr="004B22CB">
        <w:rPr>
          <w:rFonts w:ascii="Arial" w:hAnsi="Arial" w:cs="Arial"/>
          <w:sz w:val="24"/>
          <w:szCs w:val="24"/>
        </w:rPr>
        <w:t>.</w:t>
      </w:r>
    </w:p>
    <w:p w:rsidR="004B22CB" w:rsidRPr="004B22CB" w:rsidRDefault="004B22CB" w:rsidP="004B22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0" w:lineRule="auto"/>
        <w:rPr>
          <w:rFonts w:ascii="Arial" w:hAnsi="Arial" w:cs="Arial"/>
          <w:b/>
          <w:bCs/>
          <w:sz w:val="24"/>
          <w:szCs w:val="24"/>
          <w:u w:val="single"/>
        </w:rPr>
      </w:pPr>
    </w:p>
    <w:p w:rsidR="004B22CB" w:rsidRPr="004B22CB" w:rsidRDefault="004B22CB" w:rsidP="004B22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0" w:lineRule="auto"/>
        <w:rPr>
          <w:rFonts w:ascii="Arial" w:hAnsi="Arial" w:cs="Arial"/>
          <w:sz w:val="24"/>
          <w:szCs w:val="24"/>
        </w:rPr>
      </w:pPr>
      <w:r w:rsidRPr="004B22CB">
        <w:rPr>
          <w:rFonts w:ascii="Arial" w:hAnsi="Arial" w:cs="Arial"/>
          <w:b/>
          <w:bCs/>
          <w:sz w:val="24"/>
          <w:szCs w:val="24"/>
          <w:u w:val="single"/>
        </w:rPr>
        <w:t>The Grade of Incomplete</w:t>
      </w:r>
      <w:r w:rsidRPr="004B22CB">
        <w:rPr>
          <w:rFonts w:ascii="Arial" w:hAnsi="Arial" w:cs="Arial"/>
          <w:b/>
          <w:bCs/>
          <w:sz w:val="24"/>
          <w:szCs w:val="24"/>
        </w:rPr>
        <w:t>:</w:t>
      </w:r>
      <w:r w:rsidRPr="004B22CB">
        <w:rPr>
          <w:rFonts w:ascii="Arial" w:hAnsi="Arial" w:cs="Arial"/>
          <w:sz w:val="24"/>
          <w:szCs w:val="24"/>
        </w:rPr>
        <w:t xml:space="preserve"> A grade of </w:t>
      </w:r>
      <w:r w:rsidRPr="004B22CB">
        <w:rPr>
          <w:rFonts w:ascii="Arial" w:hAnsi="Arial" w:cs="Arial"/>
          <w:b/>
          <w:bCs/>
          <w:sz w:val="24"/>
          <w:szCs w:val="24"/>
        </w:rPr>
        <w:t>I</w:t>
      </w:r>
      <w:r w:rsidRPr="004B22CB">
        <w:rPr>
          <w:rFonts w:ascii="Arial" w:hAnsi="Arial" w:cs="Arial"/>
          <w:sz w:val="24"/>
          <w:szCs w:val="24"/>
        </w:rPr>
        <w:t xml:space="preserve"> is given by an instructor only if a student is unable to finish a course due to extraordinary, unforeseeable circumstances, and the deadline to drop has passed.   An incomplete is only given to a student who was passing the course with a grade of </w:t>
      </w:r>
      <w:r w:rsidRPr="004B22CB">
        <w:rPr>
          <w:rFonts w:ascii="Arial" w:hAnsi="Arial" w:cs="Arial"/>
          <w:b/>
          <w:bCs/>
          <w:sz w:val="24"/>
          <w:szCs w:val="24"/>
        </w:rPr>
        <w:t>C</w:t>
      </w:r>
      <w:r w:rsidRPr="004B22CB">
        <w:rPr>
          <w:rFonts w:ascii="Arial" w:hAnsi="Arial" w:cs="Arial"/>
          <w:sz w:val="24"/>
          <w:szCs w:val="24"/>
        </w:rPr>
        <w:t xml:space="preserve"> or higher at the time the student was forced to stop attending.  Before a grade of </w:t>
      </w:r>
      <w:r w:rsidRPr="004B22CB">
        <w:rPr>
          <w:rFonts w:ascii="Arial" w:hAnsi="Arial" w:cs="Arial"/>
          <w:b/>
          <w:bCs/>
          <w:sz w:val="24"/>
          <w:szCs w:val="24"/>
        </w:rPr>
        <w:t xml:space="preserve">  I</w:t>
      </w:r>
      <w:r w:rsidRPr="004B22CB">
        <w:rPr>
          <w:rFonts w:ascii="Arial" w:hAnsi="Arial" w:cs="Arial"/>
          <w:sz w:val="24"/>
          <w:szCs w:val="24"/>
        </w:rPr>
        <w:t xml:space="preserve"> can be given the student and instructor must complete the official department form indicating the work to be completed, as well as the date(s) by which the work must be completed.  A grade of </w:t>
      </w:r>
      <w:r w:rsidRPr="004B22CB">
        <w:rPr>
          <w:rFonts w:ascii="Arial" w:hAnsi="Arial" w:cs="Arial"/>
          <w:b/>
          <w:bCs/>
          <w:sz w:val="24"/>
          <w:szCs w:val="24"/>
        </w:rPr>
        <w:t>I</w:t>
      </w:r>
      <w:r w:rsidRPr="004B22CB">
        <w:rPr>
          <w:rFonts w:ascii="Arial" w:hAnsi="Arial" w:cs="Arial"/>
          <w:sz w:val="24"/>
          <w:szCs w:val="24"/>
        </w:rPr>
        <w:t xml:space="preserve"> not removed within a one-year period automatically reverts to a grade of </w:t>
      </w:r>
      <w:r w:rsidRPr="004B22CB">
        <w:rPr>
          <w:rFonts w:ascii="Arial" w:hAnsi="Arial" w:cs="Arial"/>
          <w:b/>
          <w:bCs/>
          <w:sz w:val="24"/>
          <w:szCs w:val="24"/>
        </w:rPr>
        <w:t>F</w:t>
      </w:r>
      <w:r w:rsidRPr="004B22CB">
        <w:rPr>
          <w:rFonts w:ascii="Arial" w:hAnsi="Arial" w:cs="Arial"/>
          <w:sz w:val="24"/>
          <w:szCs w:val="24"/>
        </w:rPr>
        <w:t>.</w:t>
      </w:r>
    </w:p>
    <w:p w:rsidR="004B22CB" w:rsidRPr="004B22CB" w:rsidRDefault="004B22CB" w:rsidP="004B22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0" w:lineRule="auto"/>
        <w:rPr>
          <w:rFonts w:ascii="Arial" w:hAnsi="Arial" w:cs="Arial"/>
          <w:b/>
          <w:bCs/>
          <w:sz w:val="24"/>
          <w:szCs w:val="24"/>
          <w:u w:val="single"/>
        </w:rPr>
      </w:pPr>
    </w:p>
    <w:p w:rsidR="004B22CB" w:rsidRPr="004B22CB" w:rsidRDefault="004B22CB" w:rsidP="004B22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0" w:lineRule="auto"/>
        <w:rPr>
          <w:rFonts w:ascii="Arial" w:hAnsi="Arial" w:cs="Arial"/>
          <w:sz w:val="24"/>
          <w:szCs w:val="24"/>
        </w:rPr>
      </w:pPr>
      <w:r w:rsidRPr="004B22CB">
        <w:rPr>
          <w:rFonts w:ascii="Arial" w:hAnsi="Arial" w:cs="Arial"/>
          <w:b/>
          <w:bCs/>
          <w:sz w:val="24"/>
          <w:szCs w:val="24"/>
          <w:u w:val="single"/>
        </w:rPr>
        <w:t>Final Examinations</w:t>
      </w:r>
      <w:r w:rsidRPr="004B22CB">
        <w:rPr>
          <w:rFonts w:ascii="Arial" w:hAnsi="Arial" w:cs="Arial"/>
          <w:b/>
          <w:bCs/>
          <w:sz w:val="24"/>
          <w:szCs w:val="24"/>
        </w:rPr>
        <w:t>:</w:t>
      </w:r>
      <w:r w:rsidRPr="004B22CB">
        <w:rPr>
          <w:rFonts w:ascii="Arial" w:hAnsi="Arial" w:cs="Arial"/>
          <w:sz w:val="24"/>
          <w:szCs w:val="24"/>
        </w:rPr>
        <w:t xml:space="preserve"> Final examinations are required in all classes and must be given at the scheduled times and dates indicated in the university final exam schedule.  An exception to the official final examination schedule can be made if a student is scheduled to take more than two examinations in one day.  For more information, see the schedule at:  </w:t>
      </w:r>
      <w:r w:rsidRPr="004B22CB">
        <w:rPr>
          <w:rFonts w:ascii="Arial" w:hAnsi="Arial" w:cs="Arial"/>
          <w:sz w:val="24"/>
          <w:szCs w:val="24"/>
          <w:u w:val="single"/>
        </w:rPr>
        <w:t>http://home.nau.edu/registrar/FinalExam1121.asp</w:t>
      </w:r>
      <w:r w:rsidRPr="004B22CB">
        <w:rPr>
          <w:rFonts w:ascii="Arial" w:hAnsi="Arial" w:cs="Arial"/>
          <w:sz w:val="24"/>
          <w:szCs w:val="24"/>
        </w:rPr>
        <w:t>.</w:t>
      </w:r>
    </w:p>
    <w:p w:rsidR="004B22CB" w:rsidRPr="004B22CB" w:rsidRDefault="004B22CB" w:rsidP="004B22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0" w:lineRule="auto"/>
        <w:rPr>
          <w:rFonts w:ascii="Arial" w:hAnsi="Arial" w:cs="Arial"/>
          <w:sz w:val="24"/>
          <w:szCs w:val="24"/>
        </w:rPr>
      </w:pPr>
    </w:p>
    <w:p w:rsidR="004B22CB" w:rsidRPr="004B22CB" w:rsidRDefault="004B22CB" w:rsidP="004B22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60" w:lineRule="auto"/>
        <w:rPr>
          <w:rFonts w:ascii="Arial" w:hAnsi="Arial" w:cs="Arial"/>
          <w:sz w:val="24"/>
          <w:szCs w:val="24"/>
        </w:rPr>
      </w:pPr>
      <w:r w:rsidRPr="004B22CB">
        <w:rPr>
          <w:rFonts w:ascii="Arial" w:hAnsi="Arial" w:cs="Arial"/>
          <w:b/>
          <w:bCs/>
          <w:sz w:val="24"/>
          <w:szCs w:val="24"/>
          <w:u w:val="single"/>
        </w:rPr>
        <w:t>Other University Policies</w:t>
      </w:r>
    </w:p>
    <w:p w:rsidR="00E83229" w:rsidRPr="004B22CB" w:rsidRDefault="004B22CB" w:rsidP="004B22CB">
      <w:pPr>
        <w:spacing w:after="0"/>
        <w:rPr>
          <w:rFonts w:ascii="Arial" w:hAnsi="Arial" w:cs="Arial"/>
          <w:sz w:val="24"/>
          <w:szCs w:val="24"/>
        </w:rPr>
      </w:pPr>
      <w:r w:rsidRPr="004B22CB">
        <w:rPr>
          <w:rFonts w:ascii="Arial" w:hAnsi="Arial" w:cs="Arial"/>
          <w:sz w:val="24"/>
          <w:szCs w:val="24"/>
        </w:rPr>
        <w:t xml:space="preserve">Students are responsible for the following policies: Safe Environment, Students with Disabilities, Institutional Review Board, Academic Integrity, and Academic Contact Hour.  A copy of these policies may be downloaded from the web site </w:t>
      </w:r>
      <w:r w:rsidRPr="004B22CB">
        <w:rPr>
          <w:rStyle w:val="Hyperlink"/>
          <w:rFonts w:ascii="Arial" w:hAnsi="Arial" w:cs="Arial"/>
          <w:sz w:val="24"/>
          <w:szCs w:val="24"/>
        </w:rPr>
        <w:t>http://www2.nau.edu/academicadmin/UCCPolicy/plcystmt.html.</w:t>
      </w:r>
    </w:p>
    <w:p w:rsidR="00E83229" w:rsidRPr="004B22CB" w:rsidRDefault="00E83229" w:rsidP="004B22CB">
      <w:pPr>
        <w:spacing w:after="0"/>
        <w:rPr>
          <w:rFonts w:ascii="Arial" w:hAnsi="Arial" w:cs="Arial"/>
          <w:sz w:val="24"/>
          <w:szCs w:val="24"/>
        </w:rPr>
      </w:pPr>
    </w:p>
    <w:sectPr w:rsidR="00E83229" w:rsidRPr="004B22CB" w:rsidSect="00E72EE0">
      <w:footerReference w:type="default" r:id="rId2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53F" w:rsidRDefault="001A453F" w:rsidP="001A453F">
      <w:pPr>
        <w:spacing w:after="0" w:line="240" w:lineRule="auto"/>
      </w:pPr>
      <w:r>
        <w:separator/>
      </w:r>
    </w:p>
  </w:endnote>
  <w:endnote w:type="continuationSeparator" w:id="0">
    <w:p w:rsidR="001A453F" w:rsidRDefault="001A453F" w:rsidP="001A4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nlo Bold">
    <w:altName w:val="Arial"/>
    <w:charset w:val="00"/>
    <w:family w:val="auto"/>
    <w:pitch w:val="variable"/>
    <w:sig w:usb0="00000000" w:usb1="D000F1FB" w:usb2="00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53F" w:rsidRDefault="00820FCB">
    <w:pPr>
      <w:pStyle w:val="Footer"/>
    </w:pPr>
    <w:r>
      <w:rPr>
        <w:noProof/>
      </w:rPr>
      <w:pict>
        <v:rect id="Rectangle 40" o:spid="_x0000_s12289"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7957AE">
      <w:rPr>
        <w:color w:val="4F81BD" w:themeColor="accent1"/>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53F" w:rsidRDefault="001A453F" w:rsidP="001A453F">
      <w:pPr>
        <w:spacing w:after="0" w:line="240" w:lineRule="auto"/>
      </w:pPr>
      <w:r>
        <w:separator/>
      </w:r>
    </w:p>
  </w:footnote>
  <w:footnote w:type="continuationSeparator" w:id="0">
    <w:p w:rsidR="001A453F" w:rsidRDefault="001A453F" w:rsidP="001A4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643"/>
        </w:tabs>
        <w:ind w:left="643" w:hanging="283"/>
      </w:pPr>
    </w:lvl>
    <w:lvl w:ilvl="1">
      <w:start w:val="1"/>
      <w:numFmt w:val="decimal"/>
      <w:lvlText w:val="%2."/>
      <w:lvlJc w:val="left"/>
      <w:pPr>
        <w:tabs>
          <w:tab w:val="num" w:pos="927"/>
        </w:tabs>
        <w:ind w:left="927" w:hanging="283"/>
      </w:pPr>
    </w:lvl>
    <w:lvl w:ilvl="2">
      <w:start w:val="1"/>
      <w:numFmt w:val="decimal"/>
      <w:lvlText w:val="%3."/>
      <w:lvlJc w:val="left"/>
      <w:pPr>
        <w:tabs>
          <w:tab w:val="num" w:pos="1210"/>
        </w:tabs>
        <w:ind w:left="1210" w:hanging="283"/>
      </w:pPr>
    </w:lvl>
    <w:lvl w:ilvl="3">
      <w:start w:val="1"/>
      <w:numFmt w:val="decimal"/>
      <w:lvlText w:val="%4."/>
      <w:lvlJc w:val="left"/>
      <w:pPr>
        <w:tabs>
          <w:tab w:val="num" w:pos="1494"/>
        </w:tabs>
        <w:ind w:left="1494" w:hanging="283"/>
      </w:pPr>
    </w:lvl>
    <w:lvl w:ilvl="4">
      <w:start w:val="1"/>
      <w:numFmt w:val="decimal"/>
      <w:lvlText w:val="%5."/>
      <w:lvlJc w:val="left"/>
      <w:pPr>
        <w:tabs>
          <w:tab w:val="num" w:pos="1777"/>
        </w:tabs>
        <w:ind w:left="1777" w:hanging="283"/>
      </w:pPr>
    </w:lvl>
    <w:lvl w:ilvl="5">
      <w:start w:val="1"/>
      <w:numFmt w:val="decimal"/>
      <w:lvlText w:val="%6."/>
      <w:lvlJc w:val="left"/>
      <w:pPr>
        <w:tabs>
          <w:tab w:val="num" w:pos="2061"/>
        </w:tabs>
        <w:ind w:left="2061" w:hanging="283"/>
      </w:pPr>
    </w:lvl>
    <w:lvl w:ilvl="6">
      <w:start w:val="1"/>
      <w:numFmt w:val="decimal"/>
      <w:lvlText w:val="%7."/>
      <w:lvlJc w:val="left"/>
      <w:pPr>
        <w:tabs>
          <w:tab w:val="num" w:pos="2344"/>
        </w:tabs>
        <w:ind w:left="2344" w:hanging="283"/>
      </w:pPr>
    </w:lvl>
    <w:lvl w:ilvl="7">
      <w:start w:val="1"/>
      <w:numFmt w:val="decimal"/>
      <w:lvlText w:val="%8."/>
      <w:lvlJc w:val="left"/>
      <w:pPr>
        <w:tabs>
          <w:tab w:val="num" w:pos="2628"/>
        </w:tabs>
        <w:ind w:left="2628" w:hanging="283"/>
      </w:pPr>
    </w:lvl>
    <w:lvl w:ilvl="8">
      <w:start w:val="1"/>
      <w:numFmt w:val="decimal"/>
      <w:lvlText w:val="%9."/>
      <w:lvlJc w:val="left"/>
      <w:pPr>
        <w:tabs>
          <w:tab w:val="num" w:pos="2911"/>
        </w:tabs>
        <w:ind w:left="2911" w:hanging="283"/>
      </w:pPr>
    </w:lvl>
  </w:abstractNum>
  <w:abstractNum w:abstractNumId="1">
    <w:nsid w:val="0CBC4D6A"/>
    <w:multiLevelType w:val="hybridMultilevel"/>
    <w:tmpl w:val="4E0C9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962A18"/>
    <w:multiLevelType w:val="hybridMultilevel"/>
    <w:tmpl w:val="296EE6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7442D9"/>
    <w:multiLevelType w:val="hybridMultilevel"/>
    <w:tmpl w:val="6A56E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FD1859"/>
    <w:multiLevelType w:val="hybridMultilevel"/>
    <w:tmpl w:val="A83A3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74851CB"/>
    <w:multiLevelType w:val="hybridMultilevel"/>
    <w:tmpl w:val="3F367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AA467F8"/>
    <w:multiLevelType w:val="hybridMultilevel"/>
    <w:tmpl w:val="CDE2E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C012F09"/>
    <w:multiLevelType w:val="hybridMultilevel"/>
    <w:tmpl w:val="44E0D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CF510E9"/>
    <w:multiLevelType w:val="hybridMultilevel"/>
    <w:tmpl w:val="9C363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8"/>
  </w:num>
  <w:num w:numId="4">
    <w:abstractNumId w:val="1"/>
  </w:num>
  <w:num w:numId="5">
    <w:abstractNumId w:val="3"/>
  </w:num>
  <w:num w:numId="6">
    <w:abstractNumId w:val="4"/>
  </w:num>
  <w:num w:numId="7">
    <w:abstractNumId w:val="6"/>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useFELayout/>
  </w:compat>
  <w:rsids>
    <w:rsidRoot w:val="00E72EE0"/>
    <w:rsid w:val="00024853"/>
    <w:rsid w:val="00056999"/>
    <w:rsid w:val="00067644"/>
    <w:rsid w:val="0008452A"/>
    <w:rsid w:val="000C7860"/>
    <w:rsid w:val="000E0F1C"/>
    <w:rsid w:val="00107FD7"/>
    <w:rsid w:val="0012408D"/>
    <w:rsid w:val="0016214A"/>
    <w:rsid w:val="00196074"/>
    <w:rsid w:val="001A453F"/>
    <w:rsid w:val="001F43B2"/>
    <w:rsid w:val="002115DF"/>
    <w:rsid w:val="00231AE5"/>
    <w:rsid w:val="0023345D"/>
    <w:rsid w:val="00247663"/>
    <w:rsid w:val="002664C0"/>
    <w:rsid w:val="00282808"/>
    <w:rsid w:val="002A07F2"/>
    <w:rsid w:val="002A78A2"/>
    <w:rsid w:val="002C77D5"/>
    <w:rsid w:val="0039377B"/>
    <w:rsid w:val="003A1806"/>
    <w:rsid w:val="003D017F"/>
    <w:rsid w:val="003D1E64"/>
    <w:rsid w:val="003E684B"/>
    <w:rsid w:val="00456047"/>
    <w:rsid w:val="004B22CB"/>
    <w:rsid w:val="004D4F85"/>
    <w:rsid w:val="005067E0"/>
    <w:rsid w:val="00523EF0"/>
    <w:rsid w:val="00524605"/>
    <w:rsid w:val="005373B0"/>
    <w:rsid w:val="00554ACA"/>
    <w:rsid w:val="005758DC"/>
    <w:rsid w:val="00581625"/>
    <w:rsid w:val="00582E28"/>
    <w:rsid w:val="005B43B1"/>
    <w:rsid w:val="005C39D3"/>
    <w:rsid w:val="00600338"/>
    <w:rsid w:val="00607BDA"/>
    <w:rsid w:val="00622064"/>
    <w:rsid w:val="00662737"/>
    <w:rsid w:val="00675F83"/>
    <w:rsid w:val="006775D7"/>
    <w:rsid w:val="006B1B1D"/>
    <w:rsid w:val="006B2976"/>
    <w:rsid w:val="006B310C"/>
    <w:rsid w:val="006B45FB"/>
    <w:rsid w:val="006E5BD3"/>
    <w:rsid w:val="006F7485"/>
    <w:rsid w:val="007167DE"/>
    <w:rsid w:val="007526A7"/>
    <w:rsid w:val="00754F50"/>
    <w:rsid w:val="00765ADA"/>
    <w:rsid w:val="007669C5"/>
    <w:rsid w:val="00770C94"/>
    <w:rsid w:val="007957AE"/>
    <w:rsid w:val="00820FCB"/>
    <w:rsid w:val="00835D20"/>
    <w:rsid w:val="00845998"/>
    <w:rsid w:val="00855B84"/>
    <w:rsid w:val="008746C0"/>
    <w:rsid w:val="008869B0"/>
    <w:rsid w:val="008B0FC6"/>
    <w:rsid w:val="008E306E"/>
    <w:rsid w:val="0094411A"/>
    <w:rsid w:val="009727C5"/>
    <w:rsid w:val="009746C5"/>
    <w:rsid w:val="0099203A"/>
    <w:rsid w:val="009C1083"/>
    <w:rsid w:val="00A13F16"/>
    <w:rsid w:val="00A46A44"/>
    <w:rsid w:val="00A52E27"/>
    <w:rsid w:val="00A64500"/>
    <w:rsid w:val="00AE2C90"/>
    <w:rsid w:val="00AE4501"/>
    <w:rsid w:val="00AE5F27"/>
    <w:rsid w:val="00B74B15"/>
    <w:rsid w:val="00B83575"/>
    <w:rsid w:val="00BA4481"/>
    <w:rsid w:val="00BA6C55"/>
    <w:rsid w:val="00C01DCC"/>
    <w:rsid w:val="00C32F0C"/>
    <w:rsid w:val="00C52163"/>
    <w:rsid w:val="00C53DD7"/>
    <w:rsid w:val="00C87D58"/>
    <w:rsid w:val="00C977CA"/>
    <w:rsid w:val="00D15FA4"/>
    <w:rsid w:val="00D946AC"/>
    <w:rsid w:val="00DA01E3"/>
    <w:rsid w:val="00DA190A"/>
    <w:rsid w:val="00DA7FB4"/>
    <w:rsid w:val="00DB27C5"/>
    <w:rsid w:val="00DC6D5A"/>
    <w:rsid w:val="00DE5B0F"/>
    <w:rsid w:val="00DF6284"/>
    <w:rsid w:val="00E40349"/>
    <w:rsid w:val="00E620B4"/>
    <w:rsid w:val="00E72EE0"/>
    <w:rsid w:val="00E83229"/>
    <w:rsid w:val="00E94696"/>
    <w:rsid w:val="00F45CAB"/>
    <w:rsid w:val="00F56115"/>
    <w:rsid w:val="00F87695"/>
    <w:rsid w:val="00FA30C9"/>
    <w:rsid w:val="00FA3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5DF"/>
  </w:style>
  <w:style w:type="paragraph" w:styleId="Heading1">
    <w:name w:val="heading 1"/>
    <w:basedOn w:val="Normal"/>
    <w:next w:val="Normal"/>
    <w:link w:val="Heading1Char"/>
    <w:qFormat/>
    <w:rsid w:val="004B22CB"/>
    <w:pPr>
      <w:keepNext/>
      <w:spacing w:after="0" w:line="240" w:lineRule="auto"/>
      <w:jc w:val="center"/>
      <w:outlineLvl w:val="0"/>
    </w:pPr>
    <w:rPr>
      <w:rFonts w:ascii="Times New Roman" w:eastAsia="Times New Roman" w:hAnsi="Times New Roman" w:cs="Times New Roman"/>
      <w:b/>
      <w:sz w:val="20"/>
      <w:szCs w:val="20"/>
    </w:rPr>
  </w:style>
  <w:style w:type="paragraph" w:styleId="Heading3">
    <w:name w:val="heading 3"/>
    <w:basedOn w:val="Normal"/>
    <w:next w:val="Normal"/>
    <w:link w:val="Heading3Char"/>
    <w:qFormat/>
    <w:rsid w:val="004B22CB"/>
    <w:pPr>
      <w:keepNext/>
      <w:spacing w:before="240" w:after="60" w:line="240" w:lineRule="auto"/>
      <w:outlineLvl w:val="2"/>
    </w:pPr>
    <w:rPr>
      <w:rFonts w:ascii="Calibri" w:eastAsia="MS Gothic" w:hAnsi="Calibr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rsid w:val="001A453F"/>
  </w:style>
  <w:style w:type="paragraph" w:styleId="Footer">
    <w:name w:val="footer"/>
    <w:basedOn w:val="Normal"/>
    <w:link w:val="FooterChar"/>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character" w:customStyle="1" w:styleId="Heading1Char">
    <w:name w:val="Heading 1 Char"/>
    <w:basedOn w:val="DefaultParagraphFont"/>
    <w:link w:val="Heading1"/>
    <w:rsid w:val="004B22CB"/>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4B22CB"/>
    <w:rPr>
      <w:rFonts w:ascii="Calibri" w:eastAsia="MS Gothic" w:hAnsi="Calibri" w:cs="Times New Roman"/>
      <w:b/>
      <w:bCs/>
      <w:sz w:val="26"/>
      <w:szCs w:val="26"/>
    </w:rPr>
  </w:style>
  <w:style w:type="paragraph" w:styleId="Title">
    <w:name w:val="Title"/>
    <w:basedOn w:val="Normal"/>
    <w:link w:val="TitleChar"/>
    <w:qFormat/>
    <w:rsid w:val="004B22C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4B22CB"/>
    <w:rPr>
      <w:rFonts w:ascii="Times New Roman" w:eastAsia="Times New Roman" w:hAnsi="Times New Roman" w:cs="Times New Roman"/>
      <w:b/>
      <w:sz w:val="24"/>
      <w:szCs w:val="20"/>
    </w:rPr>
  </w:style>
  <w:style w:type="paragraph" w:customStyle="1" w:styleId="MediumGrid21">
    <w:name w:val="Medium Grid 21"/>
    <w:uiPriority w:val="1"/>
    <w:qFormat/>
    <w:rsid w:val="004B22CB"/>
    <w:pPr>
      <w:spacing w:after="0" w:line="240" w:lineRule="auto"/>
    </w:pPr>
    <w:rPr>
      <w:rFonts w:ascii="Calibri" w:eastAsia="Calibri" w:hAnsi="Calibri" w:cs="Times New Roman"/>
    </w:rPr>
  </w:style>
  <w:style w:type="character" w:customStyle="1" w:styleId="Hypertext">
    <w:name w:val="Hypertext"/>
    <w:rsid w:val="004B22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s>
</file>

<file path=word/webSettings.xml><?xml version="1.0" encoding="utf-8"?>
<w:webSettings xmlns:r="http://schemas.openxmlformats.org/officeDocument/2006/relationships" xmlns:w="http://schemas.openxmlformats.org/wordprocessingml/2006/main">
  <w:divs>
    <w:div w:id="574361883">
      <w:bodyDiv w:val="1"/>
      <w:marLeft w:val="0"/>
      <w:marRight w:val="0"/>
      <w:marTop w:val="0"/>
      <w:marBottom w:val="0"/>
      <w:divBdr>
        <w:top w:val="none" w:sz="0" w:space="0" w:color="auto"/>
        <w:left w:val="none" w:sz="0" w:space="0" w:color="auto"/>
        <w:bottom w:val="none" w:sz="0" w:space="0" w:color="auto"/>
        <w:right w:val="none" w:sz="0" w:space="0" w:color="auto"/>
      </w:divBdr>
    </w:div>
    <w:div w:id="97768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4.nau.edu/avpaa/timelines/1314Effective.xls" TargetMode="External"/><Relationship Id="rId18" Type="http://schemas.openxmlformats.org/officeDocument/2006/relationships/hyperlink" Target="http://www4.nau.edu/avpaa/EthDiv/Divform2010.doc" TargetMode="External"/><Relationship Id="rId26" Type="http://schemas.openxmlformats.org/officeDocument/2006/relationships/hyperlink" Target="http://nau.edu/Student-Life/Student-Handbook/" TargetMode="External"/><Relationship Id="rId3" Type="http://schemas.openxmlformats.org/officeDocument/2006/relationships/styles" Target="styles.xml"/><Relationship Id="rId21" Type="http://schemas.openxmlformats.org/officeDocument/2006/relationships/hyperlink" Target="http://danaernst.com" TargetMode="External"/><Relationship Id="rId7" Type="http://schemas.openxmlformats.org/officeDocument/2006/relationships/endnotes" Target="endnotes.xml"/><Relationship Id="rId12" Type="http://schemas.openxmlformats.org/officeDocument/2006/relationships/hyperlink" Target="http://www4.nau.edu/avpaa/Assessment/ProgramLearningOutcomesPDF_090712.pdf" TargetMode="External"/><Relationship Id="rId17" Type="http://schemas.openxmlformats.org/officeDocument/2006/relationships/hyperlink" Target="http://www2.nau.edu/~d-ugstdy/_source/docs/LS_Proposal_form.doc" TargetMode="External"/><Relationship Id="rId25" Type="http://schemas.openxmlformats.org/officeDocument/2006/relationships/hyperlink" Target="http://www4.nau.edu/avpaa/UCCPolicy/plcystmt.html" TargetMode="External"/><Relationship Id="rId2" Type="http://schemas.openxmlformats.org/officeDocument/2006/relationships/numbering" Target="numbering.xml"/><Relationship Id="rId16" Type="http://schemas.openxmlformats.org/officeDocument/2006/relationships/hyperlink" Target="http://nau.edu/Registrar/Faculty-Resources/Schedule-of-Classes-Maintenance/" TargetMode="External"/><Relationship Id="rId20" Type="http://schemas.openxmlformats.org/officeDocument/2006/relationships/hyperlink" Target="mailto:dana.ernst@nau.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Assessment/CourseLearningOutcomesPDF_090712.pdf" TargetMode="External"/><Relationship Id="rId24" Type="http://schemas.openxmlformats.org/officeDocument/2006/relationships/hyperlink" Target="http://nau.edu/student-life/" TargetMode="External"/><Relationship Id="rId5" Type="http://schemas.openxmlformats.org/officeDocument/2006/relationships/webSettings" Target="webSettings.xml"/><Relationship Id="rId15" Type="http://schemas.openxmlformats.org/officeDocument/2006/relationships/hyperlink" Target="http://www4.nau.edu/avpaa/UCCPolicy/crosslist.doc" TargetMode="External"/><Relationship Id="rId23" Type="http://schemas.openxmlformats.org/officeDocument/2006/relationships/hyperlink" Target="http://www.youtube.com/watch?v=i5oc-70Fby4&amp;feature=related" TargetMode="External"/><Relationship Id="rId28" Type="http://schemas.openxmlformats.org/officeDocument/2006/relationships/footer" Target="footer1.xml"/><Relationship Id="rId10" Type="http://schemas.openxmlformats.org/officeDocument/2006/relationships/hyperlink" Target="http://www4.nau.edu/avpaa/UCCPolicy/Uplow.doc" TargetMode="External"/><Relationship Id="rId19" Type="http://schemas.openxmlformats.org/officeDocument/2006/relationships/image" Target="media/image2.jpeg"/><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4.nau.edu/avpaa/UCCForms/syllabus.doc" TargetMode="External"/><Relationship Id="rId14" Type="http://schemas.openxmlformats.org/officeDocument/2006/relationships/hyperlink" Target="http://www4.nau.edu/avpaa/UCCPolicy/crosslist.doc" TargetMode="External"/><Relationship Id="rId22" Type="http://schemas.openxmlformats.org/officeDocument/2006/relationships/hyperlink" Target="http://danaernst.com/resources/inquiry-based-learning/" TargetMode="External"/><Relationship Id="rId27" Type="http://schemas.openxmlformats.org/officeDocument/2006/relationships/hyperlink" Target="http://nau.edu/student-lif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AAB03-9FE5-4791-A0AD-7678DE4B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4554</Words>
  <Characters>25963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7</cp:revision>
  <dcterms:created xsi:type="dcterms:W3CDTF">2013-09-13T22:54:00Z</dcterms:created>
  <dcterms:modified xsi:type="dcterms:W3CDTF">2013-12-10T17:56:00Z</dcterms:modified>
</cp:coreProperties>
</file>