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70217D" w:rsidP="009A37DF">
            <w:pPr>
              <w:pStyle w:val="BodyText"/>
              <w:rPr>
                <w:rFonts w:ascii="Arial" w:hAnsi="Arial" w:cs="Arial"/>
                <w:b/>
                <w:sz w:val="24"/>
              </w:rPr>
            </w:pPr>
            <w:r>
              <w:rPr>
                <w:rFonts w:ascii="Arial" w:hAnsi="Arial" w:cs="Arial"/>
                <w:b/>
                <w:sz w:val="24"/>
              </w:rPr>
              <w:t xml:space="preserve">ART </w:t>
            </w:r>
            <w:r w:rsidR="001928B6">
              <w:rPr>
                <w:rFonts w:ascii="Arial" w:hAnsi="Arial" w:cs="Arial"/>
                <w:b/>
                <w:sz w:val="24"/>
              </w:rPr>
              <w:t>2</w:t>
            </w:r>
            <w:r w:rsidR="009A37DF">
              <w:rPr>
                <w:rFonts w:ascii="Arial" w:hAnsi="Arial" w:cs="Arial"/>
                <w:b/>
                <w:sz w:val="24"/>
              </w:rPr>
              <w:t>5</w:t>
            </w:r>
            <w:r w:rsidR="007009A1">
              <w:rPr>
                <w:rFonts w:ascii="Arial" w:hAnsi="Arial" w:cs="Arial"/>
                <w:b/>
                <w:sz w:val="24"/>
              </w:rPr>
              <w:t>8</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70217D"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70217D" w:rsidP="0070217D">
            <w:pPr>
              <w:pStyle w:val="BodyText"/>
              <w:rPr>
                <w:rFonts w:ascii="Arial" w:hAnsi="Arial" w:cs="Arial"/>
                <w:b/>
                <w:sz w:val="24"/>
              </w:rPr>
            </w:pPr>
            <w:r>
              <w:rPr>
                <w:rFonts w:ascii="Arial" w:hAnsi="Arial" w:cs="Arial"/>
                <w:b/>
                <w:sz w:val="24"/>
              </w:rPr>
              <w:t>Arts and Letters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70217D" w:rsidP="00582E28">
            <w:pPr>
              <w:pStyle w:val="BodyText"/>
              <w:rPr>
                <w:rFonts w:ascii="Arial" w:hAnsi="Arial" w:cs="Arial"/>
                <w:b/>
                <w:sz w:val="24"/>
              </w:rPr>
            </w:pPr>
            <w:r>
              <w:rPr>
                <w:rFonts w:ascii="Arial" w:hAnsi="Arial" w:cs="Arial"/>
                <w:b/>
                <w:sz w:val="24"/>
              </w:rPr>
              <w:t>School of Art</w:t>
            </w:r>
          </w:p>
        </w:tc>
      </w:tr>
    </w:tbl>
    <w:p w:rsidR="00456047" w:rsidRDefault="00456047" w:rsidP="00582E28">
      <w:pPr>
        <w:pStyle w:val="BodyText"/>
        <w:rPr>
          <w:rFonts w:ascii="Arial" w:hAnsi="Arial" w:cs="Arial"/>
          <w:sz w:val="24"/>
        </w:rPr>
      </w:pPr>
    </w:p>
    <w:p w:rsidR="008770EF" w:rsidRPr="00FD3EE0" w:rsidRDefault="006E5BD3" w:rsidP="00FD3EE0">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747A85" w:rsidRDefault="00747A85" w:rsidP="0064679C">
      <w:pPr>
        <w:shd w:val="clear" w:color="auto" w:fill="FFFFFF" w:themeFill="background1"/>
        <w:spacing w:after="0"/>
        <w:rPr>
          <w:rFonts w:ascii="Arial" w:hAnsi="Arial" w:cs="Arial"/>
          <w:b/>
          <w:sz w:val="24"/>
        </w:rPr>
      </w:pPr>
      <w:r w:rsidRPr="00747A85">
        <w:rPr>
          <w:rFonts w:ascii="Arial" w:hAnsi="Arial" w:cs="Arial"/>
          <w:b/>
          <w:sz w:val="24"/>
        </w:rPr>
        <w:t>What</w:t>
      </w:r>
      <w:r>
        <w:rPr>
          <w:rFonts w:ascii="Arial" w:hAnsi="Arial" w:cs="Arial"/>
          <w:b/>
          <w:sz w:val="24"/>
        </w:rPr>
        <w:t xml:space="preserve"> is </w:t>
      </w:r>
      <w:proofErr w:type="gramStart"/>
      <w:r>
        <w:rPr>
          <w:rFonts w:ascii="Arial" w:hAnsi="Arial" w:cs="Arial"/>
          <w:b/>
          <w:sz w:val="24"/>
        </w:rPr>
        <w:t>learned:</w:t>
      </w:r>
      <w:proofErr w:type="gramEnd"/>
    </w:p>
    <w:p w:rsidR="00747A85" w:rsidRDefault="00747A85" w:rsidP="0064679C">
      <w:pPr>
        <w:shd w:val="clear" w:color="auto" w:fill="FFFFFF" w:themeFill="background1"/>
        <w:spacing w:after="0"/>
        <w:rPr>
          <w:rFonts w:ascii="Arial" w:hAnsi="Arial" w:cs="Arial"/>
          <w:sz w:val="24"/>
          <w:szCs w:val="24"/>
        </w:rPr>
      </w:pPr>
      <w:r>
        <w:rPr>
          <w:rFonts w:ascii="Arial" w:hAnsi="Arial" w:cs="Arial"/>
          <w:sz w:val="24"/>
        </w:rPr>
        <w:t xml:space="preserve">Students in ART 258 will completed a series of video projects. Video exercises will address each of the following elements: </w:t>
      </w:r>
      <w:r>
        <w:rPr>
          <w:rFonts w:ascii="Arial" w:hAnsi="Arial" w:cs="Arial"/>
          <w:sz w:val="24"/>
          <w:szCs w:val="24"/>
        </w:rPr>
        <w:t>Mise-en-scene (ways of dealing with cinematography and what is in a shot), sound mixing, editing, and the narrative.</w:t>
      </w:r>
    </w:p>
    <w:p w:rsidR="00747A85" w:rsidRDefault="00747A85" w:rsidP="0064679C">
      <w:pPr>
        <w:shd w:val="clear" w:color="auto" w:fill="FFFFFF" w:themeFill="background1"/>
        <w:spacing w:after="0"/>
        <w:rPr>
          <w:rFonts w:ascii="Arial" w:hAnsi="Arial" w:cs="Arial"/>
          <w:b/>
          <w:sz w:val="24"/>
          <w:szCs w:val="24"/>
        </w:rPr>
      </w:pPr>
      <w:r>
        <w:rPr>
          <w:rFonts w:ascii="Arial" w:hAnsi="Arial" w:cs="Arial"/>
          <w:b/>
          <w:sz w:val="24"/>
          <w:szCs w:val="24"/>
        </w:rPr>
        <w:t>Demonstra</w:t>
      </w:r>
      <w:r w:rsidRPr="00747A85">
        <w:rPr>
          <w:rFonts w:ascii="Arial" w:hAnsi="Arial" w:cs="Arial"/>
          <w:b/>
          <w:sz w:val="24"/>
          <w:szCs w:val="24"/>
        </w:rPr>
        <w:t>tion:</w:t>
      </w:r>
      <w:r>
        <w:rPr>
          <w:rFonts w:ascii="Arial" w:hAnsi="Arial" w:cs="Arial"/>
          <w:b/>
          <w:sz w:val="24"/>
          <w:szCs w:val="24"/>
        </w:rPr>
        <w:t xml:space="preserve"> </w:t>
      </w:r>
    </w:p>
    <w:p w:rsidR="00F51983" w:rsidRDefault="00747A85" w:rsidP="0064679C">
      <w:pPr>
        <w:shd w:val="clear" w:color="auto" w:fill="FFFFFF" w:themeFill="background1"/>
        <w:spacing w:after="0"/>
        <w:rPr>
          <w:rFonts w:ascii="Arial" w:hAnsi="Arial" w:cs="Arial"/>
          <w:sz w:val="24"/>
          <w:szCs w:val="24"/>
        </w:rPr>
      </w:pPr>
      <w:r w:rsidRPr="00747A85">
        <w:rPr>
          <w:rFonts w:ascii="Arial" w:hAnsi="Arial" w:cs="Arial"/>
          <w:sz w:val="24"/>
          <w:szCs w:val="24"/>
        </w:rPr>
        <w:t xml:space="preserve">By the </w:t>
      </w:r>
      <w:r>
        <w:rPr>
          <w:rFonts w:ascii="Arial" w:hAnsi="Arial" w:cs="Arial"/>
          <w:sz w:val="24"/>
          <w:szCs w:val="24"/>
        </w:rPr>
        <w:t xml:space="preserve">end of the semester, </w:t>
      </w:r>
      <w:r w:rsidR="00D45C48">
        <w:rPr>
          <w:rFonts w:ascii="Arial" w:hAnsi="Arial" w:cs="Arial"/>
          <w:sz w:val="24"/>
          <w:szCs w:val="24"/>
        </w:rPr>
        <w:t>students will be able to combine those elements into one cohesive video. Students will be able to articulately discuss, present, and analyze their element choices and explain how they relate to the concept of their artwork. Through class assignments and critiques, students will be able to:</w:t>
      </w:r>
    </w:p>
    <w:p w:rsidR="00F51983" w:rsidRPr="00F51983" w:rsidRDefault="00F51983" w:rsidP="0064679C">
      <w:pPr>
        <w:pStyle w:val="ListParagraph"/>
        <w:numPr>
          <w:ilvl w:val="0"/>
          <w:numId w:val="7"/>
        </w:numPr>
        <w:shd w:val="clear" w:color="auto" w:fill="FFFFFF" w:themeFill="background1"/>
        <w:rPr>
          <w:rFonts w:ascii="Arial" w:hAnsi="Arial" w:cs="Arial"/>
          <w:szCs w:val="24"/>
        </w:rPr>
      </w:pPr>
      <w:r w:rsidRPr="00F51983">
        <w:rPr>
          <w:rFonts w:ascii="Arial" w:hAnsi="Arial" w:cs="Arial"/>
          <w:szCs w:val="24"/>
        </w:rPr>
        <w:t>View and understand art through the moving image</w:t>
      </w:r>
    </w:p>
    <w:p w:rsidR="00F51983" w:rsidRPr="00F51983" w:rsidRDefault="00F51983" w:rsidP="0064679C">
      <w:pPr>
        <w:pStyle w:val="ListParagraph"/>
        <w:numPr>
          <w:ilvl w:val="0"/>
          <w:numId w:val="7"/>
        </w:numPr>
        <w:shd w:val="clear" w:color="auto" w:fill="FFFFFF" w:themeFill="background1"/>
        <w:rPr>
          <w:rFonts w:ascii="Arial" w:hAnsi="Arial" w:cs="Arial"/>
          <w:szCs w:val="24"/>
        </w:rPr>
      </w:pPr>
      <w:r w:rsidRPr="00F51983">
        <w:rPr>
          <w:rFonts w:ascii="Arial" w:hAnsi="Arial" w:cs="Arial"/>
          <w:szCs w:val="24"/>
        </w:rPr>
        <w:t>Effectively communicate their thoughts concerning the art they create</w:t>
      </w:r>
    </w:p>
    <w:p w:rsidR="00F51983" w:rsidRDefault="00F51983" w:rsidP="0064679C">
      <w:pPr>
        <w:pStyle w:val="ListParagraph"/>
        <w:numPr>
          <w:ilvl w:val="0"/>
          <w:numId w:val="7"/>
        </w:numPr>
        <w:shd w:val="clear" w:color="auto" w:fill="FFFFFF" w:themeFill="background1"/>
        <w:rPr>
          <w:rFonts w:ascii="Arial" w:hAnsi="Arial" w:cs="Arial"/>
          <w:szCs w:val="24"/>
        </w:rPr>
      </w:pPr>
      <w:r w:rsidRPr="00F51983">
        <w:rPr>
          <w:rFonts w:ascii="Arial" w:hAnsi="Arial" w:cs="Arial"/>
          <w:szCs w:val="24"/>
        </w:rPr>
        <w:t>Utilize their knowledge of the components involved in creating video art and present a final video that effectively integrates basic video elements with their art practices and ideology</w:t>
      </w:r>
    </w:p>
    <w:p w:rsidR="000819CF" w:rsidRDefault="00F51983" w:rsidP="0064679C">
      <w:pPr>
        <w:shd w:val="clear" w:color="auto" w:fill="FFFFFF" w:themeFill="background1"/>
        <w:spacing w:line="240" w:lineRule="auto"/>
        <w:rPr>
          <w:rFonts w:ascii="Arial" w:hAnsi="Arial" w:cs="Arial"/>
          <w:sz w:val="24"/>
          <w:szCs w:val="24"/>
        </w:rPr>
      </w:pPr>
      <w:r w:rsidRPr="00F51983">
        <w:rPr>
          <w:rFonts w:ascii="Arial" w:hAnsi="Arial" w:cs="Arial"/>
          <w:b/>
          <w:sz w:val="24"/>
          <w:szCs w:val="24"/>
        </w:rPr>
        <w:t>Quality of Demonstration:</w:t>
      </w:r>
    </w:p>
    <w:p w:rsidR="000819CF" w:rsidRDefault="000819CF" w:rsidP="0064679C">
      <w:pPr>
        <w:shd w:val="clear" w:color="auto" w:fill="FFFFFF" w:themeFill="background1"/>
        <w:spacing w:line="240" w:lineRule="auto"/>
        <w:rPr>
          <w:rFonts w:ascii="Arial" w:hAnsi="Arial" w:cs="Arial"/>
          <w:sz w:val="24"/>
          <w:szCs w:val="24"/>
        </w:rPr>
      </w:pPr>
      <w:r>
        <w:rPr>
          <w:rFonts w:ascii="Arial" w:hAnsi="Arial" w:cs="Arial"/>
          <w:sz w:val="24"/>
          <w:szCs w:val="24"/>
        </w:rPr>
        <w:t xml:space="preserve">Students’ will be assessed based on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4"/>
        <w:gridCol w:w="1026"/>
      </w:tblGrid>
      <w:tr w:rsidR="000819CF" w:rsidRPr="00645C44">
        <w:trPr>
          <w:trHeight w:val="319"/>
        </w:trPr>
        <w:tc>
          <w:tcPr>
            <w:tcW w:w="7994" w:type="dxa"/>
            <w:shd w:val="clear" w:color="auto" w:fill="auto"/>
          </w:tcPr>
          <w:p w:rsidR="000819CF" w:rsidRPr="00645C44" w:rsidRDefault="000819CF" w:rsidP="004711BC">
            <w:pPr>
              <w:rPr>
                <w:rFonts w:ascii="Arial" w:hAnsi="Arial" w:cs="Arial"/>
                <w:sz w:val="24"/>
                <w:szCs w:val="16"/>
              </w:rPr>
            </w:pPr>
            <w:r w:rsidRPr="00645C44">
              <w:rPr>
                <w:rFonts w:ascii="Arial" w:hAnsi="Arial" w:cs="Arial"/>
                <w:sz w:val="24"/>
                <w:szCs w:val="16"/>
              </w:rPr>
              <w:t>In-class work</w:t>
            </w:r>
            <w:r>
              <w:rPr>
                <w:rFonts w:ascii="Arial" w:hAnsi="Arial" w:cs="Arial"/>
                <w:sz w:val="24"/>
                <w:szCs w:val="16"/>
              </w:rPr>
              <w:t>/preparatory exercises</w:t>
            </w:r>
          </w:p>
        </w:tc>
        <w:tc>
          <w:tcPr>
            <w:tcW w:w="1026"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10</w:t>
            </w:r>
            <w:r w:rsidRPr="00645C44">
              <w:rPr>
                <w:rFonts w:ascii="Arial" w:hAnsi="Arial" w:cs="Arial"/>
                <w:sz w:val="24"/>
                <w:szCs w:val="16"/>
              </w:rPr>
              <w:t>%</w:t>
            </w:r>
          </w:p>
        </w:tc>
      </w:tr>
      <w:tr w:rsidR="000819CF" w:rsidRPr="00645C44">
        <w:trPr>
          <w:trHeight w:val="331"/>
        </w:trPr>
        <w:tc>
          <w:tcPr>
            <w:tcW w:w="7994"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 xml:space="preserve">Quizzes </w:t>
            </w:r>
          </w:p>
        </w:tc>
        <w:tc>
          <w:tcPr>
            <w:tcW w:w="1026"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1</w:t>
            </w:r>
            <w:r w:rsidRPr="00645C44">
              <w:rPr>
                <w:rFonts w:ascii="Arial" w:hAnsi="Arial" w:cs="Arial"/>
                <w:sz w:val="24"/>
                <w:szCs w:val="16"/>
              </w:rPr>
              <w:t>0%</w:t>
            </w:r>
          </w:p>
        </w:tc>
      </w:tr>
      <w:tr w:rsidR="000819CF" w:rsidRPr="00645C44">
        <w:trPr>
          <w:trHeight w:val="331"/>
        </w:trPr>
        <w:tc>
          <w:tcPr>
            <w:tcW w:w="7994"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Homework assignments</w:t>
            </w:r>
          </w:p>
        </w:tc>
        <w:tc>
          <w:tcPr>
            <w:tcW w:w="1026"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60</w:t>
            </w:r>
            <w:r w:rsidRPr="00645C44">
              <w:rPr>
                <w:rFonts w:ascii="Arial" w:hAnsi="Arial" w:cs="Arial"/>
                <w:sz w:val="24"/>
                <w:szCs w:val="16"/>
              </w:rPr>
              <w:t>%</w:t>
            </w:r>
          </w:p>
        </w:tc>
      </w:tr>
      <w:tr w:rsidR="000819CF" w:rsidRPr="00645C44">
        <w:trPr>
          <w:trHeight w:val="54"/>
        </w:trPr>
        <w:tc>
          <w:tcPr>
            <w:tcW w:w="7994"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Signature assignment</w:t>
            </w:r>
          </w:p>
        </w:tc>
        <w:tc>
          <w:tcPr>
            <w:tcW w:w="1026" w:type="dxa"/>
            <w:shd w:val="clear" w:color="auto" w:fill="auto"/>
          </w:tcPr>
          <w:p w:rsidR="000819CF" w:rsidRPr="00645C44" w:rsidRDefault="000819CF" w:rsidP="004711BC">
            <w:pPr>
              <w:rPr>
                <w:rFonts w:ascii="Arial" w:hAnsi="Arial" w:cs="Arial"/>
                <w:sz w:val="24"/>
                <w:szCs w:val="16"/>
              </w:rPr>
            </w:pPr>
            <w:r>
              <w:rPr>
                <w:rFonts w:ascii="Arial" w:hAnsi="Arial" w:cs="Arial"/>
                <w:sz w:val="24"/>
                <w:szCs w:val="16"/>
              </w:rPr>
              <w:t>20%</w:t>
            </w:r>
          </w:p>
        </w:tc>
      </w:tr>
    </w:tbl>
    <w:p w:rsidR="000819CF" w:rsidRPr="00645C44" w:rsidRDefault="000819CF" w:rsidP="000819CF">
      <w:pPr>
        <w:rPr>
          <w:rFonts w:ascii="Arial" w:hAnsi="Arial" w:cs="Arial"/>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0"/>
        <w:gridCol w:w="7488"/>
      </w:tblGrid>
      <w:tr w:rsidR="000819CF" w:rsidRPr="00645C44">
        <w:tc>
          <w:tcPr>
            <w:tcW w:w="1008"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90-100%</w:t>
            </w:r>
          </w:p>
        </w:tc>
        <w:tc>
          <w:tcPr>
            <w:tcW w:w="390"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A</w:t>
            </w:r>
          </w:p>
        </w:tc>
        <w:tc>
          <w:tcPr>
            <w:tcW w:w="7488" w:type="dxa"/>
            <w:shd w:val="clear" w:color="auto" w:fill="auto"/>
          </w:tcPr>
          <w:p w:rsidR="000819CF" w:rsidRPr="00645C44" w:rsidRDefault="000819CF" w:rsidP="004711BC">
            <w:pPr>
              <w:rPr>
                <w:rFonts w:ascii="Arial" w:hAnsi="Arial" w:cs="Arial"/>
                <w:bCs/>
                <w:iCs/>
                <w:sz w:val="24"/>
                <w:szCs w:val="16"/>
              </w:rPr>
            </w:pPr>
            <w:r>
              <w:rPr>
                <w:rFonts w:ascii="Arial" w:hAnsi="Arial" w:cs="Arial"/>
                <w:bCs/>
                <w:iCs/>
                <w:sz w:val="24"/>
                <w:szCs w:val="16"/>
              </w:rPr>
              <w:t xml:space="preserve">The student will be able to identify mise-en-scene, </w:t>
            </w:r>
            <w:r w:rsidRPr="001928B6">
              <w:rPr>
                <w:rFonts w:ascii="Arial" w:hAnsi="Arial" w:cs="Arial"/>
                <w:sz w:val="24"/>
                <w:szCs w:val="24"/>
                <w:lang w:bidi="en-US"/>
              </w:rPr>
              <w:t>cinematography</w:t>
            </w:r>
            <w:r>
              <w:rPr>
                <w:rFonts w:ascii="Arial" w:hAnsi="Arial" w:cs="Arial"/>
                <w:sz w:val="24"/>
                <w:szCs w:val="24"/>
                <w:lang w:bidi="en-US"/>
              </w:rPr>
              <w:t>,</w:t>
            </w:r>
            <w:r>
              <w:rPr>
                <w:rFonts w:ascii="Arial" w:hAnsi="Arial" w:cs="Arial"/>
                <w:bCs/>
                <w:iCs/>
                <w:sz w:val="24"/>
                <w:szCs w:val="16"/>
              </w:rPr>
              <w:t xml:space="preserve"> shot angles, sound mixing and the narrative in their video projects. They will be able to maximize the usage of these elements in their videos and be able to articulately discuss the importance of how the elements affect their concept. </w:t>
            </w:r>
          </w:p>
        </w:tc>
      </w:tr>
      <w:tr w:rsidR="000819CF" w:rsidRPr="00645C44">
        <w:tc>
          <w:tcPr>
            <w:tcW w:w="1008"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80-89%</w:t>
            </w:r>
          </w:p>
        </w:tc>
        <w:tc>
          <w:tcPr>
            <w:tcW w:w="390"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B</w:t>
            </w:r>
          </w:p>
        </w:tc>
        <w:tc>
          <w:tcPr>
            <w:tcW w:w="7488" w:type="dxa"/>
            <w:shd w:val="clear" w:color="auto" w:fill="auto"/>
          </w:tcPr>
          <w:p w:rsidR="000819CF" w:rsidRPr="00645C44" w:rsidRDefault="000819CF" w:rsidP="004711BC">
            <w:pPr>
              <w:rPr>
                <w:rFonts w:ascii="Arial" w:hAnsi="Arial" w:cs="Arial"/>
                <w:bCs/>
                <w:iCs/>
                <w:sz w:val="24"/>
                <w:szCs w:val="16"/>
              </w:rPr>
            </w:pPr>
            <w:r>
              <w:rPr>
                <w:rFonts w:ascii="Arial" w:hAnsi="Arial" w:cs="Arial"/>
                <w:bCs/>
                <w:iCs/>
                <w:sz w:val="24"/>
                <w:szCs w:val="16"/>
              </w:rPr>
              <w:t xml:space="preserve">Students demonstrate an understanding of mise-en-scene, </w:t>
            </w:r>
            <w:r w:rsidRPr="001928B6">
              <w:rPr>
                <w:rFonts w:ascii="Arial" w:hAnsi="Arial" w:cs="Arial"/>
                <w:sz w:val="24"/>
                <w:szCs w:val="24"/>
                <w:lang w:bidi="en-US"/>
              </w:rPr>
              <w:t>cinematography</w:t>
            </w:r>
            <w:r>
              <w:rPr>
                <w:rFonts w:ascii="Arial" w:hAnsi="Arial" w:cs="Arial"/>
                <w:sz w:val="24"/>
                <w:szCs w:val="24"/>
                <w:lang w:bidi="en-US"/>
              </w:rPr>
              <w:t>,</w:t>
            </w:r>
            <w:r>
              <w:rPr>
                <w:rFonts w:ascii="Arial" w:hAnsi="Arial" w:cs="Arial"/>
                <w:bCs/>
                <w:iCs/>
                <w:sz w:val="24"/>
                <w:szCs w:val="16"/>
              </w:rPr>
              <w:t xml:space="preserve"> shot angles, sound mix</w:t>
            </w:r>
            <w:r w:rsidR="00FB0DA3">
              <w:rPr>
                <w:rFonts w:ascii="Arial" w:hAnsi="Arial" w:cs="Arial"/>
                <w:bCs/>
                <w:iCs/>
                <w:sz w:val="24"/>
                <w:szCs w:val="16"/>
              </w:rPr>
              <w:t>ing</w:t>
            </w:r>
            <w:r>
              <w:rPr>
                <w:rFonts w:ascii="Arial" w:hAnsi="Arial" w:cs="Arial"/>
                <w:bCs/>
                <w:iCs/>
                <w:sz w:val="24"/>
                <w:szCs w:val="16"/>
              </w:rPr>
              <w:t xml:space="preserve"> and the narrative in their video projects. They can use all the elements and can link three or more elements to their video work. W</w:t>
            </w:r>
            <w:r w:rsidRPr="00645C44">
              <w:rPr>
                <w:rFonts w:ascii="Arial" w:hAnsi="Arial" w:cs="Arial"/>
                <w:bCs/>
                <w:iCs/>
                <w:sz w:val="24"/>
                <w:szCs w:val="16"/>
              </w:rPr>
              <w:t xml:space="preserve">ork is completed </w:t>
            </w:r>
            <w:r>
              <w:rPr>
                <w:rFonts w:ascii="Arial" w:hAnsi="Arial" w:cs="Arial"/>
                <w:bCs/>
                <w:iCs/>
                <w:sz w:val="24"/>
                <w:szCs w:val="16"/>
              </w:rPr>
              <w:t>and turned in on time.</w:t>
            </w:r>
          </w:p>
        </w:tc>
      </w:tr>
      <w:tr w:rsidR="000819CF" w:rsidRPr="00645C44">
        <w:tc>
          <w:tcPr>
            <w:tcW w:w="1008"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70-79%</w:t>
            </w:r>
          </w:p>
        </w:tc>
        <w:tc>
          <w:tcPr>
            <w:tcW w:w="390"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C</w:t>
            </w:r>
          </w:p>
        </w:tc>
        <w:tc>
          <w:tcPr>
            <w:tcW w:w="7488" w:type="dxa"/>
            <w:shd w:val="clear" w:color="auto" w:fill="auto"/>
          </w:tcPr>
          <w:p w:rsidR="000819CF" w:rsidRPr="00645C44" w:rsidRDefault="000819CF" w:rsidP="004711BC">
            <w:pPr>
              <w:rPr>
                <w:rFonts w:ascii="Arial" w:hAnsi="Arial" w:cs="Arial"/>
                <w:bCs/>
                <w:iCs/>
                <w:sz w:val="24"/>
                <w:szCs w:val="16"/>
              </w:rPr>
            </w:pPr>
            <w:r>
              <w:rPr>
                <w:rFonts w:ascii="Arial" w:hAnsi="Arial" w:cs="Arial"/>
                <w:bCs/>
                <w:iCs/>
                <w:sz w:val="24"/>
                <w:szCs w:val="16"/>
              </w:rPr>
              <w:t>S</w:t>
            </w:r>
            <w:r w:rsidRPr="00645C44">
              <w:rPr>
                <w:rFonts w:ascii="Arial" w:hAnsi="Arial" w:cs="Arial"/>
                <w:bCs/>
                <w:iCs/>
                <w:sz w:val="24"/>
                <w:szCs w:val="16"/>
              </w:rPr>
              <w:t>tudent</w:t>
            </w:r>
            <w:r>
              <w:rPr>
                <w:rFonts w:ascii="Arial" w:hAnsi="Arial" w:cs="Arial"/>
                <w:bCs/>
                <w:iCs/>
                <w:sz w:val="24"/>
                <w:szCs w:val="16"/>
              </w:rPr>
              <w:t>s demonstrate</w:t>
            </w:r>
            <w:r w:rsidRPr="00645C44">
              <w:rPr>
                <w:rFonts w:ascii="Arial" w:hAnsi="Arial" w:cs="Arial"/>
                <w:bCs/>
                <w:iCs/>
                <w:sz w:val="24"/>
                <w:szCs w:val="16"/>
              </w:rPr>
              <w:t xml:space="preserve"> </w:t>
            </w:r>
            <w:r>
              <w:rPr>
                <w:rFonts w:ascii="Arial" w:hAnsi="Arial" w:cs="Arial"/>
                <w:bCs/>
                <w:iCs/>
                <w:sz w:val="24"/>
                <w:szCs w:val="16"/>
              </w:rPr>
              <w:t xml:space="preserve">basic </w:t>
            </w:r>
            <w:r w:rsidRPr="00645C44">
              <w:rPr>
                <w:rFonts w:ascii="Arial" w:hAnsi="Arial" w:cs="Arial"/>
                <w:bCs/>
                <w:iCs/>
                <w:sz w:val="24"/>
                <w:szCs w:val="16"/>
              </w:rPr>
              <w:t>understanding and competency</w:t>
            </w:r>
            <w:r>
              <w:rPr>
                <w:rFonts w:ascii="Arial" w:hAnsi="Arial" w:cs="Arial"/>
                <w:bCs/>
                <w:iCs/>
                <w:sz w:val="24"/>
                <w:szCs w:val="16"/>
              </w:rPr>
              <w:t xml:space="preserve"> of mise-en-scene, </w:t>
            </w:r>
            <w:r w:rsidRPr="001928B6">
              <w:rPr>
                <w:rFonts w:ascii="Arial" w:hAnsi="Arial" w:cs="Arial"/>
                <w:sz w:val="24"/>
                <w:szCs w:val="24"/>
                <w:lang w:bidi="en-US"/>
              </w:rPr>
              <w:t>cinematography</w:t>
            </w:r>
            <w:r>
              <w:rPr>
                <w:rFonts w:ascii="Arial" w:hAnsi="Arial" w:cs="Arial"/>
                <w:sz w:val="24"/>
                <w:szCs w:val="24"/>
                <w:lang w:bidi="en-US"/>
              </w:rPr>
              <w:t>,</w:t>
            </w:r>
            <w:r>
              <w:rPr>
                <w:rFonts w:ascii="Arial" w:hAnsi="Arial" w:cs="Arial"/>
                <w:bCs/>
                <w:iCs/>
                <w:sz w:val="24"/>
                <w:szCs w:val="16"/>
              </w:rPr>
              <w:t xml:space="preserve"> shot angles, sound mixing, and the narrative in their video projects.</w:t>
            </w:r>
            <w:r w:rsidRPr="00645C44">
              <w:rPr>
                <w:rFonts w:ascii="Arial" w:hAnsi="Arial" w:cs="Arial"/>
                <w:bCs/>
                <w:iCs/>
                <w:sz w:val="24"/>
                <w:szCs w:val="16"/>
              </w:rPr>
              <w:t xml:space="preserve"> </w:t>
            </w:r>
            <w:r>
              <w:rPr>
                <w:rFonts w:ascii="Arial" w:hAnsi="Arial" w:cs="Arial"/>
                <w:bCs/>
                <w:iCs/>
                <w:sz w:val="24"/>
                <w:szCs w:val="16"/>
              </w:rPr>
              <w:t>They can use the elements and link at least two elements with the concept of their work. They meet</w:t>
            </w:r>
            <w:r w:rsidRPr="00645C44">
              <w:rPr>
                <w:rFonts w:ascii="Arial" w:hAnsi="Arial" w:cs="Arial"/>
                <w:bCs/>
                <w:iCs/>
                <w:sz w:val="24"/>
                <w:szCs w:val="16"/>
              </w:rPr>
              <w:t xml:space="preserve"> all knowledge, skills, and dispositions in an average manner</w:t>
            </w:r>
            <w:r>
              <w:rPr>
                <w:rFonts w:ascii="Arial" w:hAnsi="Arial" w:cs="Arial"/>
                <w:bCs/>
                <w:iCs/>
                <w:sz w:val="24"/>
                <w:szCs w:val="16"/>
              </w:rPr>
              <w:t>. Work is completed and turned in on time.</w:t>
            </w:r>
          </w:p>
        </w:tc>
      </w:tr>
      <w:tr w:rsidR="000819CF" w:rsidRPr="00645C44">
        <w:tc>
          <w:tcPr>
            <w:tcW w:w="1008"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60-69%</w:t>
            </w:r>
          </w:p>
        </w:tc>
        <w:tc>
          <w:tcPr>
            <w:tcW w:w="390" w:type="dxa"/>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D</w:t>
            </w:r>
          </w:p>
        </w:tc>
        <w:tc>
          <w:tcPr>
            <w:tcW w:w="7488" w:type="dxa"/>
            <w:shd w:val="clear" w:color="auto" w:fill="auto"/>
          </w:tcPr>
          <w:p w:rsidR="000819CF" w:rsidRPr="00645C44" w:rsidRDefault="000819CF" w:rsidP="004711BC">
            <w:pPr>
              <w:rPr>
                <w:rFonts w:ascii="Arial" w:hAnsi="Arial" w:cs="Arial"/>
                <w:bCs/>
                <w:iCs/>
                <w:sz w:val="24"/>
                <w:szCs w:val="16"/>
              </w:rPr>
            </w:pPr>
            <w:r>
              <w:rPr>
                <w:rFonts w:ascii="Arial" w:hAnsi="Arial" w:cs="Arial"/>
                <w:bCs/>
                <w:iCs/>
                <w:sz w:val="24"/>
                <w:szCs w:val="16"/>
              </w:rPr>
              <w:t xml:space="preserve">Students inadequately connect the topics learned in class with the video work they produce. </w:t>
            </w:r>
            <w:r w:rsidRPr="00645C44">
              <w:rPr>
                <w:rFonts w:ascii="Arial" w:hAnsi="Arial" w:cs="Arial"/>
                <w:bCs/>
                <w:iCs/>
                <w:sz w:val="24"/>
                <w:szCs w:val="16"/>
              </w:rPr>
              <w:t xml:space="preserve">Work is completed in a below-average manner or is late, incomplete, or unprofessionally presented; student demonstrates </w:t>
            </w:r>
            <w:r>
              <w:rPr>
                <w:rFonts w:ascii="Arial" w:hAnsi="Arial" w:cs="Arial"/>
                <w:bCs/>
                <w:iCs/>
                <w:sz w:val="24"/>
                <w:szCs w:val="16"/>
              </w:rPr>
              <w:t>nominal</w:t>
            </w:r>
            <w:r w:rsidRPr="00645C44">
              <w:rPr>
                <w:rFonts w:ascii="Arial" w:hAnsi="Arial" w:cs="Arial"/>
                <w:bCs/>
                <w:iCs/>
                <w:sz w:val="24"/>
                <w:szCs w:val="16"/>
              </w:rPr>
              <w:t xml:space="preserve"> understanding and competency; demonstrates limited knowledge, skills, and dispositions</w:t>
            </w:r>
            <w:r>
              <w:rPr>
                <w:rFonts w:ascii="Arial" w:hAnsi="Arial" w:cs="Arial"/>
                <w:bCs/>
                <w:iCs/>
                <w:sz w:val="24"/>
                <w:szCs w:val="16"/>
              </w:rPr>
              <w:t>.</w:t>
            </w:r>
            <w:r w:rsidRPr="00645C44">
              <w:rPr>
                <w:rFonts w:ascii="Arial" w:hAnsi="Arial" w:cs="Arial"/>
                <w:bCs/>
                <w:iCs/>
                <w:sz w:val="24"/>
                <w:szCs w:val="16"/>
              </w:rPr>
              <w:t xml:space="preserve"> </w:t>
            </w:r>
          </w:p>
        </w:tc>
      </w:tr>
      <w:tr w:rsidR="000819CF" w:rsidRPr="00645C44">
        <w:tc>
          <w:tcPr>
            <w:tcW w:w="1008" w:type="dxa"/>
            <w:tcBorders>
              <w:top w:val="single" w:sz="4" w:space="0" w:color="auto"/>
              <w:left w:val="single" w:sz="4" w:space="0" w:color="auto"/>
              <w:bottom w:val="single" w:sz="4" w:space="0" w:color="auto"/>
              <w:right w:val="single" w:sz="4" w:space="0" w:color="auto"/>
            </w:tcBorders>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Below 60%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0819CF" w:rsidRPr="00645C44" w:rsidRDefault="000819CF" w:rsidP="004711BC">
            <w:pPr>
              <w:rPr>
                <w:rFonts w:ascii="Arial" w:hAnsi="Arial" w:cs="Arial"/>
                <w:bCs/>
                <w:iCs/>
                <w:sz w:val="24"/>
                <w:szCs w:val="16"/>
              </w:rPr>
            </w:pPr>
            <w:r w:rsidRPr="00645C44">
              <w:rPr>
                <w:rFonts w:ascii="Arial" w:hAnsi="Arial" w:cs="Arial"/>
                <w:bCs/>
                <w:iCs/>
                <w:sz w:val="24"/>
                <w:szCs w:val="16"/>
              </w:rPr>
              <w:t>F</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0819CF" w:rsidRPr="00645C44" w:rsidRDefault="000819CF" w:rsidP="004711BC">
            <w:pPr>
              <w:rPr>
                <w:rFonts w:ascii="Arial" w:hAnsi="Arial" w:cs="Arial"/>
                <w:bCs/>
                <w:iCs/>
                <w:sz w:val="24"/>
                <w:szCs w:val="16"/>
              </w:rPr>
            </w:pPr>
            <w:r>
              <w:rPr>
                <w:rFonts w:ascii="Arial" w:hAnsi="Arial" w:cs="Arial"/>
                <w:bCs/>
                <w:iCs/>
                <w:sz w:val="24"/>
                <w:szCs w:val="16"/>
              </w:rPr>
              <w:t>Students cannot identify or discuss the various elements involved in the construction of a video art piece. The students’ work does not meet the minimum requirements per assignment, it is incomplete, or is not turned in at all. Unacceptable work</w:t>
            </w:r>
            <w:r w:rsidRPr="00645C44">
              <w:rPr>
                <w:rFonts w:ascii="Arial" w:hAnsi="Arial" w:cs="Arial"/>
                <w:bCs/>
                <w:iCs/>
                <w:sz w:val="24"/>
                <w:szCs w:val="16"/>
              </w:rPr>
              <w:t xml:space="preserve"> does not demonstrate acceptable knowledge, skills, and dispositions</w:t>
            </w:r>
            <w:r>
              <w:rPr>
                <w:rFonts w:ascii="Arial" w:hAnsi="Arial" w:cs="Arial"/>
                <w:bCs/>
                <w:iCs/>
                <w:sz w:val="24"/>
                <w:szCs w:val="16"/>
              </w:rPr>
              <w:t>.</w:t>
            </w:r>
          </w:p>
        </w:tc>
      </w:tr>
    </w:tbl>
    <w:p w:rsidR="008770EF" w:rsidRDefault="008770EF" w:rsidP="00582E28">
      <w:pPr>
        <w:pStyle w:val="BodyText"/>
        <w:rPr>
          <w:rFonts w:ascii="Arial" w:hAnsi="Arial" w:cs="Arial"/>
          <w:sz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53765F" w:rsidRPr="00D45C48" w:rsidRDefault="0053765F" w:rsidP="0053765F">
      <w:pPr>
        <w:shd w:val="clear" w:color="auto" w:fill="D9D9D9" w:themeFill="background1" w:themeFillShade="D9"/>
        <w:spacing w:after="0"/>
        <w:rPr>
          <w:rFonts w:ascii="Arial" w:hAnsi="Arial" w:cs="Arial"/>
          <w:b/>
          <w:bCs/>
          <w:sz w:val="24"/>
        </w:rPr>
      </w:pPr>
      <w:r w:rsidRPr="00D45C48">
        <w:rPr>
          <w:rFonts w:ascii="Arial" w:hAnsi="Arial" w:cs="Arial"/>
          <w:b/>
          <w:bCs/>
          <w:sz w:val="24"/>
        </w:rPr>
        <w:t xml:space="preserve">Based on prior success of the class tested under Special Topics in Art and the assessment of students’ needs, ART </w:t>
      </w:r>
      <w:r w:rsidR="007009A1" w:rsidRPr="00D45C48">
        <w:rPr>
          <w:rFonts w:ascii="Arial" w:hAnsi="Arial" w:cs="Arial"/>
          <w:b/>
          <w:bCs/>
          <w:sz w:val="24"/>
        </w:rPr>
        <w:t>2</w:t>
      </w:r>
      <w:r w:rsidR="009A37DF" w:rsidRPr="00D45C48">
        <w:rPr>
          <w:rFonts w:ascii="Arial" w:hAnsi="Arial" w:cs="Arial"/>
          <w:b/>
          <w:bCs/>
          <w:sz w:val="24"/>
        </w:rPr>
        <w:t>5</w:t>
      </w:r>
      <w:r w:rsidR="007009A1" w:rsidRPr="00D45C48">
        <w:rPr>
          <w:rFonts w:ascii="Arial" w:hAnsi="Arial" w:cs="Arial"/>
          <w:b/>
          <w:bCs/>
          <w:sz w:val="24"/>
        </w:rPr>
        <w:t>8</w:t>
      </w:r>
      <w:r w:rsidRPr="00D45C48">
        <w:rPr>
          <w:rFonts w:ascii="Arial" w:hAnsi="Arial" w:cs="Arial"/>
          <w:b/>
          <w:bCs/>
          <w:sz w:val="24"/>
        </w:rPr>
        <w:t xml:space="preserve"> offers a contemporary studio course for students in the School of Art and university wide. </w:t>
      </w:r>
      <w:r w:rsidR="00FE7AB1" w:rsidRPr="00D45C48">
        <w:rPr>
          <w:rFonts w:ascii="Arial" w:hAnsi="Arial" w:cs="Arial"/>
          <w:b/>
          <w:bCs/>
          <w:sz w:val="24"/>
        </w:rPr>
        <w:t>ART 258</w:t>
      </w:r>
      <w:r w:rsidRPr="00D45C48">
        <w:rPr>
          <w:rFonts w:ascii="Arial" w:hAnsi="Arial" w:cs="Arial"/>
          <w:b/>
          <w:bCs/>
          <w:sz w:val="24"/>
        </w:rPr>
        <w:t xml:space="preserve"> gives students the opportunity to integrate art creation and thought process with technology in the classroom. The School of Art is integrating traditional art practices with contemporary art focuses. This is one of the classes that will deal with expanding art practices. No other course </w:t>
      </w:r>
      <w:r w:rsidR="005A01CB" w:rsidRPr="00D45C48">
        <w:rPr>
          <w:rFonts w:ascii="Arial" w:hAnsi="Arial" w:cs="Arial"/>
          <w:b/>
          <w:bCs/>
          <w:sz w:val="24"/>
        </w:rPr>
        <w:t xml:space="preserve">of this kind </w:t>
      </w:r>
      <w:r w:rsidRPr="00D45C48">
        <w:rPr>
          <w:rFonts w:ascii="Arial" w:hAnsi="Arial" w:cs="Arial"/>
          <w:b/>
          <w:bCs/>
          <w:sz w:val="24"/>
        </w:rPr>
        <w:t>is currently being offered in the School of Art.</w:t>
      </w:r>
    </w:p>
    <w:p w:rsidR="0008452A" w:rsidRDefault="0053765F" w:rsidP="006B1B1D">
      <w:pPr>
        <w:pStyle w:val="BodyText"/>
        <w:shd w:val="clear" w:color="auto" w:fill="D9D9D9" w:themeFill="background1" w:themeFillShade="D9"/>
        <w:rPr>
          <w:rFonts w:ascii="Arial" w:hAnsi="Arial" w:cs="Arial"/>
          <w:sz w:val="24"/>
        </w:rPr>
      </w:pPr>
      <w:r>
        <w:rPr>
          <w:rFonts w:ascii="Arial" w:hAnsi="Arial" w:cs="Arial"/>
          <w:sz w:val="24"/>
        </w:rPr>
        <w:t xml:space="preserve">    </w:t>
      </w:r>
      <w:r w:rsidR="002B0444">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582E28" w:rsidP="00B83575">
            <w:pPr>
              <w:pStyle w:val="BodyText"/>
              <w:rPr>
                <w:rFonts w:ascii="Arial" w:hAnsi="Arial" w:cs="Arial"/>
                <w:sz w:val="24"/>
              </w:rPr>
            </w:pPr>
            <w:r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70217D" w:rsidP="0070217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70217D" w:rsidP="0070217D">
            <w:pPr>
              <w:pStyle w:val="BodyText"/>
              <w:rPr>
                <w:rFonts w:ascii="Arial" w:hAnsi="Arial" w:cs="Arial"/>
                <w:b/>
                <w:sz w:val="24"/>
              </w:rPr>
            </w:pPr>
            <w:r>
              <w:rPr>
                <w:rFonts w:ascii="Arial" w:hAnsi="Arial" w:cs="Arial"/>
                <w:b/>
                <w:sz w:val="24"/>
              </w:rPr>
              <w:t>INTRODUCTION TO VIDEO</w:t>
            </w:r>
            <w:r w:rsidR="00967030">
              <w:rPr>
                <w:rFonts w:ascii="Arial" w:hAnsi="Arial" w:cs="Arial"/>
                <w:b/>
                <w:sz w:val="24"/>
              </w:rPr>
              <w:t xml:space="preserve"> ART</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70217D" w:rsidP="002B0444">
            <w:pPr>
              <w:pStyle w:val="BodyText"/>
              <w:rPr>
                <w:rFonts w:ascii="Arial" w:hAnsi="Arial" w:cs="Arial"/>
                <w:b/>
                <w:sz w:val="24"/>
              </w:rPr>
            </w:pPr>
            <w:r>
              <w:rPr>
                <w:rFonts w:ascii="Arial" w:hAnsi="Arial" w:cs="Arial"/>
                <w:b/>
                <w:sz w:val="24"/>
              </w:rPr>
              <w:t>INTRODUCTION TO VIDEO</w:t>
            </w:r>
            <w:r w:rsidR="00967030">
              <w:rPr>
                <w:rFonts w:ascii="Arial" w:hAnsi="Arial" w:cs="Arial"/>
                <w:b/>
                <w:sz w:val="24"/>
              </w:rPr>
              <w:t xml:space="preserve"> ART</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lastRenderedPageBreak/>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53765F" w:rsidRPr="0070217D" w:rsidRDefault="00664B8B" w:rsidP="0053765F">
      <w:pPr>
        <w:pStyle w:val="BodyText"/>
        <w:shd w:val="clear" w:color="auto" w:fill="D9D9D9" w:themeFill="background1" w:themeFillShade="D9"/>
        <w:rPr>
          <w:rFonts w:ascii="Arial" w:hAnsi="Arial" w:cs="Arial"/>
          <w:b/>
          <w:sz w:val="24"/>
        </w:rPr>
      </w:pPr>
      <w:r>
        <w:rPr>
          <w:rFonts w:ascii="Arial" w:hAnsi="Arial" w:cs="Helvetica"/>
          <w:b/>
          <w:sz w:val="24"/>
          <w:lang w:bidi="en-US"/>
        </w:rPr>
        <w:t>This</w:t>
      </w:r>
      <w:r w:rsidR="0053765F" w:rsidRPr="0070217D">
        <w:rPr>
          <w:rFonts w:ascii="Arial" w:hAnsi="Arial" w:cs="Helvetica"/>
          <w:b/>
          <w:sz w:val="24"/>
          <w:lang w:bidi="en-US"/>
        </w:rPr>
        <w:t xml:space="preserve"> is a studio ar</w:t>
      </w:r>
      <w:r>
        <w:rPr>
          <w:rFonts w:ascii="Arial" w:hAnsi="Arial" w:cs="Helvetica"/>
          <w:b/>
          <w:sz w:val="24"/>
          <w:lang w:bidi="en-US"/>
        </w:rPr>
        <w:t>t course that will introduce</w:t>
      </w:r>
      <w:r w:rsidR="0053765F" w:rsidRPr="0070217D">
        <w:rPr>
          <w:rFonts w:ascii="Arial" w:hAnsi="Arial" w:cs="Helvetica"/>
          <w:b/>
          <w:sz w:val="24"/>
          <w:lang w:bidi="en-US"/>
        </w:rPr>
        <w:t xml:space="preserve"> students to basi</w:t>
      </w:r>
      <w:r w:rsidR="000877F7">
        <w:rPr>
          <w:rFonts w:ascii="Arial" w:hAnsi="Arial" w:cs="Helvetica"/>
          <w:b/>
          <w:sz w:val="24"/>
          <w:lang w:bidi="en-US"/>
        </w:rPr>
        <w:t>c element</w:t>
      </w:r>
      <w:r>
        <w:rPr>
          <w:rFonts w:ascii="Arial" w:hAnsi="Arial" w:cs="Helvetica"/>
          <w:b/>
          <w:sz w:val="24"/>
          <w:lang w:bidi="en-US"/>
        </w:rPr>
        <w:t>s</w:t>
      </w:r>
      <w:r w:rsidR="000877F7">
        <w:rPr>
          <w:rFonts w:ascii="Arial" w:hAnsi="Arial" w:cs="Helvetica"/>
          <w:b/>
          <w:sz w:val="24"/>
          <w:lang w:bidi="en-US"/>
        </w:rPr>
        <w:t xml:space="preserve"> involved in creating</w:t>
      </w:r>
      <w:r w:rsidR="0053765F" w:rsidRPr="0070217D">
        <w:rPr>
          <w:rFonts w:ascii="Arial" w:hAnsi="Arial" w:cs="Helvetica"/>
          <w:b/>
          <w:sz w:val="24"/>
          <w:lang w:bidi="en-US"/>
        </w:rPr>
        <w:t xml:space="preserve"> video</w:t>
      </w:r>
      <w:r w:rsidR="000877F7">
        <w:rPr>
          <w:rFonts w:ascii="Arial" w:hAnsi="Arial" w:cs="Helvetica"/>
          <w:b/>
          <w:sz w:val="24"/>
          <w:lang w:bidi="en-US"/>
        </w:rPr>
        <w:t xml:space="preserve"> art</w:t>
      </w:r>
      <w:r w:rsidR="0053765F" w:rsidRPr="0070217D">
        <w:rPr>
          <w:rFonts w:ascii="Arial" w:hAnsi="Arial" w:cs="Helvetica"/>
          <w:b/>
          <w:sz w:val="24"/>
          <w:lang w:bidi="en-US"/>
        </w:rPr>
        <w:t>. Discussion</w:t>
      </w:r>
      <w:r>
        <w:rPr>
          <w:rFonts w:ascii="Arial" w:hAnsi="Arial" w:cs="Helvetica"/>
          <w:b/>
          <w:sz w:val="24"/>
          <w:lang w:bidi="en-US"/>
        </w:rPr>
        <w:t>s</w:t>
      </w:r>
      <w:r w:rsidR="0053765F" w:rsidRPr="0070217D">
        <w:rPr>
          <w:rFonts w:ascii="Arial" w:hAnsi="Arial" w:cs="Helvetica"/>
          <w:b/>
          <w:sz w:val="24"/>
          <w:lang w:bidi="en-US"/>
        </w:rPr>
        <w:t xml:space="preserve"> will center on the component</w:t>
      </w:r>
      <w:r>
        <w:rPr>
          <w:rFonts w:ascii="Arial" w:hAnsi="Arial" w:cs="Helvetica"/>
          <w:b/>
          <w:sz w:val="24"/>
          <w:lang w:bidi="en-US"/>
        </w:rPr>
        <w:t>s</w:t>
      </w:r>
      <w:r w:rsidR="0053765F" w:rsidRPr="0070217D">
        <w:rPr>
          <w:rFonts w:ascii="Arial" w:hAnsi="Arial" w:cs="Helvetica"/>
          <w:b/>
          <w:sz w:val="24"/>
          <w:lang w:bidi="en-US"/>
        </w:rPr>
        <w:t xml:space="preserve"> that go into puttin</w:t>
      </w:r>
      <w:r w:rsidR="000877F7">
        <w:rPr>
          <w:rFonts w:ascii="Arial" w:hAnsi="Arial" w:cs="Helvetica"/>
          <w:b/>
          <w:sz w:val="24"/>
          <w:lang w:bidi="en-US"/>
        </w:rPr>
        <w:t>g together and evaluating video art,</w:t>
      </w:r>
      <w:r w:rsidR="0053765F" w:rsidRPr="0070217D">
        <w:rPr>
          <w:rFonts w:ascii="Arial" w:hAnsi="Arial" w:cs="Helvetica"/>
          <w:b/>
          <w:sz w:val="24"/>
          <w:lang w:bidi="en-US"/>
        </w:rPr>
        <w:t xml:space="preserve"> including mise-en scene, cinematography, editing, sound </w:t>
      </w:r>
      <w:r w:rsidR="00FB0DA3">
        <w:rPr>
          <w:rFonts w:ascii="Arial" w:hAnsi="Arial" w:cs="Helvetica"/>
          <w:b/>
          <w:sz w:val="24"/>
          <w:lang w:bidi="en-US"/>
        </w:rPr>
        <w:t xml:space="preserve">mixing </w:t>
      </w:r>
      <w:r w:rsidR="0053765F" w:rsidRPr="0070217D">
        <w:rPr>
          <w:rFonts w:ascii="Arial" w:hAnsi="Arial" w:cs="Helvetica"/>
          <w:b/>
          <w:sz w:val="24"/>
          <w:lang w:bidi="en-US"/>
        </w:rPr>
        <w:t>and the narrative.</w:t>
      </w:r>
    </w:p>
    <w:p w:rsidR="00D17E36" w:rsidRDefault="00D17E36"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A322E9">
        <w:rPr>
          <w:rFonts w:ascii="Arial" w:hAnsi="Arial" w:cs="Arial"/>
          <w:bCs/>
          <w:sz w:val="24"/>
        </w:rPr>
        <w:fldChar w:fldCharType="begin">
          <w:ffData>
            <w:name w:val="Check28"/>
            <w:enabled/>
            <w:calcOnExit w:val="0"/>
            <w:checkBox>
              <w:sizeAuto/>
              <w:default w:val="0"/>
            </w:checkBox>
          </w:ffData>
        </w:fldChar>
      </w:r>
      <w:bookmarkStart w:id="1" w:name="Check28"/>
      <w:r w:rsidR="00975778">
        <w:rPr>
          <w:rFonts w:ascii="Arial" w:hAnsi="Arial" w:cs="Arial"/>
          <w:bCs/>
          <w:sz w:val="24"/>
        </w:rPr>
        <w:instrText xml:space="preserve"> FORMCHECKBOX </w:instrText>
      </w:r>
      <w:r w:rsidR="00A322E9">
        <w:rPr>
          <w:rFonts w:ascii="Arial" w:hAnsi="Arial" w:cs="Arial"/>
          <w:bCs/>
          <w:sz w:val="24"/>
        </w:rPr>
      </w:r>
      <w:r w:rsidR="00A322E9">
        <w:rPr>
          <w:rFonts w:ascii="Arial" w:hAnsi="Arial" w:cs="Arial"/>
          <w:bCs/>
          <w:sz w:val="24"/>
        </w:rPr>
        <w:fldChar w:fldCharType="separate"/>
      </w:r>
      <w:r w:rsidR="00A322E9">
        <w:rPr>
          <w:rFonts w:ascii="Arial" w:hAnsi="Arial" w:cs="Arial"/>
          <w:bCs/>
          <w:sz w:val="24"/>
        </w:rPr>
        <w:fldChar w:fldCharType="end"/>
      </w:r>
      <w:bookmarkEnd w:id="1"/>
      <w:r w:rsidR="00524605" w:rsidRPr="00524605">
        <w:rPr>
          <w:rFonts w:ascii="Arial" w:hAnsi="Arial" w:cs="Arial"/>
          <w:bCs/>
          <w:sz w:val="24"/>
        </w:rPr>
        <w:t xml:space="preserve">      No </w:t>
      </w:r>
      <w:r w:rsidR="00A322E9">
        <w:rPr>
          <w:rFonts w:ascii="Arial" w:hAnsi="Arial" w:cs="Arial"/>
          <w:bCs/>
          <w:sz w:val="24"/>
        </w:rPr>
        <w:fldChar w:fldCharType="begin">
          <w:ffData>
            <w:name w:val="Check29"/>
            <w:enabled/>
            <w:calcOnExit w:val="0"/>
            <w:checkBox>
              <w:sizeAuto/>
              <w:default w:val="1"/>
            </w:checkBox>
          </w:ffData>
        </w:fldChar>
      </w:r>
      <w:bookmarkStart w:id="2" w:name="Check29"/>
      <w:r w:rsidR="0053765F">
        <w:rPr>
          <w:rFonts w:ascii="Arial" w:hAnsi="Arial" w:cs="Arial"/>
          <w:bCs/>
          <w:sz w:val="24"/>
        </w:rPr>
        <w:instrText xml:space="preserve"> FORMCHECKBOX </w:instrText>
      </w:r>
      <w:r w:rsidR="00A322E9">
        <w:rPr>
          <w:rFonts w:ascii="Arial" w:hAnsi="Arial" w:cs="Arial"/>
          <w:bCs/>
          <w:sz w:val="24"/>
        </w:rPr>
      </w:r>
      <w:r w:rsidR="00A322E9">
        <w:rPr>
          <w:rFonts w:ascii="Arial" w:hAnsi="Arial" w:cs="Arial"/>
          <w:bCs/>
          <w:sz w:val="24"/>
        </w:rPr>
        <w:fldChar w:fldCharType="separate"/>
      </w:r>
      <w:r w:rsidR="00A322E9">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374E13" w:rsidRPr="002B0444" w:rsidRDefault="00374E13" w:rsidP="00374E13">
      <w:pPr>
        <w:shd w:val="clear" w:color="auto" w:fill="D9D9D9" w:themeFill="background1" w:themeFillShade="D9"/>
        <w:spacing w:after="0"/>
        <w:rPr>
          <w:rFonts w:ascii="Arial" w:hAnsi="Arial" w:cs="Arial"/>
          <w:b/>
          <w:sz w:val="24"/>
          <w:szCs w:val="24"/>
        </w:rPr>
      </w:pPr>
      <w:r>
        <w:rPr>
          <w:rFonts w:ascii="Arial" w:hAnsi="Arial" w:cs="Arial"/>
          <w:b/>
          <w:sz w:val="24"/>
          <w:szCs w:val="24"/>
        </w:rPr>
        <w:t xml:space="preserve">The School of Art is working toward developing an area called Expanding Practices, but this emphasis in the BFA degree is not yet being proposed. This will </w:t>
      </w:r>
      <w:r w:rsidRPr="00374E13">
        <w:rPr>
          <w:rFonts w:ascii="Arial" w:hAnsi="Arial" w:cs="Arial"/>
          <w:b/>
          <w:sz w:val="24"/>
          <w:szCs w:val="24"/>
        </w:rPr>
        <w:t>integrate</w:t>
      </w:r>
      <w:r>
        <w:rPr>
          <w:rFonts w:ascii="Arial" w:hAnsi="Arial" w:cs="Arial"/>
          <w:b/>
          <w:sz w:val="24"/>
          <w:szCs w:val="24"/>
        </w:rPr>
        <w:t xml:space="preserve"> contemporary art disciplines and digital practices </w:t>
      </w:r>
      <w:r w:rsidRPr="00374E13">
        <w:rPr>
          <w:rFonts w:ascii="Arial" w:hAnsi="Arial" w:cs="Arial"/>
          <w:b/>
          <w:sz w:val="24"/>
          <w:szCs w:val="24"/>
        </w:rPr>
        <w:t>into</w:t>
      </w:r>
      <w:r>
        <w:rPr>
          <w:rFonts w:ascii="Arial" w:hAnsi="Arial" w:cs="Arial"/>
          <w:b/>
          <w:sz w:val="24"/>
          <w:szCs w:val="24"/>
        </w:rPr>
        <w:t xml:space="preserve"> the traditional studio courses. At this time, this class is an elective; however, in the future we will seek to incorporate this course into the Expanding Practices emphasis.</w:t>
      </w:r>
    </w:p>
    <w:p w:rsidR="006B1B1D" w:rsidRDefault="006B1B1D" w:rsidP="009E3F39">
      <w:pPr>
        <w:shd w:val="clear" w:color="auto" w:fill="D9D9D9" w:themeFill="background1" w:themeFillShade="D9"/>
        <w:spacing w:after="0"/>
        <w:rPr>
          <w:rFonts w:ascii="Arial" w:hAnsi="Arial" w:cs="Arial"/>
          <w:sz w:val="24"/>
          <w:szCs w:val="24"/>
        </w:rPr>
      </w:pP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A322E9">
        <w:rPr>
          <w:rFonts w:ascii="Arial" w:hAnsi="Arial" w:cs="Arial"/>
          <w:bCs/>
          <w:sz w:val="24"/>
          <w:szCs w:val="24"/>
        </w:rPr>
        <w:fldChar w:fldCharType="begin">
          <w:ffData>
            <w:name w:val=""/>
            <w:enabled/>
            <w:calcOnExit w:val="0"/>
            <w:checkBox>
              <w:sizeAuto/>
              <w:default w:val="0"/>
            </w:checkBox>
          </w:ffData>
        </w:fldChar>
      </w:r>
      <w:r w:rsidR="002B0444">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r w:rsidRPr="00456047">
        <w:rPr>
          <w:rFonts w:ascii="Arial" w:hAnsi="Arial" w:cs="Arial"/>
          <w:bCs/>
          <w:sz w:val="24"/>
          <w:szCs w:val="24"/>
        </w:rPr>
        <w:t xml:space="preserve">     No  </w:t>
      </w:r>
      <w:r w:rsidR="00A322E9">
        <w:rPr>
          <w:rFonts w:ascii="Arial" w:hAnsi="Arial" w:cs="Arial"/>
          <w:bCs/>
          <w:sz w:val="24"/>
          <w:szCs w:val="24"/>
        </w:rPr>
        <w:fldChar w:fldCharType="begin">
          <w:ffData>
            <w:name w:val=""/>
            <w:enabled/>
            <w:calcOnExit w:val="0"/>
            <w:checkBox>
              <w:sizeAuto/>
              <w:default w:val="1"/>
            </w:checkBox>
          </w:ffData>
        </w:fldChar>
      </w:r>
      <w:r w:rsidR="0053765F">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A322E9"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A322E9">
        <w:rPr>
          <w:rFonts w:ascii="Arial" w:hAnsi="Arial" w:cs="Arial"/>
          <w:bCs/>
          <w:sz w:val="24"/>
        </w:rPr>
      </w:r>
      <w:r w:rsidR="00A322E9">
        <w:rPr>
          <w:rFonts w:ascii="Arial" w:hAnsi="Arial" w:cs="Arial"/>
          <w:bCs/>
          <w:sz w:val="24"/>
        </w:rPr>
        <w:fldChar w:fldCharType="separate"/>
      </w:r>
      <w:r w:rsidR="00A322E9" w:rsidRPr="00524605">
        <w:rPr>
          <w:rFonts w:ascii="Arial" w:hAnsi="Arial" w:cs="Arial"/>
          <w:bCs/>
          <w:sz w:val="24"/>
        </w:rPr>
        <w:fldChar w:fldCharType="end"/>
      </w:r>
      <w:r w:rsidRPr="00524605">
        <w:rPr>
          <w:rFonts w:ascii="Arial" w:hAnsi="Arial" w:cs="Arial"/>
          <w:bCs/>
          <w:sz w:val="24"/>
        </w:rPr>
        <w:t xml:space="preserve">      No </w:t>
      </w:r>
      <w:r w:rsidR="00A322E9">
        <w:rPr>
          <w:rFonts w:ascii="Arial" w:hAnsi="Arial" w:cs="Arial"/>
          <w:bCs/>
          <w:sz w:val="24"/>
        </w:rPr>
        <w:fldChar w:fldCharType="begin">
          <w:ffData>
            <w:name w:val=""/>
            <w:enabled/>
            <w:calcOnExit w:val="0"/>
            <w:checkBox>
              <w:sizeAuto/>
              <w:default w:val="1"/>
            </w:checkBox>
          </w:ffData>
        </w:fldChar>
      </w:r>
      <w:r w:rsidR="0053765F">
        <w:rPr>
          <w:rFonts w:ascii="Arial" w:hAnsi="Arial" w:cs="Arial"/>
          <w:bCs/>
          <w:sz w:val="24"/>
        </w:rPr>
        <w:instrText xml:space="preserve"> FORMCHECKBOX </w:instrText>
      </w:r>
      <w:r w:rsidR="00A322E9">
        <w:rPr>
          <w:rFonts w:ascii="Arial" w:hAnsi="Arial" w:cs="Arial"/>
          <w:bCs/>
          <w:sz w:val="24"/>
        </w:rPr>
      </w:r>
      <w:r w:rsidR="00A322E9">
        <w:rPr>
          <w:rFonts w:ascii="Arial" w:hAnsi="Arial" w:cs="Arial"/>
          <w:bCs/>
          <w:sz w:val="24"/>
        </w:rPr>
        <w:fldChar w:fldCharType="separate"/>
      </w:r>
      <w:r w:rsidR="00A322E9">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A322E9">
        <w:rPr>
          <w:rFonts w:ascii="Arial" w:hAnsi="Arial" w:cs="Arial"/>
          <w:b/>
          <w:bCs/>
          <w:sz w:val="24"/>
          <w:szCs w:val="24"/>
        </w:rPr>
        <w:fldChar w:fldCharType="begin">
          <w:ffData>
            <w:name w:val=""/>
            <w:enabled/>
            <w:calcOnExit w:val="0"/>
            <w:checkBox>
              <w:sizeAuto/>
              <w:default w:val="0"/>
            </w:checkBox>
          </w:ffData>
        </w:fldChar>
      </w:r>
      <w:r w:rsidR="00975778">
        <w:rPr>
          <w:rFonts w:ascii="Arial" w:hAnsi="Arial" w:cs="Arial"/>
          <w:b/>
          <w:bCs/>
          <w:sz w:val="24"/>
          <w:szCs w:val="24"/>
        </w:rPr>
        <w:instrText xml:space="preserve"> FORMCHECKBOX </w:instrText>
      </w:r>
      <w:r w:rsidR="00A322E9">
        <w:rPr>
          <w:rFonts w:ascii="Arial" w:hAnsi="Arial" w:cs="Arial"/>
          <w:b/>
          <w:bCs/>
          <w:sz w:val="24"/>
          <w:szCs w:val="24"/>
        </w:rPr>
      </w:r>
      <w:r w:rsidR="00A322E9">
        <w:rPr>
          <w:rFonts w:ascii="Arial" w:hAnsi="Arial" w:cs="Arial"/>
          <w:b/>
          <w:bCs/>
          <w:sz w:val="24"/>
          <w:szCs w:val="24"/>
        </w:rPr>
        <w:fldChar w:fldCharType="separate"/>
      </w:r>
      <w:r w:rsidR="00A322E9">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A322E9"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A322E9">
        <w:rPr>
          <w:rFonts w:ascii="Arial" w:hAnsi="Arial" w:cs="Arial"/>
          <w:b/>
          <w:bCs/>
          <w:sz w:val="24"/>
          <w:szCs w:val="24"/>
        </w:rPr>
      </w:r>
      <w:r w:rsidR="00A322E9">
        <w:rPr>
          <w:rFonts w:ascii="Arial" w:hAnsi="Arial" w:cs="Arial"/>
          <w:b/>
          <w:bCs/>
          <w:sz w:val="24"/>
          <w:szCs w:val="24"/>
        </w:rPr>
        <w:fldChar w:fldCharType="separate"/>
      </w:r>
      <w:r w:rsidR="00A322E9"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bookmarkEnd w:id="5"/>
      <w:r w:rsidR="00A322E9">
        <w:rPr>
          <w:rFonts w:ascii="Arial" w:hAnsi="Arial" w:cs="Arial"/>
          <w:b/>
          <w:bCs/>
          <w:sz w:val="24"/>
          <w:szCs w:val="24"/>
        </w:rPr>
        <w:fldChar w:fldCharType="begin">
          <w:ffData>
            <w:name w:val=""/>
            <w:enabled/>
            <w:calcOnExit w:val="0"/>
            <w:checkBox>
              <w:sizeAuto/>
              <w:default w:val="1"/>
            </w:checkBox>
          </w:ffData>
        </w:fldChar>
      </w:r>
      <w:r w:rsidR="0070217D">
        <w:rPr>
          <w:rFonts w:ascii="Arial" w:hAnsi="Arial" w:cs="Arial"/>
          <w:b/>
          <w:bCs/>
          <w:sz w:val="24"/>
          <w:szCs w:val="24"/>
        </w:rPr>
        <w:instrText xml:space="preserve"> FORMCHECKBOX </w:instrText>
      </w:r>
      <w:r w:rsidR="00A322E9">
        <w:rPr>
          <w:rFonts w:ascii="Arial" w:hAnsi="Arial" w:cs="Arial"/>
          <w:b/>
          <w:bCs/>
          <w:sz w:val="24"/>
          <w:szCs w:val="24"/>
        </w:rPr>
      </w:r>
      <w:r w:rsidR="00A322E9">
        <w:rPr>
          <w:rFonts w:ascii="Arial" w:hAnsi="Arial" w:cs="Arial"/>
          <w:b/>
          <w:bCs/>
          <w:sz w:val="24"/>
          <w:szCs w:val="24"/>
        </w:rPr>
        <w:fldChar w:fldCharType="separate"/>
      </w:r>
      <w:r w:rsidR="00A322E9">
        <w:rPr>
          <w:rFonts w:ascii="Arial" w:hAnsi="Arial" w:cs="Arial"/>
          <w:b/>
          <w:bCs/>
          <w:sz w:val="24"/>
          <w:szCs w:val="24"/>
        </w:rPr>
        <w:fldChar w:fldCharType="end"/>
      </w:r>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B044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A322E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A322E9">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p>
        </w:tc>
      </w:tr>
      <w:tr w:rsidR="00DE5B0F">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A322E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A322E9"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sidRPr="00DE5B0F">
              <w:rPr>
                <w:rFonts w:ascii="Arial" w:hAnsi="Arial" w:cs="Arial"/>
                <w:bCs/>
                <w:sz w:val="24"/>
                <w:szCs w:val="24"/>
              </w:rPr>
              <w:fldChar w:fldCharType="end"/>
            </w:r>
          </w:p>
        </w:tc>
      </w:tr>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53765F" w:rsidRDefault="0053765F" w:rsidP="005C39D3">
            <w:pPr>
              <w:rPr>
                <w:rFonts w:ascii="Arial" w:hAnsi="Arial" w:cs="Arial"/>
                <w:b/>
                <w:sz w:val="24"/>
                <w:szCs w:val="24"/>
              </w:rPr>
            </w:pPr>
            <w:r w:rsidRPr="0053765F">
              <w:rPr>
                <w:rFonts w:ascii="Arial" w:hAnsi="Arial" w:cs="Arial"/>
                <w:b/>
                <w:sz w:val="24"/>
                <w:szCs w:val="24"/>
              </w:rPr>
              <w:t>ART 136</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53765F" w:rsidRPr="0053765F" w:rsidRDefault="0053765F" w:rsidP="0053765F">
      <w:pPr>
        <w:shd w:val="clear" w:color="auto" w:fill="D9D9D9" w:themeFill="background1" w:themeFillShade="D9"/>
        <w:spacing w:after="0"/>
        <w:rPr>
          <w:rFonts w:ascii="Arial" w:hAnsi="Arial" w:cs="Arial"/>
          <w:b/>
          <w:sz w:val="24"/>
          <w:szCs w:val="24"/>
        </w:rPr>
      </w:pPr>
      <w:r w:rsidRPr="0053765F">
        <w:rPr>
          <w:rFonts w:ascii="Arial" w:hAnsi="Arial" w:cs="Arial"/>
          <w:b/>
          <w:sz w:val="24"/>
          <w:szCs w:val="24"/>
        </w:rPr>
        <w:t xml:space="preserve">ART 136 is our second level drawing course. In it, we introduce students to the basic compositional principles. Students should know how to compose an image and utilize </w:t>
      </w:r>
      <w:r w:rsidRPr="0053765F">
        <w:rPr>
          <w:rFonts w:ascii="Arial" w:hAnsi="Arial" w:cs="Arial"/>
          <w:b/>
          <w:sz w:val="24"/>
          <w:szCs w:val="24"/>
        </w:rPr>
        <w:lastRenderedPageBreak/>
        <w:t>compositions in order to know what can work within the camera lens.</w:t>
      </w:r>
      <w:r w:rsidR="009E68F3">
        <w:rPr>
          <w:rFonts w:ascii="Arial" w:hAnsi="Arial" w:cs="Arial"/>
          <w:b/>
          <w:sz w:val="24"/>
          <w:szCs w:val="24"/>
        </w:rPr>
        <w:t xml:space="preserve"> ART 136 will support students’ ability to plan video art production through the production of thumbnail sketching, space planning, and shot composition, etc.</w:t>
      </w:r>
    </w:p>
    <w:p w:rsidR="00D17E36" w:rsidRDefault="00D17E36"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70217D" w:rsidRDefault="0070217D" w:rsidP="0070217D">
      <w:pPr>
        <w:shd w:val="clear" w:color="auto" w:fill="D9D9D9" w:themeFill="background1" w:themeFillShade="D9"/>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A322E9"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A322E9">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70217D" w:rsidRDefault="0053765F" w:rsidP="0070217D">
            <w:pPr>
              <w:rPr>
                <w:rFonts w:ascii="Arial" w:hAnsi="Arial" w:cs="Arial"/>
                <w:b/>
                <w:sz w:val="24"/>
                <w:szCs w:val="24"/>
              </w:rPr>
            </w:pPr>
            <w:r>
              <w:rPr>
                <w:rFonts w:ascii="Arial" w:hAnsi="Arial" w:cs="Arial"/>
                <w:b/>
                <w:sz w:val="24"/>
                <w:szCs w:val="24"/>
              </w:rPr>
              <w:t>Debra Edg</w:t>
            </w:r>
            <w:r w:rsidR="00DF2BB0">
              <w:rPr>
                <w:rFonts w:ascii="Arial" w:hAnsi="Arial" w:cs="Arial"/>
                <w:b/>
                <w:sz w:val="24"/>
                <w:szCs w:val="24"/>
              </w:rPr>
              <w:t>erton/David VanNess</w:t>
            </w:r>
          </w:p>
        </w:tc>
      </w:tr>
    </w:tbl>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A322E9"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A322E9">
        <w:rPr>
          <w:rFonts w:ascii="Arial" w:hAnsi="Arial" w:cs="Arial"/>
          <w:bCs/>
          <w:sz w:val="24"/>
          <w:szCs w:val="24"/>
        </w:rPr>
        <w:fldChar w:fldCharType="begin">
          <w:ffData>
            <w:name w:val="Check74"/>
            <w:enabled/>
            <w:calcOnExit w:val="0"/>
            <w:checkBox>
              <w:sizeAuto/>
              <w:default w:val="1"/>
            </w:checkBox>
          </w:ffData>
        </w:fldChar>
      </w:r>
      <w:bookmarkStart w:id="6" w:name="Check74"/>
      <w:r w:rsidR="002B0444">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A322E9">
        <w:rPr>
          <w:rFonts w:ascii="Arial" w:hAnsi="Arial" w:cs="Arial"/>
          <w:bCs/>
          <w:sz w:val="24"/>
          <w:szCs w:val="24"/>
        </w:rPr>
        <w:fldChar w:fldCharType="begin">
          <w:ffData>
            <w:name w:val="Check73"/>
            <w:enabled/>
            <w:calcOnExit w:val="0"/>
            <w:checkBox>
              <w:sizeAuto/>
              <w:default w:val="1"/>
            </w:checkBox>
          </w:ffData>
        </w:fldChar>
      </w:r>
      <w:bookmarkStart w:id="7" w:name="Check73"/>
      <w:r w:rsidR="00975778">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A322E9">
        <w:rPr>
          <w:rFonts w:ascii="Arial" w:hAnsi="Arial" w:cs="Arial"/>
          <w:bCs/>
          <w:sz w:val="24"/>
          <w:szCs w:val="24"/>
        </w:rPr>
        <w:fldChar w:fldCharType="begin">
          <w:ffData>
            <w:name w:val=""/>
            <w:enabled/>
            <w:calcOnExit w:val="0"/>
            <w:checkBox>
              <w:sizeAuto/>
              <w:default w:val="0"/>
            </w:checkBox>
          </w:ffData>
        </w:fldChar>
      </w:r>
      <w:r w:rsidR="00975778">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A322E9"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sidRPr="001F43B2">
        <w:rPr>
          <w:rFonts w:ascii="Arial" w:hAnsi="Arial" w:cs="Arial"/>
          <w:bCs/>
          <w:sz w:val="24"/>
          <w:szCs w:val="24"/>
        </w:rPr>
        <w:fldChar w:fldCharType="end"/>
      </w:r>
      <w:r w:rsidRPr="001F43B2">
        <w:rPr>
          <w:rFonts w:ascii="Arial" w:hAnsi="Arial" w:cs="Arial"/>
          <w:bCs/>
          <w:sz w:val="24"/>
          <w:szCs w:val="24"/>
        </w:rPr>
        <w:t xml:space="preserve">      No </w:t>
      </w:r>
      <w:r w:rsidR="00A322E9">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A322E9">
        <w:rPr>
          <w:rFonts w:ascii="Arial" w:hAnsi="Arial" w:cs="Arial"/>
          <w:bCs/>
          <w:sz w:val="24"/>
          <w:szCs w:val="24"/>
        </w:rPr>
      </w:r>
      <w:r w:rsidR="00A322E9">
        <w:rPr>
          <w:rFonts w:ascii="Arial" w:hAnsi="Arial" w:cs="Arial"/>
          <w:bCs/>
          <w:sz w:val="24"/>
          <w:szCs w:val="24"/>
        </w:rPr>
        <w:fldChar w:fldCharType="separate"/>
      </w:r>
      <w:r w:rsidR="00A322E9">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7009A1" w:rsidP="001F3655">
            <w:pPr>
              <w:rPr>
                <w:rFonts w:ascii="Arial" w:hAnsi="Arial" w:cs="Arial"/>
                <w:b/>
                <w:sz w:val="24"/>
                <w:szCs w:val="24"/>
              </w:rPr>
            </w:pPr>
            <w:r>
              <w:rPr>
                <w:rFonts w:ascii="Arial" w:hAnsi="Arial" w:cs="Arial"/>
                <w:b/>
                <w:sz w:val="24"/>
                <w:szCs w:val="24"/>
              </w:rPr>
              <w:t>1</w:t>
            </w:r>
            <w:r w:rsidR="001F3655">
              <w:rPr>
                <w:rFonts w:ascii="Arial" w:hAnsi="Arial" w:cs="Arial"/>
                <w:b/>
                <w:sz w:val="24"/>
                <w:szCs w:val="24"/>
              </w:rPr>
              <w:t>1/18</w:t>
            </w:r>
            <w:r w:rsidR="00D17E36" w:rsidRPr="00D17E36">
              <w:rPr>
                <w:rFonts w:ascii="Arial" w:hAnsi="Arial" w:cs="Arial"/>
                <w:b/>
                <w:sz w:val="24"/>
                <w:szCs w:val="24"/>
              </w:rPr>
              <w:t>/2013</w:t>
            </w:r>
          </w:p>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322E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r w:rsidRPr="00313AE8">
        <w:rPr>
          <w:rFonts w:ascii="Arial" w:hAnsi="Arial" w:cs="Arial"/>
          <w:sz w:val="24"/>
          <w:szCs w:val="24"/>
        </w:rPr>
        <w:t xml:space="preserve">     No  </w:t>
      </w:r>
      <w:r w:rsidR="00A322E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322E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322E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322E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r w:rsidRPr="00313AE8">
        <w:rPr>
          <w:rFonts w:ascii="Arial" w:hAnsi="Arial" w:cs="Arial"/>
          <w:sz w:val="24"/>
          <w:szCs w:val="24"/>
        </w:rPr>
        <w:t xml:space="preserve">     No  </w:t>
      </w:r>
      <w:r w:rsidR="00A322E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322E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322E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322E9">
        <w:rPr>
          <w:rFonts w:ascii="Arial" w:hAnsi="Arial" w:cs="Arial"/>
          <w:sz w:val="24"/>
          <w:szCs w:val="24"/>
        </w:rPr>
      </w:r>
      <w:r w:rsidR="00A322E9">
        <w:rPr>
          <w:rFonts w:ascii="Arial" w:hAnsi="Arial" w:cs="Arial"/>
          <w:sz w:val="24"/>
          <w:szCs w:val="24"/>
        </w:rPr>
        <w:fldChar w:fldCharType="separate"/>
      </w:r>
      <w:r w:rsidR="00A322E9"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8770EF" w:rsidRDefault="008770EF" w:rsidP="00582E28">
      <w:pPr>
        <w:spacing w:after="0"/>
        <w:rPr>
          <w:rFonts w:ascii="Arial" w:hAnsi="Arial" w:cs="Arial"/>
          <w:sz w:val="24"/>
          <w:szCs w:val="24"/>
        </w:rPr>
      </w:pPr>
    </w:p>
    <w:p w:rsidR="008770EF" w:rsidRDefault="008770EF" w:rsidP="00582E28">
      <w:pPr>
        <w:spacing w:after="0"/>
        <w:rPr>
          <w:rFonts w:ascii="Arial" w:hAnsi="Arial" w:cs="Arial"/>
          <w:sz w:val="24"/>
          <w:szCs w:val="24"/>
        </w:rPr>
      </w:pPr>
    </w:p>
    <w:p w:rsidR="00A238AE" w:rsidRDefault="00A238AE" w:rsidP="00D45C48">
      <w:pPr>
        <w:spacing w:after="0"/>
        <w:rPr>
          <w:rFonts w:ascii="Arial" w:hAnsi="Arial" w:cs="Arial"/>
          <w:b/>
          <w:sz w:val="24"/>
          <w:szCs w:val="24"/>
        </w:rPr>
      </w:pPr>
    </w:p>
    <w:p w:rsidR="001928B6" w:rsidRPr="001928B6" w:rsidRDefault="001928B6" w:rsidP="001928B6">
      <w:pPr>
        <w:spacing w:after="0"/>
        <w:jc w:val="center"/>
        <w:rPr>
          <w:rFonts w:ascii="Arial" w:hAnsi="Arial" w:cs="Arial"/>
          <w:b/>
          <w:sz w:val="24"/>
          <w:szCs w:val="24"/>
        </w:rPr>
      </w:pPr>
      <w:r w:rsidRPr="001928B6">
        <w:rPr>
          <w:rFonts w:ascii="Arial" w:hAnsi="Arial" w:cs="Arial"/>
          <w:b/>
          <w:sz w:val="24"/>
          <w:szCs w:val="24"/>
        </w:rPr>
        <w:t>College of Arts and Letter</w:t>
      </w:r>
    </w:p>
    <w:p w:rsidR="001928B6" w:rsidRPr="001928B6" w:rsidRDefault="001928B6" w:rsidP="001928B6">
      <w:pPr>
        <w:spacing w:after="0"/>
        <w:jc w:val="center"/>
        <w:rPr>
          <w:rFonts w:ascii="Arial" w:hAnsi="Arial" w:cs="Arial"/>
          <w:b/>
          <w:sz w:val="24"/>
          <w:szCs w:val="24"/>
        </w:rPr>
      </w:pPr>
      <w:r w:rsidRPr="001928B6">
        <w:rPr>
          <w:rFonts w:ascii="Arial" w:hAnsi="Arial" w:cs="Arial"/>
          <w:b/>
          <w:sz w:val="24"/>
          <w:szCs w:val="24"/>
        </w:rPr>
        <w:t>School of Art</w:t>
      </w:r>
    </w:p>
    <w:p w:rsidR="001928B6" w:rsidRPr="001928B6" w:rsidRDefault="001928B6" w:rsidP="001928B6">
      <w:pPr>
        <w:spacing w:after="0"/>
        <w:jc w:val="center"/>
        <w:rPr>
          <w:rFonts w:ascii="Arial" w:hAnsi="Arial" w:cs="Arial"/>
          <w:b/>
          <w:sz w:val="24"/>
          <w:szCs w:val="24"/>
        </w:rPr>
      </w:pPr>
      <w:r w:rsidRPr="001928B6">
        <w:rPr>
          <w:rFonts w:ascii="Arial" w:hAnsi="Arial" w:cs="Arial"/>
          <w:b/>
          <w:sz w:val="24"/>
          <w:szCs w:val="24"/>
        </w:rPr>
        <w:t>ART 2</w:t>
      </w:r>
      <w:r w:rsidR="009A37DF">
        <w:rPr>
          <w:rFonts w:ascii="Arial" w:hAnsi="Arial" w:cs="Arial"/>
          <w:b/>
          <w:sz w:val="24"/>
          <w:szCs w:val="24"/>
        </w:rPr>
        <w:t>5</w:t>
      </w:r>
      <w:r w:rsidR="007009A1">
        <w:rPr>
          <w:rFonts w:ascii="Arial" w:hAnsi="Arial" w:cs="Arial"/>
          <w:b/>
          <w:sz w:val="24"/>
          <w:szCs w:val="24"/>
        </w:rPr>
        <w:t>8</w:t>
      </w:r>
      <w:r w:rsidRPr="001928B6">
        <w:rPr>
          <w:rFonts w:ascii="Arial" w:hAnsi="Arial" w:cs="Arial"/>
          <w:b/>
          <w:sz w:val="24"/>
          <w:szCs w:val="24"/>
        </w:rPr>
        <w:t>: Introduction to Video Art</w:t>
      </w:r>
    </w:p>
    <w:p w:rsidR="001928B6" w:rsidRPr="001928B6" w:rsidRDefault="001928B6" w:rsidP="001928B6">
      <w:pPr>
        <w:spacing w:after="0"/>
        <w:jc w:val="center"/>
        <w:rPr>
          <w:rFonts w:ascii="Arial" w:hAnsi="Arial" w:cs="Arial"/>
          <w:b/>
          <w:sz w:val="24"/>
          <w:szCs w:val="24"/>
        </w:rPr>
      </w:pPr>
      <w:r w:rsidRPr="001928B6">
        <w:rPr>
          <w:rFonts w:ascii="Arial" w:hAnsi="Arial" w:cs="Arial"/>
          <w:b/>
          <w:sz w:val="24"/>
          <w:szCs w:val="24"/>
        </w:rPr>
        <w:t>Liberal Studies Class</w:t>
      </w:r>
    </w:p>
    <w:p w:rsidR="001928B6" w:rsidRPr="001928B6" w:rsidRDefault="001928B6" w:rsidP="001928B6">
      <w:pPr>
        <w:spacing w:after="0"/>
        <w:jc w:val="center"/>
        <w:rPr>
          <w:rFonts w:ascii="Arial" w:hAnsi="Arial" w:cs="Arial"/>
          <w:b/>
          <w:sz w:val="24"/>
          <w:szCs w:val="24"/>
        </w:rPr>
      </w:pPr>
    </w:p>
    <w:p w:rsidR="001928B6" w:rsidRPr="001928B6" w:rsidRDefault="001928B6" w:rsidP="001928B6">
      <w:pPr>
        <w:spacing w:after="0"/>
        <w:rPr>
          <w:rFonts w:ascii="Arial" w:hAnsi="Arial" w:cs="Arial"/>
          <w:sz w:val="24"/>
          <w:szCs w:val="24"/>
        </w:rPr>
      </w:pPr>
      <w:r w:rsidRPr="001928B6">
        <w:rPr>
          <w:rFonts w:ascii="Arial" w:hAnsi="Arial" w:cs="Arial"/>
          <w:sz w:val="24"/>
          <w:szCs w:val="24"/>
        </w:rPr>
        <w:t>Fall 2014 T/R 2:20 to 4:25pm</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Credits Hours: 3</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w:t>
      </w:r>
      <w:r w:rsidR="00FD3EE0">
        <w:rPr>
          <w:rFonts w:ascii="Arial" w:hAnsi="Arial" w:cs="Arial"/>
          <w:sz w:val="24"/>
          <w:szCs w:val="24"/>
        </w:rPr>
        <w:t>Studio Art classes r</w:t>
      </w:r>
      <w:r w:rsidR="007D4171">
        <w:rPr>
          <w:rFonts w:ascii="Arial" w:hAnsi="Arial" w:cs="Arial"/>
          <w:sz w:val="24"/>
          <w:szCs w:val="24"/>
        </w:rPr>
        <w:t>equire</w:t>
      </w:r>
      <w:r w:rsidRPr="001928B6">
        <w:rPr>
          <w:rFonts w:ascii="Arial" w:hAnsi="Arial" w:cs="Arial"/>
          <w:sz w:val="24"/>
          <w:szCs w:val="24"/>
        </w:rPr>
        <w:t xml:space="preserve"> 4 hours 10 min. of contact and at least 4-6 hours of independent work each week.)</w:t>
      </w:r>
    </w:p>
    <w:p w:rsidR="001928B6" w:rsidRPr="001928B6" w:rsidRDefault="001928B6" w:rsidP="001928B6">
      <w:pPr>
        <w:spacing w:after="0"/>
        <w:rPr>
          <w:rFonts w:ascii="Arial" w:hAnsi="Arial" w:cs="Arial"/>
          <w:sz w:val="24"/>
          <w:szCs w:val="24"/>
        </w:rPr>
      </w:pPr>
    </w:p>
    <w:p w:rsidR="001928B6" w:rsidRPr="001928B6" w:rsidRDefault="001928B6" w:rsidP="001928B6">
      <w:pPr>
        <w:spacing w:after="0"/>
        <w:rPr>
          <w:rFonts w:ascii="Arial" w:hAnsi="Arial" w:cs="Arial"/>
          <w:sz w:val="24"/>
          <w:szCs w:val="24"/>
        </w:rPr>
      </w:pPr>
      <w:r w:rsidRPr="001928B6">
        <w:rPr>
          <w:rFonts w:ascii="Arial" w:hAnsi="Arial" w:cs="Arial"/>
          <w:sz w:val="24"/>
          <w:szCs w:val="24"/>
        </w:rPr>
        <w:t>Instructor: Debra Edgerton</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School of Art, Box 6020</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Northern Arizona University, Flagstaff AZ. 86011</w:t>
      </w:r>
    </w:p>
    <w:p w:rsidR="00F91399" w:rsidRDefault="001928B6" w:rsidP="001928B6">
      <w:pPr>
        <w:spacing w:after="0"/>
        <w:rPr>
          <w:rFonts w:ascii="Arial" w:hAnsi="Arial" w:cs="Arial"/>
          <w:sz w:val="24"/>
          <w:szCs w:val="24"/>
        </w:rPr>
      </w:pPr>
      <w:r w:rsidRPr="001928B6">
        <w:rPr>
          <w:rFonts w:ascii="Arial" w:hAnsi="Arial" w:cs="Arial"/>
          <w:sz w:val="24"/>
          <w:szCs w:val="24"/>
        </w:rPr>
        <w:t>Office: Bldg. 37, rm. 325 Phone: 523-8781</w:t>
      </w:r>
    </w:p>
    <w:p w:rsidR="001928B6" w:rsidRPr="001928B6" w:rsidRDefault="00F91399" w:rsidP="001928B6">
      <w:pPr>
        <w:spacing w:after="0"/>
        <w:rPr>
          <w:rFonts w:ascii="Arial" w:hAnsi="Arial" w:cs="Arial"/>
          <w:sz w:val="24"/>
          <w:szCs w:val="24"/>
        </w:rPr>
      </w:pPr>
      <w:r>
        <w:rPr>
          <w:rFonts w:ascii="Arial" w:hAnsi="Arial" w:cs="Arial"/>
          <w:sz w:val="24"/>
          <w:szCs w:val="24"/>
        </w:rPr>
        <w:t>Office Hours: 4:30 to 5:30pm T/R</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 xml:space="preserve">E-mail: </w:t>
      </w:r>
      <w:hyperlink r:id="rId18" w:history="1">
        <w:r w:rsidRPr="001928B6">
          <w:rPr>
            <w:rStyle w:val="Hyperlink"/>
            <w:rFonts w:ascii="Arial" w:hAnsi="Arial" w:cs="Arial"/>
            <w:sz w:val="24"/>
            <w:szCs w:val="24"/>
          </w:rPr>
          <w:t>Debra.Edgerton@nau.edu</w:t>
        </w:r>
      </w:hyperlink>
    </w:p>
    <w:p w:rsidR="001928B6" w:rsidRPr="001928B6" w:rsidRDefault="001928B6" w:rsidP="001928B6">
      <w:pPr>
        <w:spacing w:after="0"/>
        <w:rPr>
          <w:rFonts w:ascii="Arial" w:hAnsi="Arial" w:cs="Arial"/>
          <w:sz w:val="24"/>
          <w:szCs w:val="24"/>
        </w:rPr>
      </w:pPr>
    </w:p>
    <w:p w:rsidR="001928B6" w:rsidRPr="001928B6" w:rsidRDefault="001928B6" w:rsidP="001928B6">
      <w:pPr>
        <w:spacing w:after="0"/>
        <w:rPr>
          <w:rFonts w:ascii="Arial" w:hAnsi="Arial" w:cs="Arial"/>
          <w:sz w:val="24"/>
          <w:szCs w:val="24"/>
        </w:rPr>
      </w:pPr>
      <w:r w:rsidRPr="00967030">
        <w:rPr>
          <w:rFonts w:ascii="Arial" w:hAnsi="Arial" w:cs="Arial"/>
          <w:b/>
          <w:sz w:val="24"/>
          <w:szCs w:val="24"/>
          <w:u w:val="single"/>
        </w:rPr>
        <w:t>COURSE PRE-REQUISITES</w:t>
      </w:r>
      <w:r>
        <w:rPr>
          <w:rFonts w:ascii="Arial" w:hAnsi="Arial" w:cs="Arial"/>
          <w:b/>
          <w:sz w:val="24"/>
          <w:szCs w:val="24"/>
        </w:rPr>
        <w:t xml:space="preserve">: </w:t>
      </w:r>
      <w:r w:rsidRPr="001928B6">
        <w:rPr>
          <w:rFonts w:ascii="Arial" w:hAnsi="Arial" w:cs="Arial"/>
          <w:sz w:val="24"/>
          <w:szCs w:val="24"/>
        </w:rPr>
        <w:t>ART 136</w:t>
      </w:r>
    </w:p>
    <w:p w:rsidR="001928B6" w:rsidRDefault="001928B6" w:rsidP="001928B6">
      <w:pPr>
        <w:spacing w:after="0"/>
        <w:rPr>
          <w:rFonts w:ascii="Arial" w:hAnsi="Arial" w:cs="Arial"/>
          <w:b/>
          <w:sz w:val="24"/>
          <w:szCs w:val="24"/>
        </w:rPr>
      </w:pPr>
    </w:p>
    <w:p w:rsidR="00967030" w:rsidRDefault="00967030" w:rsidP="001928B6">
      <w:pPr>
        <w:tabs>
          <w:tab w:val="left" w:pos="-720"/>
        </w:tabs>
        <w:spacing w:after="0"/>
        <w:rPr>
          <w:rFonts w:ascii="Arial" w:hAnsi="Arial" w:cs="Arial"/>
          <w:b/>
          <w:caps/>
          <w:sz w:val="24"/>
          <w:szCs w:val="24"/>
          <w:u w:val="single"/>
        </w:rPr>
      </w:pPr>
      <w:r w:rsidRPr="001928B6">
        <w:rPr>
          <w:rFonts w:ascii="Arial" w:hAnsi="Arial" w:cs="Arial"/>
          <w:b/>
          <w:caps/>
          <w:sz w:val="24"/>
          <w:szCs w:val="24"/>
          <w:u w:val="single"/>
        </w:rPr>
        <w:t>Cours</w:t>
      </w:r>
      <w:r>
        <w:rPr>
          <w:rFonts w:ascii="Arial" w:hAnsi="Arial" w:cs="Arial"/>
          <w:b/>
          <w:caps/>
          <w:sz w:val="24"/>
          <w:szCs w:val="24"/>
          <w:u w:val="single"/>
        </w:rPr>
        <w:t>e DEscription:</w:t>
      </w:r>
    </w:p>
    <w:p w:rsidR="00BB04CF" w:rsidRDefault="00D777EE" w:rsidP="001928B6">
      <w:pPr>
        <w:tabs>
          <w:tab w:val="left" w:pos="-720"/>
        </w:tabs>
        <w:spacing w:after="0"/>
        <w:rPr>
          <w:rFonts w:ascii="Arial" w:hAnsi="Arial" w:cs="Arial"/>
          <w:sz w:val="24"/>
          <w:szCs w:val="24"/>
          <w:lang w:bidi="en-US"/>
        </w:rPr>
      </w:pPr>
      <w:r>
        <w:rPr>
          <w:rFonts w:ascii="Arial" w:hAnsi="Arial" w:cs="Arial"/>
          <w:sz w:val="24"/>
          <w:szCs w:val="24"/>
          <w:lang w:bidi="en-US"/>
        </w:rPr>
        <w:t>This</w:t>
      </w:r>
      <w:r w:rsidR="001928B6" w:rsidRPr="001928B6">
        <w:rPr>
          <w:rFonts w:ascii="Arial" w:hAnsi="Arial" w:cs="Arial"/>
          <w:sz w:val="24"/>
          <w:szCs w:val="24"/>
          <w:lang w:bidi="en-US"/>
        </w:rPr>
        <w:t xml:space="preserve"> is a studio art</w:t>
      </w:r>
      <w:r w:rsidR="00FE43F9">
        <w:rPr>
          <w:rFonts w:ascii="Arial" w:hAnsi="Arial" w:cs="Arial"/>
          <w:sz w:val="24"/>
          <w:szCs w:val="24"/>
          <w:lang w:bidi="en-US"/>
        </w:rPr>
        <w:t xml:space="preserve"> course that will introduce </w:t>
      </w:r>
      <w:r w:rsidR="001928B6" w:rsidRPr="001928B6">
        <w:rPr>
          <w:rFonts w:ascii="Arial" w:hAnsi="Arial" w:cs="Arial"/>
          <w:sz w:val="24"/>
          <w:szCs w:val="24"/>
          <w:lang w:bidi="en-US"/>
        </w:rPr>
        <w:t>students to basic element</w:t>
      </w:r>
      <w:r w:rsidR="00F91399">
        <w:rPr>
          <w:rFonts w:ascii="Arial" w:hAnsi="Arial" w:cs="Arial"/>
          <w:sz w:val="24"/>
          <w:szCs w:val="24"/>
          <w:lang w:bidi="en-US"/>
        </w:rPr>
        <w:t>s involved in creating</w:t>
      </w:r>
      <w:r w:rsidR="001928B6" w:rsidRPr="001928B6">
        <w:rPr>
          <w:rFonts w:ascii="Arial" w:hAnsi="Arial" w:cs="Arial"/>
          <w:sz w:val="24"/>
          <w:szCs w:val="24"/>
          <w:lang w:bidi="en-US"/>
        </w:rPr>
        <w:t xml:space="preserve"> video</w:t>
      </w:r>
      <w:r w:rsidR="00F91399">
        <w:rPr>
          <w:rFonts w:ascii="Arial" w:hAnsi="Arial" w:cs="Arial"/>
          <w:sz w:val="24"/>
          <w:szCs w:val="24"/>
          <w:lang w:bidi="en-US"/>
        </w:rPr>
        <w:t xml:space="preserve"> art</w:t>
      </w:r>
      <w:r w:rsidR="00E13156">
        <w:rPr>
          <w:rFonts w:ascii="Arial" w:hAnsi="Arial" w:cs="Arial"/>
          <w:sz w:val="24"/>
          <w:szCs w:val="24"/>
          <w:lang w:bidi="en-US"/>
        </w:rPr>
        <w:t>. Discussion</w:t>
      </w:r>
      <w:r w:rsidR="009E5174">
        <w:rPr>
          <w:rFonts w:ascii="Arial" w:hAnsi="Arial" w:cs="Arial"/>
          <w:sz w:val="24"/>
          <w:szCs w:val="24"/>
          <w:lang w:bidi="en-US"/>
        </w:rPr>
        <w:t>s</w:t>
      </w:r>
      <w:r w:rsidR="00E13156">
        <w:rPr>
          <w:rFonts w:ascii="Arial" w:hAnsi="Arial" w:cs="Arial"/>
          <w:sz w:val="24"/>
          <w:szCs w:val="24"/>
          <w:lang w:bidi="en-US"/>
        </w:rPr>
        <w:t xml:space="preserve"> </w:t>
      </w:r>
      <w:r>
        <w:rPr>
          <w:rFonts w:ascii="Arial" w:hAnsi="Arial" w:cs="Arial"/>
          <w:sz w:val="24"/>
          <w:szCs w:val="24"/>
          <w:lang w:bidi="en-US"/>
        </w:rPr>
        <w:t xml:space="preserve">and projects </w:t>
      </w:r>
      <w:r w:rsidR="00E13156">
        <w:rPr>
          <w:rFonts w:ascii="Arial" w:hAnsi="Arial" w:cs="Arial"/>
          <w:sz w:val="24"/>
          <w:szCs w:val="24"/>
          <w:lang w:bidi="en-US"/>
        </w:rPr>
        <w:t xml:space="preserve">will center </w:t>
      </w:r>
      <w:r w:rsidR="00EE7B1E">
        <w:rPr>
          <w:rFonts w:ascii="Arial" w:hAnsi="Arial" w:cs="Arial"/>
          <w:sz w:val="24"/>
          <w:szCs w:val="24"/>
          <w:lang w:bidi="en-US"/>
        </w:rPr>
        <w:t>on</w:t>
      </w:r>
      <w:r w:rsidR="001928B6" w:rsidRPr="001928B6">
        <w:rPr>
          <w:rFonts w:ascii="Arial" w:hAnsi="Arial" w:cs="Arial"/>
          <w:sz w:val="24"/>
          <w:szCs w:val="24"/>
          <w:lang w:bidi="en-US"/>
        </w:rPr>
        <w:t xml:space="preserve"> </w:t>
      </w:r>
      <w:r>
        <w:rPr>
          <w:rFonts w:ascii="Arial" w:hAnsi="Arial" w:cs="Arial"/>
          <w:sz w:val="24"/>
          <w:szCs w:val="24"/>
          <w:lang w:bidi="en-US"/>
        </w:rPr>
        <w:t xml:space="preserve">topical </w:t>
      </w:r>
      <w:r w:rsidR="001928B6" w:rsidRPr="001928B6">
        <w:rPr>
          <w:rFonts w:ascii="Arial" w:hAnsi="Arial" w:cs="Arial"/>
          <w:sz w:val="24"/>
          <w:szCs w:val="24"/>
          <w:lang w:bidi="en-US"/>
        </w:rPr>
        <w:t>component</w:t>
      </w:r>
      <w:r w:rsidR="00E13156">
        <w:rPr>
          <w:rFonts w:ascii="Arial" w:hAnsi="Arial" w:cs="Arial"/>
          <w:sz w:val="24"/>
          <w:szCs w:val="24"/>
          <w:lang w:bidi="en-US"/>
        </w:rPr>
        <w:t>s</w:t>
      </w:r>
      <w:r w:rsidR="001928B6" w:rsidRPr="001928B6">
        <w:rPr>
          <w:rFonts w:ascii="Arial" w:hAnsi="Arial" w:cs="Arial"/>
          <w:sz w:val="24"/>
          <w:szCs w:val="24"/>
          <w:lang w:bidi="en-US"/>
        </w:rPr>
        <w:t xml:space="preserve"> that go into putting together</w:t>
      </w:r>
      <w:r w:rsidR="00E13156">
        <w:rPr>
          <w:rFonts w:ascii="Arial" w:hAnsi="Arial" w:cs="Arial"/>
          <w:sz w:val="24"/>
          <w:szCs w:val="24"/>
          <w:lang w:bidi="en-US"/>
        </w:rPr>
        <w:t xml:space="preserve"> and evaluating a film</w:t>
      </w:r>
      <w:r w:rsidR="00886CF4">
        <w:rPr>
          <w:rFonts w:ascii="Arial" w:hAnsi="Arial" w:cs="Arial"/>
          <w:sz w:val="24"/>
          <w:szCs w:val="24"/>
          <w:lang w:bidi="en-US"/>
        </w:rPr>
        <w:t xml:space="preserve"> i</w:t>
      </w:r>
      <w:r>
        <w:rPr>
          <w:rFonts w:ascii="Arial" w:hAnsi="Arial" w:cs="Arial"/>
          <w:sz w:val="24"/>
          <w:szCs w:val="24"/>
          <w:lang w:bidi="en-US"/>
        </w:rPr>
        <w:t>ncluding</w:t>
      </w:r>
      <w:r w:rsidR="000B2D29">
        <w:rPr>
          <w:rFonts w:ascii="Arial" w:hAnsi="Arial" w:cs="Arial"/>
          <w:sz w:val="24"/>
          <w:szCs w:val="24"/>
          <w:lang w:bidi="en-US"/>
        </w:rPr>
        <w:t xml:space="preserve">: </w:t>
      </w:r>
      <w:r w:rsidR="001928B6" w:rsidRPr="001928B6">
        <w:rPr>
          <w:rFonts w:ascii="Arial" w:hAnsi="Arial" w:cs="Arial"/>
          <w:sz w:val="24"/>
          <w:szCs w:val="24"/>
          <w:lang w:bidi="en-US"/>
        </w:rPr>
        <w:t xml:space="preserve">mise-en scene, cinematography, editing, sound </w:t>
      </w:r>
      <w:r w:rsidR="00572F5A">
        <w:rPr>
          <w:rFonts w:ascii="Arial" w:hAnsi="Arial" w:cs="Arial"/>
          <w:sz w:val="24"/>
          <w:szCs w:val="24"/>
          <w:lang w:bidi="en-US"/>
        </w:rPr>
        <w:t xml:space="preserve">mixing </w:t>
      </w:r>
      <w:r w:rsidR="001928B6" w:rsidRPr="001928B6">
        <w:rPr>
          <w:rFonts w:ascii="Arial" w:hAnsi="Arial" w:cs="Arial"/>
          <w:sz w:val="24"/>
          <w:szCs w:val="24"/>
          <w:lang w:bidi="en-US"/>
        </w:rPr>
        <w:t xml:space="preserve">and the narrative. </w:t>
      </w:r>
      <w:r w:rsidR="009B6E2F">
        <w:rPr>
          <w:rFonts w:ascii="Arial" w:hAnsi="Arial" w:cs="Arial"/>
          <w:sz w:val="24"/>
          <w:szCs w:val="24"/>
          <w:lang w:bidi="en-US"/>
        </w:rPr>
        <w:t>This course will enhance students’ ability to contextualize their artwork and help them determine their creative voice within the framework of their environment</w:t>
      </w:r>
      <w:r w:rsidR="00AC6FA3">
        <w:rPr>
          <w:rFonts w:ascii="Arial" w:hAnsi="Arial" w:cs="Arial"/>
          <w:sz w:val="24"/>
          <w:szCs w:val="24"/>
          <w:lang w:bidi="en-US"/>
        </w:rPr>
        <w:t xml:space="preserve"> and the moving images</w:t>
      </w:r>
      <w:r w:rsidR="009B6E2F">
        <w:rPr>
          <w:rFonts w:ascii="Arial" w:hAnsi="Arial" w:cs="Arial"/>
          <w:sz w:val="24"/>
          <w:szCs w:val="24"/>
          <w:lang w:bidi="en-US"/>
        </w:rPr>
        <w:t>.</w:t>
      </w:r>
      <w:bookmarkStart w:id="8" w:name="_GoBack"/>
      <w:bookmarkEnd w:id="8"/>
    </w:p>
    <w:p w:rsidR="00E05A79" w:rsidRDefault="00E05A79" w:rsidP="001928B6">
      <w:pPr>
        <w:tabs>
          <w:tab w:val="left" w:pos="-720"/>
        </w:tabs>
        <w:spacing w:after="0"/>
        <w:rPr>
          <w:rFonts w:ascii="Arial" w:hAnsi="Arial" w:cs="Arial"/>
          <w:sz w:val="24"/>
          <w:szCs w:val="24"/>
          <w:lang w:bidi="en-US"/>
        </w:rPr>
      </w:pPr>
    </w:p>
    <w:p w:rsidR="00E05A79" w:rsidRPr="00E05A79" w:rsidRDefault="00E05A79" w:rsidP="00E05A79">
      <w:pPr>
        <w:spacing w:after="0" w:line="240" w:lineRule="auto"/>
        <w:rPr>
          <w:rFonts w:ascii="Arial" w:hAnsi="Arial"/>
          <w:sz w:val="24"/>
          <w:u w:val="single"/>
        </w:rPr>
      </w:pPr>
      <w:r w:rsidRPr="009A4EFB">
        <w:rPr>
          <w:rFonts w:ascii="Arial" w:hAnsi="Arial"/>
          <w:b/>
          <w:sz w:val="24"/>
          <w:u w:val="single"/>
        </w:rPr>
        <w:t>Mission of Liberal Studies</w:t>
      </w:r>
      <w:r w:rsidRPr="009A4EFB">
        <w:rPr>
          <w:rFonts w:ascii="Arial" w:hAnsi="Arial"/>
          <w:b/>
          <w:sz w:val="24"/>
        </w:rPr>
        <w:t>:</w:t>
      </w:r>
      <w:r w:rsidRPr="00E05A79">
        <w:rPr>
          <w:rFonts w:ascii="Arial" w:hAnsi="Arial"/>
          <w:sz w:val="24"/>
        </w:rPr>
        <w:t xml:space="preserve"> The mission of the Liberal Studies Program at Northern Arizona University is to prepare students to live responsible, productive, and creative lives as citizens of a dramatically changing world. To accomplish the mission of Liberal Studies, Northern Arizona University provides a program that challenges students to gain a deeper understanding of the natural environment and the world’s peoples, to explore the traditions and legacies that have created the dynamics and tensions that shape the world, to examine their potential contributions to society, and thus to better determine their own places in that world.  Through the program students acquire a broad range of knowledge and develop essential skills for professional success and life beyond graduation.</w:t>
      </w:r>
    </w:p>
    <w:p w:rsidR="00BB04CF" w:rsidRDefault="00BB04CF" w:rsidP="001928B6">
      <w:pPr>
        <w:tabs>
          <w:tab w:val="left" w:pos="-720"/>
        </w:tabs>
        <w:spacing w:after="0"/>
        <w:rPr>
          <w:rFonts w:ascii="Arial" w:hAnsi="Arial" w:cs="Arial"/>
          <w:sz w:val="24"/>
          <w:szCs w:val="24"/>
          <w:lang w:bidi="en-US"/>
        </w:rPr>
      </w:pPr>
    </w:p>
    <w:p w:rsidR="00BB04CF" w:rsidRPr="001928B6" w:rsidRDefault="00BB04CF" w:rsidP="00BB04CF">
      <w:pPr>
        <w:tabs>
          <w:tab w:val="left" w:pos="-720"/>
        </w:tabs>
        <w:spacing w:after="0"/>
        <w:rPr>
          <w:rFonts w:ascii="Arial" w:hAnsi="Arial" w:cs="Arial"/>
          <w:caps/>
          <w:sz w:val="24"/>
          <w:szCs w:val="24"/>
          <w:u w:val="single"/>
        </w:rPr>
      </w:pPr>
      <w:r w:rsidRPr="001928B6">
        <w:rPr>
          <w:rFonts w:ascii="Arial" w:hAnsi="Arial" w:cs="Arial"/>
          <w:b/>
          <w:caps/>
          <w:sz w:val="24"/>
          <w:szCs w:val="24"/>
          <w:u w:val="single"/>
        </w:rPr>
        <w:t>distribution Block:</w:t>
      </w:r>
    </w:p>
    <w:p w:rsidR="001928B6" w:rsidRPr="001928B6" w:rsidRDefault="00BB04CF" w:rsidP="00BB04CF">
      <w:pPr>
        <w:tabs>
          <w:tab w:val="left" w:pos="-720"/>
        </w:tabs>
        <w:spacing w:after="0"/>
        <w:rPr>
          <w:rFonts w:ascii="Arial" w:hAnsi="Arial" w:cs="Arial"/>
          <w:sz w:val="24"/>
          <w:szCs w:val="24"/>
          <w:lang w:bidi="en-US"/>
        </w:rPr>
      </w:pPr>
      <w:r w:rsidRPr="001928B6">
        <w:rPr>
          <w:rFonts w:ascii="Arial" w:hAnsi="Arial" w:cs="Arial"/>
          <w:sz w:val="24"/>
          <w:szCs w:val="24"/>
        </w:rPr>
        <w:t xml:space="preserve">This is a liberal studies course in </w:t>
      </w:r>
      <w:r w:rsidR="000B2D29">
        <w:rPr>
          <w:rFonts w:ascii="Arial" w:hAnsi="Arial" w:cs="Arial"/>
          <w:sz w:val="24"/>
          <w:szCs w:val="24"/>
        </w:rPr>
        <w:t xml:space="preserve">the </w:t>
      </w:r>
      <w:r w:rsidRPr="001928B6">
        <w:rPr>
          <w:rFonts w:ascii="Arial" w:hAnsi="Arial" w:cs="Arial"/>
          <w:sz w:val="24"/>
          <w:szCs w:val="24"/>
        </w:rPr>
        <w:t>Aesthetic and Humanistic Inquiry distribution block.</w:t>
      </w:r>
    </w:p>
    <w:p w:rsidR="00BB04CF" w:rsidRDefault="00BB04CF" w:rsidP="001928B6">
      <w:pPr>
        <w:tabs>
          <w:tab w:val="left" w:pos="-720"/>
        </w:tabs>
        <w:spacing w:after="0"/>
        <w:rPr>
          <w:rFonts w:ascii="Arial" w:hAnsi="Arial" w:cs="Arial"/>
          <w:b/>
          <w:caps/>
          <w:sz w:val="24"/>
          <w:szCs w:val="24"/>
        </w:rPr>
      </w:pPr>
    </w:p>
    <w:p w:rsidR="00BB04CF" w:rsidRDefault="00BB04CF" w:rsidP="001928B6">
      <w:pPr>
        <w:tabs>
          <w:tab w:val="left" w:pos="-720"/>
        </w:tabs>
        <w:spacing w:after="0"/>
        <w:rPr>
          <w:rFonts w:ascii="Arial" w:hAnsi="Arial" w:cs="Arial"/>
          <w:b/>
          <w:caps/>
          <w:sz w:val="24"/>
          <w:szCs w:val="24"/>
        </w:rPr>
      </w:pPr>
      <w:r w:rsidRPr="001928B6">
        <w:rPr>
          <w:rFonts w:ascii="Arial" w:hAnsi="Arial" w:cs="Arial"/>
          <w:b/>
          <w:caps/>
          <w:sz w:val="24"/>
          <w:szCs w:val="24"/>
          <w:u w:val="single"/>
        </w:rPr>
        <w:t>essential skills</w:t>
      </w:r>
    </w:p>
    <w:p w:rsidR="00BB04CF" w:rsidRPr="001928B6" w:rsidRDefault="00BB04CF" w:rsidP="00BB04CF">
      <w:pPr>
        <w:spacing w:after="0"/>
        <w:rPr>
          <w:rFonts w:ascii="Arial" w:hAnsi="Arial" w:cs="Arial"/>
          <w:sz w:val="24"/>
          <w:szCs w:val="24"/>
        </w:rPr>
      </w:pPr>
      <w:r w:rsidRPr="001928B6">
        <w:rPr>
          <w:rFonts w:ascii="Arial" w:hAnsi="Arial" w:cs="Arial"/>
          <w:sz w:val="24"/>
          <w:szCs w:val="24"/>
        </w:rPr>
        <w:t>Through observation</w:t>
      </w:r>
      <w:r w:rsidR="00D9553D">
        <w:rPr>
          <w:rFonts w:ascii="Arial" w:hAnsi="Arial" w:cs="Arial"/>
          <w:sz w:val="24"/>
          <w:szCs w:val="24"/>
        </w:rPr>
        <w:t>-based assignments, students wi</w:t>
      </w:r>
      <w:r w:rsidRPr="001928B6">
        <w:rPr>
          <w:rFonts w:ascii="Arial" w:hAnsi="Arial" w:cs="Arial"/>
          <w:sz w:val="24"/>
          <w:szCs w:val="24"/>
        </w:rPr>
        <w:t>ll:</w:t>
      </w:r>
    </w:p>
    <w:p w:rsidR="00BB04CF" w:rsidRPr="001928B6" w:rsidRDefault="00BB04CF" w:rsidP="00BB04CF">
      <w:pPr>
        <w:pStyle w:val="ListParagraph"/>
        <w:numPr>
          <w:ilvl w:val="0"/>
          <w:numId w:val="1"/>
        </w:numPr>
        <w:rPr>
          <w:rFonts w:ascii="Arial" w:hAnsi="Arial" w:cs="Arial"/>
          <w:szCs w:val="24"/>
        </w:rPr>
      </w:pPr>
      <w:r w:rsidRPr="001928B6">
        <w:rPr>
          <w:rFonts w:ascii="Arial" w:hAnsi="Arial" w:cs="Arial"/>
          <w:szCs w:val="24"/>
        </w:rPr>
        <w:t>Learn how to work with editing software</w:t>
      </w:r>
    </w:p>
    <w:p w:rsidR="00BB04CF" w:rsidRPr="001928B6" w:rsidRDefault="00BB04CF" w:rsidP="00BB04CF">
      <w:pPr>
        <w:pStyle w:val="ListParagraph"/>
        <w:numPr>
          <w:ilvl w:val="0"/>
          <w:numId w:val="1"/>
        </w:numPr>
        <w:rPr>
          <w:rFonts w:ascii="Arial" w:hAnsi="Arial" w:cs="Arial"/>
          <w:szCs w:val="24"/>
        </w:rPr>
      </w:pPr>
      <w:r w:rsidRPr="001928B6">
        <w:rPr>
          <w:rFonts w:ascii="Arial" w:hAnsi="Arial" w:cs="Arial"/>
          <w:szCs w:val="24"/>
        </w:rPr>
        <w:t>Become familiar with small hand-held digital video cameras</w:t>
      </w:r>
    </w:p>
    <w:p w:rsidR="00BB04CF" w:rsidRPr="001928B6" w:rsidRDefault="00BB04CF" w:rsidP="00BB04CF">
      <w:pPr>
        <w:pStyle w:val="ListParagraph"/>
        <w:numPr>
          <w:ilvl w:val="0"/>
          <w:numId w:val="1"/>
        </w:numPr>
        <w:rPr>
          <w:rFonts w:ascii="Arial" w:hAnsi="Arial" w:cs="Arial"/>
          <w:szCs w:val="24"/>
        </w:rPr>
      </w:pPr>
      <w:r w:rsidRPr="001928B6">
        <w:rPr>
          <w:rFonts w:ascii="Arial" w:hAnsi="Arial" w:cs="Arial"/>
          <w:szCs w:val="24"/>
        </w:rPr>
        <w:t>Understand basics elements involved in putting together a video</w:t>
      </w:r>
    </w:p>
    <w:p w:rsidR="00BB04CF" w:rsidRPr="001928B6" w:rsidRDefault="00BB04CF" w:rsidP="00BB04CF">
      <w:pPr>
        <w:pStyle w:val="ListParagraph"/>
        <w:numPr>
          <w:ilvl w:val="0"/>
          <w:numId w:val="1"/>
        </w:numPr>
        <w:rPr>
          <w:rFonts w:ascii="Arial" w:hAnsi="Arial" w:cs="Arial"/>
          <w:szCs w:val="24"/>
        </w:rPr>
      </w:pPr>
      <w:r w:rsidRPr="001928B6">
        <w:rPr>
          <w:rFonts w:ascii="Arial" w:hAnsi="Arial" w:cs="Arial"/>
          <w:szCs w:val="24"/>
        </w:rPr>
        <w:t>Explore different ways to approach movie making</w:t>
      </w:r>
    </w:p>
    <w:p w:rsidR="00BB04CF" w:rsidRPr="001928B6" w:rsidRDefault="00BB04CF" w:rsidP="00BB04CF">
      <w:pPr>
        <w:spacing w:after="0"/>
        <w:rPr>
          <w:rFonts w:ascii="Arial" w:hAnsi="Arial" w:cs="Arial"/>
          <w:sz w:val="24"/>
          <w:szCs w:val="24"/>
        </w:rPr>
      </w:pPr>
      <w:r w:rsidRPr="001928B6">
        <w:rPr>
          <w:rFonts w:ascii="Arial" w:hAnsi="Arial" w:cs="Arial"/>
          <w:sz w:val="24"/>
          <w:szCs w:val="24"/>
        </w:rPr>
        <w:lastRenderedPageBreak/>
        <w:t>Because this is a hands-on course, students are required to attend class to work on their project</w:t>
      </w:r>
      <w:r w:rsidR="00CA2B39">
        <w:rPr>
          <w:rFonts w:ascii="Arial" w:hAnsi="Arial" w:cs="Arial"/>
          <w:sz w:val="24"/>
          <w:szCs w:val="24"/>
        </w:rPr>
        <w:t>s</w:t>
      </w:r>
      <w:r w:rsidRPr="001928B6">
        <w:rPr>
          <w:rFonts w:ascii="Arial" w:hAnsi="Arial" w:cs="Arial"/>
          <w:sz w:val="24"/>
          <w:szCs w:val="24"/>
        </w:rPr>
        <w:t xml:space="preserve"> and to participate in discussions of film elements and how they apply to the work they will be producing.</w:t>
      </w:r>
    </w:p>
    <w:p w:rsidR="00BB04CF" w:rsidRDefault="00BB04CF" w:rsidP="001928B6">
      <w:pPr>
        <w:tabs>
          <w:tab w:val="left" w:pos="-720"/>
        </w:tabs>
        <w:spacing w:after="0"/>
        <w:rPr>
          <w:rFonts w:ascii="Arial" w:hAnsi="Arial" w:cs="Arial"/>
          <w:b/>
          <w:caps/>
          <w:sz w:val="24"/>
          <w:szCs w:val="24"/>
        </w:rPr>
      </w:pPr>
    </w:p>
    <w:p w:rsidR="00BB04CF" w:rsidRPr="001928B6" w:rsidRDefault="00BB04CF" w:rsidP="00BB04CF">
      <w:pPr>
        <w:tabs>
          <w:tab w:val="left" w:pos="-720"/>
        </w:tabs>
        <w:spacing w:after="0"/>
        <w:rPr>
          <w:rFonts w:ascii="Arial" w:hAnsi="Arial" w:cs="Arial"/>
          <w:caps/>
          <w:sz w:val="24"/>
          <w:szCs w:val="24"/>
          <w:u w:val="single"/>
        </w:rPr>
      </w:pPr>
      <w:r w:rsidRPr="001928B6">
        <w:rPr>
          <w:rFonts w:ascii="Arial" w:hAnsi="Arial" w:cs="Arial"/>
          <w:b/>
          <w:caps/>
          <w:sz w:val="24"/>
          <w:szCs w:val="24"/>
          <w:u w:val="single"/>
        </w:rPr>
        <w:t>Learning outcomes:</w:t>
      </w:r>
    </w:p>
    <w:p w:rsidR="0091195E" w:rsidRDefault="0091195E" w:rsidP="00450E65">
      <w:pPr>
        <w:tabs>
          <w:tab w:val="left" w:pos="-720"/>
          <w:tab w:val="left" w:pos="0"/>
        </w:tabs>
        <w:spacing w:after="0"/>
        <w:rPr>
          <w:rFonts w:ascii="Arial" w:hAnsi="Arial" w:cs="Arial"/>
          <w:sz w:val="24"/>
          <w:szCs w:val="24"/>
        </w:rPr>
      </w:pPr>
      <w:r>
        <w:rPr>
          <w:rFonts w:ascii="Arial" w:hAnsi="Arial" w:cs="Arial"/>
          <w:sz w:val="24"/>
          <w:szCs w:val="24"/>
        </w:rPr>
        <w:t>Students in Introduction to Video Art</w:t>
      </w:r>
      <w:r w:rsidR="00FA4000">
        <w:rPr>
          <w:rFonts w:ascii="Arial" w:hAnsi="Arial" w:cs="Arial"/>
          <w:sz w:val="24"/>
          <w:szCs w:val="24"/>
        </w:rPr>
        <w:t xml:space="preserve"> will complete a series of</w:t>
      </w:r>
      <w:r>
        <w:rPr>
          <w:rFonts w:ascii="Arial" w:hAnsi="Arial" w:cs="Arial"/>
          <w:sz w:val="24"/>
          <w:szCs w:val="24"/>
        </w:rPr>
        <w:t xml:space="preserve"> video project</w:t>
      </w:r>
      <w:r w:rsidR="00FA4000">
        <w:rPr>
          <w:rFonts w:ascii="Arial" w:hAnsi="Arial" w:cs="Arial"/>
          <w:sz w:val="24"/>
          <w:szCs w:val="24"/>
        </w:rPr>
        <w:t>s</w:t>
      </w:r>
      <w:r>
        <w:rPr>
          <w:rFonts w:ascii="Arial" w:hAnsi="Arial" w:cs="Arial"/>
          <w:sz w:val="24"/>
          <w:szCs w:val="24"/>
        </w:rPr>
        <w:t xml:space="preserve">. </w:t>
      </w:r>
      <w:r w:rsidR="00E44BB7">
        <w:rPr>
          <w:rFonts w:ascii="Arial" w:hAnsi="Arial" w:cs="Arial"/>
          <w:sz w:val="24"/>
          <w:szCs w:val="24"/>
        </w:rPr>
        <w:t>V</w:t>
      </w:r>
      <w:r w:rsidR="00450E65">
        <w:rPr>
          <w:rFonts w:ascii="Arial" w:hAnsi="Arial" w:cs="Arial"/>
          <w:sz w:val="24"/>
          <w:szCs w:val="24"/>
        </w:rPr>
        <w:t xml:space="preserve">ideo </w:t>
      </w:r>
      <w:r w:rsidR="00E44BB7">
        <w:rPr>
          <w:rFonts w:ascii="Arial" w:hAnsi="Arial" w:cs="Arial"/>
          <w:sz w:val="24"/>
          <w:szCs w:val="24"/>
        </w:rPr>
        <w:t>exercise</w:t>
      </w:r>
      <w:r w:rsidR="00A53EAC">
        <w:rPr>
          <w:rFonts w:ascii="Arial" w:hAnsi="Arial" w:cs="Arial"/>
          <w:sz w:val="24"/>
          <w:szCs w:val="24"/>
        </w:rPr>
        <w:t>s</w:t>
      </w:r>
      <w:r w:rsidR="00E44BB7">
        <w:rPr>
          <w:rFonts w:ascii="Arial" w:hAnsi="Arial" w:cs="Arial"/>
          <w:sz w:val="24"/>
          <w:szCs w:val="24"/>
        </w:rPr>
        <w:t xml:space="preserve"> </w:t>
      </w:r>
      <w:r w:rsidR="00450E65">
        <w:rPr>
          <w:rFonts w:ascii="Arial" w:hAnsi="Arial" w:cs="Arial"/>
          <w:sz w:val="24"/>
          <w:szCs w:val="24"/>
        </w:rPr>
        <w:t xml:space="preserve">will address </w:t>
      </w:r>
      <w:r w:rsidR="00A43244">
        <w:rPr>
          <w:rFonts w:ascii="Arial" w:hAnsi="Arial" w:cs="Arial"/>
          <w:sz w:val="24"/>
          <w:szCs w:val="24"/>
        </w:rPr>
        <w:t>each</w:t>
      </w:r>
      <w:r w:rsidR="00450E65">
        <w:rPr>
          <w:rFonts w:ascii="Arial" w:hAnsi="Arial" w:cs="Arial"/>
          <w:sz w:val="24"/>
          <w:szCs w:val="24"/>
        </w:rPr>
        <w:t xml:space="preserve"> of the follow</w:t>
      </w:r>
      <w:r w:rsidR="00D777EE">
        <w:rPr>
          <w:rFonts w:ascii="Arial" w:hAnsi="Arial" w:cs="Arial"/>
          <w:sz w:val="24"/>
          <w:szCs w:val="24"/>
        </w:rPr>
        <w:t>ing</w:t>
      </w:r>
      <w:r w:rsidR="00450E65">
        <w:rPr>
          <w:rFonts w:ascii="Arial" w:hAnsi="Arial" w:cs="Arial"/>
          <w:sz w:val="24"/>
          <w:szCs w:val="24"/>
        </w:rPr>
        <w:t xml:space="preserve"> elements:</w:t>
      </w:r>
      <w:r w:rsidR="00E44BB7">
        <w:rPr>
          <w:rFonts w:ascii="Arial" w:hAnsi="Arial" w:cs="Arial"/>
          <w:sz w:val="24"/>
          <w:szCs w:val="24"/>
        </w:rPr>
        <w:t xml:space="preserve"> Mise-en-scene (ways of dealing with cinematography and what is in a shot), sound mixing</w:t>
      </w:r>
      <w:r w:rsidR="002C0CA8">
        <w:rPr>
          <w:rFonts w:ascii="Arial" w:hAnsi="Arial" w:cs="Arial"/>
          <w:sz w:val="24"/>
          <w:szCs w:val="24"/>
        </w:rPr>
        <w:t>,</w:t>
      </w:r>
      <w:r w:rsidR="00E44BB7">
        <w:rPr>
          <w:rFonts w:ascii="Arial" w:hAnsi="Arial" w:cs="Arial"/>
          <w:sz w:val="24"/>
          <w:szCs w:val="24"/>
        </w:rPr>
        <w:t xml:space="preserve"> editing, and </w:t>
      </w:r>
      <w:r w:rsidR="00EC5A13">
        <w:rPr>
          <w:rFonts w:ascii="Arial" w:hAnsi="Arial" w:cs="Arial"/>
          <w:sz w:val="24"/>
          <w:szCs w:val="24"/>
        </w:rPr>
        <w:t xml:space="preserve">the </w:t>
      </w:r>
      <w:r w:rsidR="00E44BB7">
        <w:rPr>
          <w:rFonts w:ascii="Arial" w:hAnsi="Arial" w:cs="Arial"/>
          <w:sz w:val="24"/>
          <w:szCs w:val="24"/>
        </w:rPr>
        <w:t>narrative.</w:t>
      </w:r>
    </w:p>
    <w:p w:rsidR="00BB04CF" w:rsidRDefault="00BB04CF" w:rsidP="00E44BB7">
      <w:pPr>
        <w:tabs>
          <w:tab w:val="left" w:pos="-720"/>
        </w:tabs>
        <w:spacing w:after="0"/>
        <w:rPr>
          <w:rFonts w:ascii="Arial" w:hAnsi="Arial" w:cs="Arial"/>
          <w:sz w:val="24"/>
          <w:szCs w:val="24"/>
        </w:rPr>
      </w:pPr>
      <w:r w:rsidRPr="001928B6">
        <w:rPr>
          <w:rFonts w:ascii="Arial" w:hAnsi="Arial" w:cs="Arial"/>
          <w:sz w:val="24"/>
          <w:szCs w:val="24"/>
        </w:rPr>
        <w:t xml:space="preserve">By the end of the semester, students will </w:t>
      </w:r>
      <w:r w:rsidR="00E44BB7">
        <w:rPr>
          <w:rFonts w:ascii="Arial" w:hAnsi="Arial" w:cs="Arial"/>
          <w:sz w:val="24"/>
          <w:szCs w:val="24"/>
        </w:rPr>
        <w:t xml:space="preserve">be able to combine </w:t>
      </w:r>
      <w:r w:rsidR="00D777EE">
        <w:rPr>
          <w:rFonts w:ascii="Arial" w:hAnsi="Arial" w:cs="Arial"/>
          <w:sz w:val="24"/>
          <w:szCs w:val="24"/>
        </w:rPr>
        <w:t>those</w:t>
      </w:r>
      <w:r w:rsidR="00E44BB7">
        <w:rPr>
          <w:rFonts w:ascii="Arial" w:hAnsi="Arial" w:cs="Arial"/>
          <w:sz w:val="24"/>
          <w:szCs w:val="24"/>
        </w:rPr>
        <w:t xml:space="preserve"> elements into one cohesive video. Students will be able to </w:t>
      </w:r>
      <w:r w:rsidR="00D777EE">
        <w:rPr>
          <w:rFonts w:ascii="Arial" w:hAnsi="Arial" w:cs="Arial"/>
          <w:sz w:val="24"/>
          <w:szCs w:val="24"/>
        </w:rPr>
        <w:t xml:space="preserve">articulately </w:t>
      </w:r>
      <w:r w:rsidR="00E44BB7">
        <w:rPr>
          <w:rFonts w:ascii="Arial" w:hAnsi="Arial" w:cs="Arial"/>
          <w:sz w:val="24"/>
          <w:szCs w:val="24"/>
        </w:rPr>
        <w:t>discuss, present</w:t>
      </w:r>
      <w:r w:rsidR="007B3F47">
        <w:rPr>
          <w:rFonts w:ascii="Arial" w:hAnsi="Arial" w:cs="Arial"/>
          <w:sz w:val="24"/>
          <w:szCs w:val="24"/>
        </w:rPr>
        <w:t>, and analyze their elem</w:t>
      </w:r>
      <w:r w:rsidR="00E71157">
        <w:rPr>
          <w:rFonts w:ascii="Arial" w:hAnsi="Arial" w:cs="Arial"/>
          <w:sz w:val="24"/>
          <w:szCs w:val="24"/>
        </w:rPr>
        <w:t xml:space="preserve">ent choices and explain how </w:t>
      </w:r>
      <w:r w:rsidR="00D777EE">
        <w:rPr>
          <w:rFonts w:ascii="Arial" w:hAnsi="Arial" w:cs="Arial"/>
          <w:sz w:val="24"/>
          <w:szCs w:val="24"/>
        </w:rPr>
        <w:t xml:space="preserve">they </w:t>
      </w:r>
      <w:r w:rsidR="007B3F47">
        <w:rPr>
          <w:rFonts w:ascii="Arial" w:hAnsi="Arial" w:cs="Arial"/>
          <w:sz w:val="24"/>
          <w:szCs w:val="24"/>
        </w:rPr>
        <w:t xml:space="preserve">relate to the concept </w:t>
      </w:r>
      <w:r w:rsidR="008D4593">
        <w:rPr>
          <w:rFonts w:ascii="Arial" w:hAnsi="Arial" w:cs="Arial"/>
          <w:sz w:val="24"/>
          <w:szCs w:val="24"/>
        </w:rPr>
        <w:t>of their artwork</w:t>
      </w:r>
      <w:r w:rsidR="007B3F47">
        <w:rPr>
          <w:rFonts w:ascii="Arial" w:hAnsi="Arial" w:cs="Arial"/>
          <w:sz w:val="24"/>
          <w:szCs w:val="24"/>
        </w:rPr>
        <w:t>.</w:t>
      </w:r>
      <w:r w:rsidR="00E44BB7">
        <w:rPr>
          <w:rFonts w:ascii="Arial" w:hAnsi="Arial" w:cs="Arial"/>
          <w:sz w:val="24"/>
          <w:szCs w:val="24"/>
        </w:rPr>
        <w:t xml:space="preserve"> </w:t>
      </w:r>
    </w:p>
    <w:p w:rsidR="00BB04CF" w:rsidRPr="001928B6" w:rsidRDefault="00BB04CF" w:rsidP="00BB04CF">
      <w:pPr>
        <w:tabs>
          <w:tab w:val="left" w:pos="-720"/>
        </w:tabs>
        <w:spacing w:after="0"/>
        <w:ind w:left="720" w:hanging="720"/>
        <w:rPr>
          <w:rFonts w:ascii="Arial" w:hAnsi="Arial" w:cs="Arial"/>
          <w:sz w:val="24"/>
          <w:szCs w:val="24"/>
        </w:rPr>
      </w:pPr>
      <w:r>
        <w:rPr>
          <w:rFonts w:ascii="Arial" w:hAnsi="Arial" w:cs="Arial"/>
          <w:sz w:val="24"/>
          <w:szCs w:val="24"/>
        </w:rPr>
        <w:t xml:space="preserve">Through class assignments </w:t>
      </w:r>
      <w:r w:rsidRPr="001928B6">
        <w:rPr>
          <w:rFonts w:ascii="Arial" w:hAnsi="Arial" w:cs="Arial"/>
          <w:sz w:val="24"/>
          <w:szCs w:val="24"/>
        </w:rPr>
        <w:t>and critiques, student</w:t>
      </w:r>
      <w:r w:rsidR="00D45C48">
        <w:rPr>
          <w:rFonts w:ascii="Arial" w:hAnsi="Arial" w:cs="Arial"/>
          <w:sz w:val="24"/>
          <w:szCs w:val="24"/>
        </w:rPr>
        <w:t>s</w:t>
      </w:r>
      <w:r w:rsidRPr="001928B6">
        <w:rPr>
          <w:rFonts w:ascii="Arial" w:hAnsi="Arial" w:cs="Arial"/>
          <w:sz w:val="24"/>
          <w:szCs w:val="24"/>
        </w:rPr>
        <w:t xml:space="preserve"> will be able to:</w:t>
      </w:r>
    </w:p>
    <w:p w:rsidR="00BB04CF" w:rsidRPr="001928B6" w:rsidRDefault="00AD50AE" w:rsidP="00BB04CF">
      <w:pPr>
        <w:numPr>
          <w:ilvl w:val="0"/>
          <w:numId w:val="2"/>
        </w:numPr>
        <w:tabs>
          <w:tab w:val="left" w:pos="-72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View</w:t>
      </w:r>
      <w:r w:rsidR="00BB04CF" w:rsidRPr="001928B6">
        <w:rPr>
          <w:rFonts w:ascii="Arial" w:hAnsi="Arial" w:cs="Arial"/>
          <w:sz w:val="24"/>
          <w:szCs w:val="24"/>
        </w:rPr>
        <w:t xml:space="preserve"> </w:t>
      </w:r>
      <w:r w:rsidR="003160BE">
        <w:rPr>
          <w:rFonts w:ascii="Arial" w:hAnsi="Arial" w:cs="Arial"/>
          <w:sz w:val="24"/>
          <w:szCs w:val="24"/>
        </w:rPr>
        <w:t xml:space="preserve">and understand </w:t>
      </w:r>
      <w:r w:rsidR="00BB04CF" w:rsidRPr="001928B6">
        <w:rPr>
          <w:rFonts w:ascii="Arial" w:hAnsi="Arial" w:cs="Arial"/>
          <w:sz w:val="24"/>
          <w:szCs w:val="24"/>
        </w:rPr>
        <w:t>art through the moving image</w:t>
      </w:r>
    </w:p>
    <w:p w:rsidR="00BB04CF" w:rsidRPr="001928B6" w:rsidRDefault="00BB04CF" w:rsidP="00BB04CF">
      <w:pPr>
        <w:numPr>
          <w:ilvl w:val="0"/>
          <w:numId w:val="2"/>
        </w:numPr>
        <w:tabs>
          <w:tab w:val="left" w:pos="-720"/>
        </w:tabs>
        <w:overflowPunct w:val="0"/>
        <w:autoSpaceDE w:val="0"/>
        <w:autoSpaceDN w:val="0"/>
        <w:adjustRightInd w:val="0"/>
        <w:spacing w:after="0" w:line="240" w:lineRule="auto"/>
        <w:textAlignment w:val="baseline"/>
        <w:rPr>
          <w:rFonts w:ascii="Arial" w:hAnsi="Arial" w:cs="Arial"/>
          <w:sz w:val="24"/>
          <w:szCs w:val="24"/>
        </w:rPr>
      </w:pPr>
      <w:r w:rsidRPr="001928B6">
        <w:rPr>
          <w:rFonts w:ascii="Arial" w:hAnsi="Arial" w:cs="Arial"/>
          <w:sz w:val="24"/>
          <w:szCs w:val="24"/>
        </w:rPr>
        <w:t>Effectively communicate their thoughts concerning the art they create.</w:t>
      </w:r>
    </w:p>
    <w:p w:rsidR="007B3F47" w:rsidRDefault="007B3F47" w:rsidP="00BB04CF">
      <w:pPr>
        <w:numPr>
          <w:ilvl w:val="0"/>
          <w:numId w:val="2"/>
        </w:numPr>
        <w:tabs>
          <w:tab w:val="left" w:pos="-72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Utilize their knowledge of the c</w:t>
      </w:r>
      <w:r w:rsidR="000A056B">
        <w:rPr>
          <w:rFonts w:ascii="Arial" w:hAnsi="Arial" w:cs="Arial"/>
          <w:sz w:val="24"/>
          <w:szCs w:val="24"/>
        </w:rPr>
        <w:t>omponents involved in creating video art</w:t>
      </w:r>
      <w:r>
        <w:rPr>
          <w:rFonts w:ascii="Arial" w:hAnsi="Arial" w:cs="Arial"/>
          <w:sz w:val="24"/>
          <w:szCs w:val="24"/>
        </w:rPr>
        <w:t xml:space="preserve"> and present a final video that </w:t>
      </w:r>
      <w:r w:rsidR="00D777EE">
        <w:rPr>
          <w:rFonts w:ascii="Arial" w:hAnsi="Arial" w:cs="Arial"/>
          <w:sz w:val="24"/>
          <w:szCs w:val="24"/>
        </w:rPr>
        <w:t xml:space="preserve">effectively </w:t>
      </w:r>
      <w:r>
        <w:rPr>
          <w:rFonts w:ascii="Arial" w:hAnsi="Arial" w:cs="Arial"/>
          <w:sz w:val="24"/>
          <w:szCs w:val="24"/>
        </w:rPr>
        <w:t>integrates basic video elements with their art practice</w:t>
      </w:r>
      <w:r w:rsidR="00407CE2">
        <w:rPr>
          <w:rFonts w:ascii="Arial" w:hAnsi="Arial" w:cs="Arial"/>
          <w:sz w:val="24"/>
          <w:szCs w:val="24"/>
        </w:rPr>
        <w:t xml:space="preserve"> and ideology</w:t>
      </w:r>
      <w:r>
        <w:rPr>
          <w:rFonts w:ascii="Arial" w:hAnsi="Arial" w:cs="Arial"/>
          <w:sz w:val="24"/>
          <w:szCs w:val="24"/>
        </w:rPr>
        <w:t>.</w:t>
      </w:r>
      <w:r w:rsidR="00407CE2">
        <w:rPr>
          <w:rFonts w:ascii="Arial" w:hAnsi="Arial" w:cs="Arial"/>
          <w:sz w:val="24"/>
          <w:szCs w:val="24"/>
        </w:rPr>
        <w:t xml:space="preserve"> </w:t>
      </w:r>
    </w:p>
    <w:p w:rsidR="00BB04CF" w:rsidRPr="001928B6" w:rsidRDefault="00BB04CF" w:rsidP="007B3F47">
      <w:pPr>
        <w:tabs>
          <w:tab w:val="left" w:pos="-720"/>
        </w:tabs>
        <w:overflowPunct w:val="0"/>
        <w:autoSpaceDE w:val="0"/>
        <w:autoSpaceDN w:val="0"/>
        <w:adjustRightInd w:val="0"/>
        <w:spacing w:after="0" w:line="240" w:lineRule="auto"/>
        <w:ind w:left="360"/>
        <w:textAlignment w:val="baseline"/>
        <w:rPr>
          <w:rFonts w:ascii="Arial" w:hAnsi="Arial" w:cs="Arial"/>
          <w:sz w:val="24"/>
          <w:szCs w:val="24"/>
        </w:rPr>
      </w:pPr>
    </w:p>
    <w:p w:rsidR="00BB04CF" w:rsidRPr="001928B6" w:rsidRDefault="00BB04CF" w:rsidP="00D777EE">
      <w:pPr>
        <w:tabs>
          <w:tab w:val="left" w:pos="-720"/>
        </w:tabs>
        <w:spacing w:after="0"/>
        <w:rPr>
          <w:rFonts w:ascii="Arial" w:hAnsi="Arial" w:cs="Arial"/>
          <w:sz w:val="24"/>
          <w:szCs w:val="24"/>
        </w:rPr>
      </w:pPr>
      <w:r w:rsidRPr="001928B6">
        <w:rPr>
          <w:rFonts w:ascii="Arial" w:hAnsi="Arial" w:cs="Arial"/>
          <w:sz w:val="24"/>
          <w:szCs w:val="24"/>
        </w:rPr>
        <w:t>This course will enhance student’s ability to contextual</w:t>
      </w:r>
      <w:r w:rsidR="006856D7">
        <w:rPr>
          <w:rFonts w:ascii="Arial" w:hAnsi="Arial" w:cs="Arial"/>
          <w:sz w:val="24"/>
          <w:szCs w:val="24"/>
        </w:rPr>
        <w:t>ize</w:t>
      </w:r>
      <w:r w:rsidRPr="001928B6">
        <w:rPr>
          <w:rFonts w:ascii="Arial" w:hAnsi="Arial" w:cs="Arial"/>
          <w:sz w:val="24"/>
          <w:szCs w:val="24"/>
        </w:rPr>
        <w:t xml:space="preserve"> their artwork with various forms of </w:t>
      </w:r>
      <w:r w:rsidR="00D777EE">
        <w:rPr>
          <w:rFonts w:ascii="Arial" w:hAnsi="Arial" w:cs="Arial"/>
          <w:sz w:val="24"/>
          <w:szCs w:val="24"/>
        </w:rPr>
        <w:t>visual, written, and verbal</w:t>
      </w:r>
      <w:r w:rsidRPr="001928B6">
        <w:rPr>
          <w:rFonts w:ascii="Arial" w:hAnsi="Arial" w:cs="Arial"/>
          <w:sz w:val="24"/>
          <w:szCs w:val="24"/>
        </w:rPr>
        <w:t xml:space="preserve"> expression and to bring their own personal </w:t>
      </w:r>
      <w:r w:rsidR="004B7714">
        <w:rPr>
          <w:rFonts w:ascii="Arial" w:hAnsi="Arial" w:cs="Arial"/>
          <w:sz w:val="24"/>
          <w:szCs w:val="24"/>
        </w:rPr>
        <w:t>thought process</w:t>
      </w:r>
      <w:r w:rsidRPr="001928B6">
        <w:rPr>
          <w:rFonts w:ascii="Arial" w:hAnsi="Arial" w:cs="Arial"/>
          <w:sz w:val="24"/>
          <w:szCs w:val="24"/>
        </w:rPr>
        <w:t xml:space="preserve"> into the work they create.</w:t>
      </w:r>
    </w:p>
    <w:p w:rsidR="008770EF" w:rsidRPr="001928B6" w:rsidRDefault="008770EF" w:rsidP="008770EF">
      <w:pPr>
        <w:tabs>
          <w:tab w:val="left" w:pos="-720"/>
        </w:tabs>
        <w:spacing w:after="0"/>
        <w:rPr>
          <w:rFonts w:ascii="Arial" w:hAnsi="Arial" w:cs="Arial"/>
          <w:b/>
          <w:caps/>
          <w:sz w:val="24"/>
          <w:szCs w:val="24"/>
        </w:rPr>
      </w:pPr>
    </w:p>
    <w:p w:rsidR="008770EF" w:rsidRPr="00BB04CF" w:rsidRDefault="008770EF" w:rsidP="008770EF">
      <w:pPr>
        <w:tabs>
          <w:tab w:val="left" w:pos="-720"/>
        </w:tabs>
        <w:spacing w:after="0"/>
        <w:rPr>
          <w:rFonts w:ascii="Arial" w:hAnsi="Arial" w:cs="Arial"/>
          <w:sz w:val="24"/>
          <w:szCs w:val="24"/>
          <w:u w:val="single"/>
        </w:rPr>
      </w:pPr>
      <w:r w:rsidRPr="001928B6">
        <w:rPr>
          <w:rFonts w:ascii="Arial" w:hAnsi="Arial" w:cs="Arial"/>
          <w:b/>
          <w:caps/>
          <w:sz w:val="24"/>
          <w:szCs w:val="24"/>
          <w:u w:val="single"/>
        </w:rPr>
        <w:t>Course Structure</w:t>
      </w:r>
      <w:r>
        <w:rPr>
          <w:rFonts w:ascii="Arial" w:hAnsi="Arial" w:cs="Arial"/>
          <w:sz w:val="24"/>
          <w:szCs w:val="24"/>
          <w:u w:val="single"/>
        </w:rPr>
        <w:t>/</w:t>
      </w:r>
      <w:r>
        <w:rPr>
          <w:rFonts w:ascii="Arial" w:hAnsi="Arial" w:cs="Arial"/>
          <w:b/>
          <w:caps/>
          <w:sz w:val="24"/>
          <w:szCs w:val="24"/>
          <w:u w:val="single"/>
        </w:rPr>
        <w:t>Course Objectives</w:t>
      </w:r>
    </w:p>
    <w:p w:rsidR="008770EF" w:rsidRDefault="008770EF" w:rsidP="008770EF">
      <w:pPr>
        <w:spacing w:after="0"/>
        <w:rPr>
          <w:rFonts w:ascii="Arial" w:hAnsi="Arial" w:cs="Arial"/>
          <w:sz w:val="24"/>
          <w:szCs w:val="24"/>
        </w:rPr>
      </w:pPr>
      <w:r w:rsidRPr="001928B6">
        <w:rPr>
          <w:rFonts w:ascii="Arial" w:hAnsi="Arial" w:cs="Arial"/>
          <w:sz w:val="24"/>
          <w:szCs w:val="24"/>
        </w:rPr>
        <w:t xml:space="preserve">This course is designed primarily as a studio course with brief lectures, hands on instruction, video viewing, and work with digital cameras and laptop computer editing. </w:t>
      </w:r>
    </w:p>
    <w:p w:rsidR="008770EF" w:rsidRDefault="008770EF" w:rsidP="008770EF">
      <w:pPr>
        <w:spacing w:after="0"/>
        <w:rPr>
          <w:rFonts w:ascii="Arial" w:hAnsi="Arial" w:cs="Arial"/>
          <w:sz w:val="24"/>
          <w:szCs w:val="24"/>
        </w:rPr>
      </w:pPr>
      <w:r w:rsidRPr="001928B6">
        <w:rPr>
          <w:rFonts w:ascii="Arial" w:hAnsi="Arial" w:cs="Arial"/>
          <w:sz w:val="24"/>
          <w:szCs w:val="24"/>
        </w:rPr>
        <w:t>The objective of this course is to understand the basic</w:t>
      </w:r>
      <w:r>
        <w:rPr>
          <w:rFonts w:ascii="Arial" w:hAnsi="Arial" w:cs="Arial"/>
          <w:sz w:val="24"/>
          <w:szCs w:val="24"/>
        </w:rPr>
        <w:t>s</w:t>
      </w:r>
      <w:r w:rsidRPr="001928B6">
        <w:rPr>
          <w:rFonts w:ascii="Arial" w:hAnsi="Arial" w:cs="Arial"/>
          <w:sz w:val="24"/>
          <w:szCs w:val="24"/>
        </w:rPr>
        <w:t xml:space="preserve"> of filmmaking </w:t>
      </w:r>
      <w:r>
        <w:rPr>
          <w:rFonts w:ascii="Arial" w:hAnsi="Arial" w:cs="Arial"/>
          <w:sz w:val="24"/>
          <w:szCs w:val="24"/>
        </w:rPr>
        <w:t xml:space="preserve">and apply this knowledge to the </w:t>
      </w:r>
      <w:r w:rsidRPr="001928B6">
        <w:rPr>
          <w:rFonts w:ascii="Arial" w:hAnsi="Arial" w:cs="Arial"/>
          <w:sz w:val="24"/>
          <w:szCs w:val="24"/>
        </w:rPr>
        <w:t xml:space="preserve">making of short video pieces. Each video will be based on the topics covered in class. Students will continue to develop critical thinking skills. Students will utilize skills in analyzing film clips and apply that knowledge to </w:t>
      </w:r>
      <w:r>
        <w:rPr>
          <w:rFonts w:ascii="Arial" w:hAnsi="Arial" w:cs="Arial"/>
          <w:sz w:val="24"/>
          <w:szCs w:val="24"/>
        </w:rPr>
        <w:t xml:space="preserve">the </w:t>
      </w:r>
      <w:r w:rsidRPr="001928B6">
        <w:rPr>
          <w:rFonts w:ascii="Arial" w:hAnsi="Arial" w:cs="Arial"/>
          <w:sz w:val="24"/>
          <w:szCs w:val="24"/>
        </w:rPr>
        <w:t>develop</w:t>
      </w:r>
      <w:r>
        <w:rPr>
          <w:rFonts w:ascii="Arial" w:hAnsi="Arial" w:cs="Arial"/>
          <w:sz w:val="24"/>
          <w:szCs w:val="24"/>
        </w:rPr>
        <w:t>ment of</w:t>
      </w:r>
      <w:r w:rsidR="006E24B3">
        <w:rPr>
          <w:rFonts w:ascii="Arial" w:hAnsi="Arial" w:cs="Arial"/>
          <w:sz w:val="24"/>
          <w:szCs w:val="24"/>
        </w:rPr>
        <w:t xml:space="preserve"> short</w:t>
      </w:r>
      <w:r w:rsidRPr="001928B6">
        <w:rPr>
          <w:rFonts w:ascii="Arial" w:hAnsi="Arial" w:cs="Arial"/>
          <w:sz w:val="24"/>
          <w:szCs w:val="24"/>
        </w:rPr>
        <w:t xml:space="preserve"> video </w:t>
      </w:r>
      <w:r>
        <w:rPr>
          <w:rFonts w:ascii="Arial" w:hAnsi="Arial" w:cs="Arial"/>
          <w:sz w:val="24"/>
          <w:szCs w:val="24"/>
        </w:rPr>
        <w:t>art</w:t>
      </w:r>
      <w:r w:rsidR="0009475F">
        <w:rPr>
          <w:rFonts w:ascii="Arial" w:hAnsi="Arial" w:cs="Arial"/>
          <w:sz w:val="24"/>
          <w:szCs w:val="24"/>
        </w:rPr>
        <w:t xml:space="preserve"> pieces</w:t>
      </w:r>
      <w:r w:rsidRPr="001928B6">
        <w:rPr>
          <w:rFonts w:ascii="Arial" w:hAnsi="Arial" w:cs="Arial"/>
          <w:sz w:val="24"/>
          <w:szCs w:val="24"/>
        </w:rPr>
        <w:t>. Students will also continue to work on communication skill</w:t>
      </w:r>
      <w:r>
        <w:rPr>
          <w:rFonts w:ascii="Arial" w:hAnsi="Arial" w:cs="Arial"/>
          <w:sz w:val="24"/>
          <w:szCs w:val="24"/>
        </w:rPr>
        <w:t>s</w:t>
      </w:r>
      <w:r w:rsidRPr="001928B6">
        <w:rPr>
          <w:rFonts w:ascii="Arial" w:hAnsi="Arial" w:cs="Arial"/>
          <w:sz w:val="24"/>
          <w:szCs w:val="24"/>
        </w:rPr>
        <w:t xml:space="preserve"> to discuss the effectiveness of the works being created and presented in class.</w:t>
      </w:r>
    </w:p>
    <w:p w:rsidR="008770EF" w:rsidRPr="001928B6" w:rsidRDefault="008770EF" w:rsidP="008770EF">
      <w:pPr>
        <w:spacing w:after="0"/>
        <w:rPr>
          <w:rFonts w:ascii="Arial" w:hAnsi="Arial" w:cs="Arial"/>
          <w:sz w:val="24"/>
          <w:szCs w:val="24"/>
        </w:rPr>
      </w:pPr>
    </w:p>
    <w:p w:rsidR="008770EF" w:rsidRPr="001928B6" w:rsidRDefault="008770EF" w:rsidP="008770EF">
      <w:pPr>
        <w:tabs>
          <w:tab w:val="left" w:pos="-720"/>
          <w:tab w:val="left" w:pos="0"/>
          <w:tab w:val="left" w:pos="720"/>
          <w:tab w:val="left" w:pos="1440"/>
        </w:tabs>
        <w:spacing w:after="0"/>
        <w:ind w:left="2160" w:hanging="2160"/>
        <w:rPr>
          <w:rFonts w:ascii="Arial" w:hAnsi="Arial" w:cs="Arial"/>
          <w:b/>
          <w:caps/>
          <w:sz w:val="24"/>
          <w:szCs w:val="24"/>
          <w:u w:val="single"/>
        </w:rPr>
      </w:pPr>
      <w:r w:rsidRPr="001928B6">
        <w:rPr>
          <w:rFonts w:ascii="Arial" w:hAnsi="Arial" w:cs="Arial"/>
          <w:b/>
          <w:caps/>
          <w:sz w:val="24"/>
          <w:szCs w:val="24"/>
          <w:u w:val="single"/>
        </w:rPr>
        <w:t>Textbook and Required Materials:</w:t>
      </w:r>
    </w:p>
    <w:p w:rsidR="008770EF" w:rsidRPr="001928B6" w:rsidRDefault="008770EF" w:rsidP="008770EF">
      <w:pPr>
        <w:spacing w:after="0"/>
        <w:rPr>
          <w:rFonts w:ascii="Arial" w:hAnsi="Arial" w:cs="Arial"/>
          <w:sz w:val="24"/>
          <w:szCs w:val="24"/>
        </w:rPr>
      </w:pPr>
      <w:r w:rsidRPr="001928B6">
        <w:rPr>
          <w:rFonts w:ascii="Arial" w:hAnsi="Arial" w:cs="Arial"/>
          <w:sz w:val="24"/>
          <w:szCs w:val="24"/>
        </w:rPr>
        <w:t xml:space="preserve">Excerpts from </w:t>
      </w:r>
      <w:r w:rsidRPr="001928B6">
        <w:rPr>
          <w:rFonts w:ascii="Arial" w:hAnsi="Arial" w:cs="Arial"/>
          <w:i/>
          <w:sz w:val="24"/>
          <w:szCs w:val="24"/>
        </w:rPr>
        <w:t xml:space="preserve">Introduction to Film Art </w:t>
      </w:r>
      <w:r w:rsidRPr="001928B6">
        <w:rPr>
          <w:rFonts w:ascii="Arial" w:hAnsi="Arial" w:cs="Arial"/>
          <w:sz w:val="24"/>
          <w:szCs w:val="24"/>
        </w:rPr>
        <w:t xml:space="preserve">and additional handouts </w:t>
      </w:r>
    </w:p>
    <w:p w:rsidR="008770EF" w:rsidRPr="001928B6" w:rsidRDefault="008770EF" w:rsidP="008770EF">
      <w:pPr>
        <w:spacing w:after="0"/>
        <w:rPr>
          <w:rFonts w:ascii="Arial" w:hAnsi="Arial" w:cs="Arial"/>
          <w:sz w:val="24"/>
          <w:szCs w:val="24"/>
        </w:rPr>
      </w:pPr>
    </w:p>
    <w:p w:rsidR="008770EF" w:rsidRPr="001928B6" w:rsidRDefault="008770EF" w:rsidP="008770EF">
      <w:pPr>
        <w:spacing w:after="0"/>
        <w:ind w:left="720" w:hanging="720"/>
        <w:rPr>
          <w:rFonts w:ascii="Arial" w:hAnsi="Arial" w:cs="Arial"/>
          <w:b/>
          <w:sz w:val="24"/>
          <w:szCs w:val="24"/>
          <w:u w:val="single"/>
        </w:rPr>
      </w:pPr>
      <w:r w:rsidRPr="001928B6">
        <w:rPr>
          <w:rFonts w:ascii="Arial" w:hAnsi="Arial" w:cs="Arial"/>
          <w:b/>
          <w:caps/>
          <w:sz w:val="24"/>
          <w:szCs w:val="24"/>
          <w:u w:val="single"/>
        </w:rPr>
        <w:t>Course Outline</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1</w:t>
      </w:r>
      <w:r w:rsidRPr="001928B6">
        <w:rPr>
          <w:rFonts w:ascii="Arial" w:hAnsi="Arial" w:cs="Arial"/>
          <w:sz w:val="24"/>
          <w:szCs w:val="24"/>
        </w:rPr>
        <w:t xml:space="preserve"> (Aug. 31</w:t>
      </w:r>
      <w:r w:rsidRPr="001928B6">
        <w:rPr>
          <w:rFonts w:ascii="Arial" w:hAnsi="Arial" w:cs="Arial"/>
          <w:sz w:val="24"/>
          <w:szCs w:val="24"/>
          <w:vertAlign w:val="superscript"/>
        </w:rPr>
        <w:t xml:space="preserve">st </w:t>
      </w:r>
      <w:r w:rsidRPr="001928B6">
        <w:rPr>
          <w:rFonts w:ascii="Arial" w:hAnsi="Arial" w:cs="Arial"/>
          <w:sz w:val="24"/>
          <w:szCs w:val="24"/>
        </w:rPr>
        <w:t>–Sept 2nd</w:t>
      </w:r>
      <w:r w:rsidRPr="001928B6">
        <w:rPr>
          <w:rFonts w:ascii="Arial" w:hAnsi="Arial" w:cs="Arial"/>
          <w:sz w:val="24"/>
          <w:szCs w:val="24"/>
          <w:vertAlign w:val="superscript"/>
        </w:rPr>
        <w:t>)</w:t>
      </w:r>
      <w:r>
        <w:rPr>
          <w:rFonts w:ascii="Arial" w:hAnsi="Arial" w:cs="Arial"/>
          <w:sz w:val="24"/>
          <w:szCs w:val="24"/>
        </w:rPr>
        <w:t xml:space="preserve">: Introduction to the class. This will include an overview of the syllabus and a discussion on what video can mean </w:t>
      </w:r>
      <w:r w:rsidR="003E0B69">
        <w:rPr>
          <w:rFonts w:ascii="Arial" w:hAnsi="Arial" w:cs="Arial"/>
          <w:sz w:val="24"/>
          <w:szCs w:val="24"/>
        </w:rPr>
        <w:t>as art</w:t>
      </w:r>
      <w:r>
        <w:rPr>
          <w:rFonts w:ascii="Arial" w:hAnsi="Arial" w:cs="Arial"/>
          <w:sz w:val="24"/>
          <w:szCs w:val="24"/>
        </w:rPr>
        <w:t>. Students will b</w:t>
      </w:r>
      <w:r w:rsidRPr="001928B6">
        <w:rPr>
          <w:rFonts w:ascii="Arial" w:hAnsi="Arial" w:cs="Arial"/>
          <w:sz w:val="24"/>
          <w:szCs w:val="24"/>
        </w:rPr>
        <w:t>ring i</w:t>
      </w:r>
      <w:r>
        <w:rPr>
          <w:rFonts w:ascii="Arial" w:hAnsi="Arial" w:cs="Arial"/>
          <w:sz w:val="24"/>
          <w:szCs w:val="24"/>
        </w:rPr>
        <w:t>n a clip that expresses what they consider a</w:t>
      </w:r>
      <w:r w:rsidRPr="001928B6">
        <w:rPr>
          <w:rFonts w:ascii="Arial" w:hAnsi="Arial" w:cs="Arial"/>
          <w:sz w:val="24"/>
          <w:szCs w:val="24"/>
        </w:rPr>
        <w:t xml:space="preserve"> </w:t>
      </w:r>
      <w:r>
        <w:rPr>
          <w:rFonts w:ascii="Arial" w:hAnsi="Arial" w:cs="Arial"/>
          <w:sz w:val="24"/>
          <w:szCs w:val="24"/>
        </w:rPr>
        <w:t>noteworthy</w:t>
      </w:r>
      <w:r w:rsidRPr="001928B6">
        <w:rPr>
          <w:rFonts w:ascii="Arial" w:hAnsi="Arial" w:cs="Arial"/>
          <w:sz w:val="24"/>
          <w:szCs w:val="24"/>
        </w:rPr>
        <w:t xml:space="preserve"> moving image</w:t>
      </w:r>
      <w:r>
        <w:rPr>
          <w:rFonts w:ascii="Arial" w:hAnsi="Arial" w:cs="Arial"/>
          <w:sz w:val="24"/>
          <w:szCs w:val="24"/>
        </w:rPr>
        <w:t xml:space="preserve"> from their perspective</w:t>
      </w:r>
      <w:r w:rsidRPr="001928B6">
        <w:rPr>
          <w:rFonts w:ascii="Arial" w:hAnsi="Arial" w:cs="Arial"/>
          <w:sz w:val="24"/>
          <w:szCs w:val="24"/>
        </w:rPr>
        <w:t>.</w:t>
      </w:r>
      <w:r>
        <w:rPr>
          <w:rFonts w:ascii="Arial" w:hAnsi="Arial" w:cs="Arial"/>
          <w:sz w:val="24"/>
          <w:szCs w:val="24"/>
        </w:rPr>
        <w:t xml:space="preserve"> They must explain why their chosen clip affects how they view the moving image.</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2</w:t>
      </w:r>
      <w:r w:rsidRPr="001928B6">
        <w:rPr>
          <w:rFonts w:ascii="Arial" w:hAnsi="Arial" w:cs="Arial"/>
          <w:sz w:val="24"/>
          <w:szCs w:val="24"/>
        </w:rPr>
        <w:t xml:space="preserve"> (Sept. 7</w:t>
      </w:r>
      <w:r w:rsidRPr="001928B6">
        <w:rPr>
          <w:rFonts w:ascii="Arial" w:hAnsi="Arial" w:cs="Arial"/>
          <w:sz w:val="24"/>
          <w:szCs w:val="24"/>
          <w:vertAlign w:val="superscript"/>
        </w:rPr>
        <w:t>th</w:t>
      </w:r>
      <w:r w:rsidRPr="001928B6">
        <w:rPr>
          <w:rFonts w:ascii="Arial" w:hAnsi="Arial" w:cs="Arial"/>
          <w:sz w:val="24"/>
          <w:szCs w:val="24"/>
        </w:rPr>
        <w:t>- 9</w:t>
      </w:r>
      <w:r w:rsidRPr="001928B6">
        <w:rPr>
          <w:rFonts w:ascii="Arial" w:hAnsi="Arial" w:cs="Arial"/>
          <w:sz w:val="24"/>
          <w:szCs w:val="24"/>
          <w:vertAlign w:val="superscript"/>
        </w:rPr>
        <w:t>th):</w:t>
      </w:r>
      <w:r w:rsidRPr="001928B6">
        <w:rPr>
          <w:rFonts w:ascii="Arial" w:hAnsi="Arial" w:cs="Arial"/>
          <w:sz w:val="24"/>
          <w:szCs w:val="24"/>
        </w:rPr>
        <w:t xml:space="preserve"> </w:t>
      </w:r>
      <w:r>
        <w:rPr>
          <w:rFonts w:ascii="Arial" w:hAnsi="Arial" w:cs="Arial"/>
          <w:sz w:val="24"/>
          <w:szCs w:val="24"/>
        </w:rPr>
        <w:t xml:space="preserve">Students </w:t>
      </w:r>
      <w:r w:rsidRPr="001928B6">
        <w:rPr>
          <w:rFonts w:ascii="Arial" w:hAnsi="Arial" w:cs="Arial"/>
          <w:sz w:val="24"/>
          <w:szCs w:val="24"/>
        </w:rPr>
        <w:t>c</w:t>
      </w:r>
      <w:r w:rsidR="003E0B69">
        <w:rPr>
          <w:rFonts w:ascii="Arial" w:hAnsi="Arial" w:cs="Arial"/>
          <w:sz w:val="24"/>
          <w:szCs w:val="24"/>
        </w:rPr>
        <w:t>reate</w:t>
      </w:r>
      <w:r>
        <w:rPr>
          <w:rFonts w:ascii="Arial" w:hAnsi="Arial" w:cs="Arial"/>
          <w:sz w:val="24"/>
          <w:szCs w:val="24"/>
        </w:rPr>
        <w:t xml:space="preserve"> example clips without in</w:t>
      </w:r>
      <w:r w:rsidRPr="001928B6">
        <w:rPr>
          <w:rFonts w:ascii="Arial" w:hAnsi="Arial" w:cs="Arial"/>
          <w:sz w:val="24"/>
          <w:szCs w:val="24"/>
        </w:rPr>
        <w:t>struction. Th</w:t>
      </w:r>
      <w:r>
        <w:rPr>
          <w:rFonts w:ascii="Arial" w:hAnsi="Arial" w:cs="Arial"/>
          <w:sz w:val="24"/>
          <w:szCs w:val="24"/>
        </w:rPr>
        <w:t>is assignment is to assess how students</w:t>
      </w:r>
      <w:r w:rsidRPr="001928B6">
        <w:rPr>
          <w:rFonts w:ascii="Arial" w:hAnsi="Arial" w:cs="Arial"/>
          <w:sz w:val="24"/>
          <w:szCs w:val="24"/>
        </w:rPr>
        <w:t xml:space="preserve"> construct and see the moving images. </w:t>
      </w:r>
    </w:p>
    <w:p w:rsidR="008770EF"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3</w:t>
      </w:r>
      <w:r w:rsidRPr="001928B6">
        <w:rPr>
          <w:rFonts w:ascii="Arial" w:hAnsi="Arial" w:cs="Arial"/>
          <w:sz w:val="24"/>
          <w:szCs w:val="24"/>
        </w:rPr>
        <w:t xml:space="preserve"> (Sept. 14</w:t>
      </w:r>
      <w:r w:rsidRPr="001928B6">
        <w:rPr>
          <w:rFonts w:ascii="Arial" w:hAnsi="Arial" w:cs="Arial"/>
          <w:sz w:val="24"/>
          <w:szCs w:val="24"/>
          <w:vertAlign w:val="superscript"/>
        </w:rPr>
        <w:t>th</w:t>
      </w:r>
      <w:r w:rsidRPr="001928B6">
        <w:rPr>
          <w:rFonts w:ascii="Arial" w:hAnsi="Arial" w:cs="Arial"/>
          <w:sz w:val="24"/>
          <w:szCs w:val="24"/>
        </w:rPr>
        <w:t>-16</w:t>
      </w:r>
      <w:r w:rsidRPr="001928B6">
        <w:rPr>
          <w:rFonts w:ascii="Arial" w:hAnsi="Arial" w:cs="Arial"/>
          <w:sz w:val="24"/>
          <w:szCs w:val="24"/>
          <w:vertAlign w:val="superscript"/>
        </w:rPr>
        <w:t>th)</w:t>
      </w:r>
      <w:r w:rsidRPr="001928B6">
        <w:rPr>
          <w:rFonts w:ascii="Arial" w:hAnsi="Arial" w:cs="Arial"/>
          <w:sz w:val="24"/>
          <w:szCs w:val="24"/>
        </w:rPr>
        <w:t xml:space="preserve">: Topic: Intro to “the Shot” </w:t>
      </w:r>
    </w:p>
    <w:p w:rsidR="008770EF" w:rsidRDefault="008770EF" w:rsidP="008770EF">
      <w:pPr>
        <w:tabs>
          <w:tab w:val="left" w:pos="-720"/>
        </w:tabs>
        <w:spacing w:after="0"/>
        <w:rPr>
          <w:rFonts w:ascii="Arial" w:hAnsi="Arial" w:cs="Arial"/>
          <w:sz w:val="24"/>
          <w:szCs w:val="24"/>
        </w:rPr>
      </w:pPr>
      <w:r>
        <w:rPr>
          <w:rFonts w:ascii="Arial" w:hAnsi="Arial" w:cs="Arial"/>
          <w:sz w:val="24"/>
          <w:szCs w:val="24"/>
        </w:rPr>
        <w:t>P</w:t>
      </w:r>
      <w:r w:rsidRPr="001928B6">
        <w:rPr>
          <w:rFonts w:ascii="Arial" w:hAnsi="Arial" w:cs="Arial"/>
          <w:sz w:val="24"/>
          <w:szCs w:val="24"/>
        </w:rPr>
        <w:t xml:space="preserve">art one Mise-en-Scene. Discuss the meaning and see clips. </w:t>
      </w:r>
      <w:r>
        <w:rPr>
          <w:rFonts w:ascii="Arial" w:hAnsi="Arial" w:cs="Arial"/>
          <w:sz w:val="24"/>
          <w:szCs w:val="24"/>
        </w:rPr>
        <w:t>(Examples of Chiaroscuro clip from “</w:t>
      </w:r>
      <w:r w:rsidRPr="00D332F3">
        <w:rPr>
          <w:rFonts w:ascii="Arial" w:hAnsi="Arial" w:cs="Arial"/>
          <w:i/>
          <w:sz w:val="24"/>
          <w:szCs w:val="24"/>
        </w:rPr>
        <w:t>El Sur</w:t>
      </w:r>
      <w:r w:rsidRPr="00D332F3">
        <w:rPr>
          <w:rFonts w:ascii="Arial" w:hAnsi="Arial" w:cs="Arial"/>
          <w:sz w:val="24"/>
          <w:szCs w:val="24"/>
        </w:rPr>
        <w:t xml:space="preserve">” </w:t>
      </w:r>
      <w:r>
        <w:rPr>
          <w:rFonts w:ascii="Arial" w:hAnsi="Arial" w:cs="Arial"/>
          <w:sz w:val="24"/>
          <w:szCs w:val="24"/>
        </w:rPr>
        <w:t xml:space="preserve">by Victor Eric; Example of color: clip from </w:t>
      </w:r>
      <w:r w:rsidRPr="00D332F3">
        <w:rPr>
          <w:rFonts w:ascii="Arial" w:hAnsi="Arial" w:cs="Arial"/>
          <w:i/>
          <w:sz w:val="24"/>
          <w:szCs w:val="24"/>
        </w:rPr>
        <w:t>Tampopo</w:t>
      </w:r>
      <w:r>
        <w:rPr>
          <w:rFonts w:ascii="Arial" w:hAnsi="Arial" w:cs="Arial"/>
          <w:sz w:val="24"/>
          <w:szCs w:val="24"/>
        </w:rPr>
        <w:t>)</w:t>
      </w:r>
    </w:p>
    <w:p w:rsidR="008770EF" w:rsidRDefault="008770EF" w:rsidP="008770EF">
      <w:pPr>
        <w:tabs>
          <w:tab w:val="left" w:pos="-720"/>
        </w:tabs>
        <w:spacing w:after="0"/>
        <w:rPr>
          <w:rFonts w:ascii="Arial" w:hAnsi="Arial" w:cs="Arial"/>
          <w:sz w:val="24"/>
          <w:szCs w:val="24"/>
        </w:rPr>
      </w:pPr>
      <w:r>
        <w:rPr>
          <w:rFonts w:ascii="Arial" w:hAnsi="Arial" w:cs="Arial"/>
          <w:sz w:val="24"/>
          <w:szCs w:val="24"/>
        </w:rPr>
        <w:t xml:space="preserve">Part two: </w:t>
      </w:r>
      <w:r w:rsidRPr="001928B6">
        <w:rPr>
          <w:rFonts w:ascii="Arial" w:hAnsi="Arial" w:cs="Arial"/>
          <w:sz w:val="24"/>
          <w:szCs w:val="24"/>
        </w:rPr>
        <w:t>Cinematography, discussion and clips</w:t>
      </w:r>
    </w:p>
    <w:p w:rsidR="008770EF" w:rsidRDefault="008770EF" w:rsidP="008770EF">
      <w:pPr>
        <w:tabs>
          <w:tab w:val="left" w:pos="-720"/>
        </w:tabs>
        <w:spacing w:after="0"/>
        <w:rPr>
          <w:rFonts w:ascii="Arial" w:hAnsi="Arial" w:cs="Arial"/>
          <w:sz w:val="24"/>
          <w:szCs w:val="24"/>
        </w:rPr>
      </w:pPr>
      <w:r>
        <w:rPr>
          <w:rFonts w:ascii="Arial" w:hAnsi="Arial" w:cs="Arial"/>
          <w:sz w:val="24"/>
          <w:szCs w:val="24"/>
        </w:rPr>
        <w:t xml:space="preserve">Clips from </w:t>
      </w:r>
      <w:r w:rsidRPr="00D332F3">
        <w:rPr>
          <w:rFonts w:ascii="Arial" w:hAnsi="Arial" w:cs="Arial"/>
          <w:i/>
          <w:sz w:val="24"/>
          <w:szCs w:val="24"/>
        </w:rPr>
        <w:t>Days of Heaven</w:t>
      </w:r>
      <w:r>
        <w:rPr>
          <w:rFonts w:ascii="Arial" w:hAnsi="Arial" w:cs="Arial"/>
          <w:sz w:val="24"/>
          <w:szCs w:val="24"/>
        </w:rPr>
        <w:t xml:space="preserve"> (Locust scene) and </w:t>
      </w:r>
      <w:r w:rsidRPr="00D332F3">
        <w:rPr>
          <w:rFonts w:ascii="Arial" w:hAnsi="Arial" w:cs="Arial"/>
          <w:i/>
          <w:sz w:val="24"/>
          <w:szCs w:val="24"/>
        </w:rPr>
        <w:t>City of God</w:t>
      </w:r>
      <w:r>
        <w:rPr>
          <w:rFonts w:ascii="Arial" w:hAnsi="Arial" w:cs="Arial"/>
          <w:sz w:val="24"/>
          <w:szCs w:val="24"/>
        </w:rPr>
        <w:t xml:space="preserve"> (Intro) to show High and Low angle shots.</w:t>
      </w:r>
    </w:p>
    <w:p w:rsidR="008770EF" w:rsidRPr="00967030" w:rsidRDefault="008770EF" w:rsidP="008770EF">
      <w:pPr>
        <w:spacing w:after="0" w:line="240" w:lineRule="auto"/>
        <w:rPr>
          <w:rFonts w:ascii="Arial" w:hAnsi="Arial" w:cs="Arial"/>
          <w:sz w:val="24"/>
          <w:szCs w:val="24"/>
        </w:rPr>
      </w:pPr>
      <w:r w:rsidRPr="00967030">
        <w:rPr>
          <w:rFonts w:ascii="Arial" w:hAnsi="Arial" w:cs="Arial"/>
          <w:sz w:val="24"/>
          <w:szCs w:val="24"/>
          <w:u w:val="single"/>
        </w:rPr>
        <w:lastRenderedPageBreak/>
        <w:t>Week 4</w:t>
      </w:r>
      <w:r w:rsidRPr="00967030">
        <w:rPr>
          <w:rFonts w:ascii="Arial" w:hAnsi="Arial" w:cs="Arial"/>
          <w:sz w:val="24"/>
          <w:szCs w:val="24"/>
        </w:rPr>
        <w:t xml:space="preserve"> (Sept 21</w:t>
      </w:r>
      <w:r w:rsidRPr="00967030">
        <w:rPr>
          <w:rFonts w:ascii="Arial" w:hAnsi="Arial" w:cs="Arial"/>
          <w:sz w:val="24"/>
          <w:szCs w:val="24"/>
          <w:vertAlign w:val="superscript"/>
        </w:rPr>
        <w:t>st</w:t>
      </w:r>
      <w:r w:rsidRPr="00967030">
        <w:rPr>
          <w:rFonts w:ascii="Arial" w:hAnsi="Arial" w:cs="Arial"/>
          <w:sz w:val="24"/>
          <w:szCs w:val="24"/>
        </w:rPr>
        <w:t>- 23</w:t>
      </w:r>
      <w:r w:rsidRPr="00967030">
        <w:rPr>
          <w:rFonts w:ascii="Arial" w:hAnsi="Arial" w:cs="Arial"/>
          <w:sz w:val="24"/>
          <w:szCs w:val="24"/>
          <w:vertAlign w:val="superscript"/>
        </w:rPr>
        <w:t>rd</w:t>
      </w:r>
      <w:r w:rsidRPr="00967030">
        <w:rPr>
          <w:rFonts w:ascii="Arial" w:hAnsi="Arial" w:cs="Arial"/>
          <w:sz w:val="24"/>
          <w:szCs w:val="24"/>
        </w:rPr>
        <w:t>): Assignment one: Cinematography. Students will create a short video, taking into consideration what is in the shot and what vantage point will work best with the subject matter.</w:t>
      </w:r>
    </w:p>
    <w:p w:rsidR="008770EF" w:rsidRPr="00967030" w:rsidRDefault="008770EF" w:rsidP="008770EF">
      <w:pPr>
        <w:spacing w:after="0" w:line="240" w:lineRule="auto"/>
        <w:rPr>
          <w:b/>
          <w:bCs/>
          <w:smallCaps/>
          <w:color w:val="C0504D" w:themeColor="accent2"/>
          <w:spacing w:val="5"/>
          <w:sz w:val="24"/>
          <w:szCs w:val="24"/>
          <w:u w:val="single"/>
        </w:rPr>
      </w:pPr>
      <w:r w:rsidRPr="00967030">
        <w:rPr>
          <w:rFonts w:ascii="Arial" w:hAnsi="Arial" w:cs="Arial"/>
          <w:sz w:val="24"/>
          <w:szCs w:val="24"/>
          <w:u w:val="single"/>
        </w:rPr>
        <w:t>Week 5</w:t>
      </w:r>
      <w:r w:rsidRPr="00967030">
        <w:rPr>
          <w:rFonts w:ascii="Arial" w:hAnsi="Arial" w:cs="Arial"/>
          <w:sz w:val="24"/>
          <w:szCs w:val="24"/>
        </w:rPr>
        <w:t xml:space="preserve"> (Sept 28</w:t>
      </w:r>
      <w:r w:rsidRPr="00967030">
        <w:rPr>
          <w:rFonts w:ascii="Arial" w:hAnsi="Arial" w:cs="Arial"/>
          <w:sz w:val="24"/>
          <w:szCs w:val="24"/>
          <w:vertAlign w:val="superscript"/>
        </w:rPr>
        <w:t>th</w:t>
      </w:r>
      <w:r w:rsidRPr="00967030">
        <w:rPr>
          <w:rFonts w:ascii="Arial" w:hAnsi="Arial" w:cs="Arial"/>
          <w:sz w:val="24"/>
          <w:szCs w:val="24"/>
        </w:rPr>
        <w:t xml:space="preserve"> -30</w:t>
      </w:r>
      <w:r w:rsidRPr="00967030">
        <w:rPr>
          <w:rFonts w:ascii="Arial" w:hAnsi="Arial" w:cs="Arial"/>
          <w:sz w:val="24"/>
          <w:szCs w:val="24"/>
          <w:vertAlign w:val="superscript"/>
        </w:rPr>
        <w:t>th)</w:t>
      </w:r>
      <w:r w:rsidRPr="00967030">
        <w:rPr>
          <w:rFonts w:ascii="Arial" w:hAnsi="Arial" w:cs="Arial"/>
          <w:sz w:val="24"/>
          <w:szCs w:val="24"/>
        </w:rPr>
        <w:t xml:space="preserve">: </w:t>
      </w:r>
      <w:r>
        <w:rPr>
          <w:rFonts w:ascii="Arial" w:hAnsi="Arial" w:cs="Arial"/>
          <w:sz w:val="24"/>
          <w:szCs w:val="24"/>
        </w:rPr>
        <w:t>Demonstration on</w:t>
      </w:r>
      <w:r w:rsidRPr="00967030">
        <w:rPr>
          <w:rFonts w:ascii="Arial" w:hAnsi="Arial" w:cs="Arial"/>
          <w:sz w:val="24"/>
          <w:szCs w:val="24"/>
        </w:rPr>
        <w:t xml:space="preserve"> how to work with iMovie and Live Moviemaker</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6</w:t>
      </w:r>
      <w:r w:rsidRPr="001928B6">
        <w:rPr>
          <w:rFonts w:ascii="Arial" w:hAnsi="Arial" w:cs="Arial"/>
          <w:sz w:val="24"/>
          <w:szCs w:val="24"/>
        </w:rPr>
        <w:t xml:space="preserve"> (Oct. 5</w:t>
      </w:r>
      <w:r w:rsidRPr="001928B6">
        <w:rPr>
          <w:rFonts w:ascii="Arial" w:hAnsi="Arial" w:cs="Arial"/>
          <w:sz w:val="24"/>
          <w:szCs w:val="24"/>
          <w:vertAlign w:val="superscript"/>
        </w:rPr>
        <w:t>th</w:t>
      </w:r>
      <w:r w:rsidRPr="001928B6">
        <w:rPr>
          <w:rFonts w:ascii="Arial" w:hAnsi="Arial" w:cs="Arial"/>
          <w:sz w:val="24"/>
          <w:szCs w:val="24"/>
        </w:rPr>
        <w:t xml:space="preserve"> – 7</w:t>
      </w:r>
      <w:r w:rsidRPr="001928B6">
        <w:rPr>
          <w:rFonts w:ascii="Arial" w:hAnsi="Arial" w:cs="Arial"/>
          <w:sz w:val="24"/>
          <w:szCs w:val="24"/>
          <w:vertAlign w:val="superscript"/>
        </w:rPr>
        <w:t>th)</w:t>
      </w:r>
      <w:r w:rsidRPr="001928B6">
        <w:rPr>
          <w:rFonts w:ascii="Arial" w:hAnsi="Arial" w:cs="Arial"/>
          <w:sz w:val="24"/>
          <w:szCs w:val="24"/>
        </w:rPr>
        <w:t>: Time for editing Project one</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7</w:t>
      </w:r>
      <w:r w:rsidRPr="001928B6">
        <w:rPr>
          <w:rFonts w:ascii="Arial" w:hAnsi="Arial" w:cs="Arial"/>
          <w:sz w:val="24"/>
          <w:szCs w:val="24"/>
        </w:rPr>
        <w:t xml:space="preserve"> (Oct. 12</w:t>
      </w:r>
      <w:r w:rsidRPr="001928B6">
        <w:rPr>
          <w:rFonts w:ascii="Arial" w:hAnsi="Arial" w:cs="Arial"/>
          <w:sz w:val="24"/>
          <w:szCs w:val="24"/>
          <w:vertAlign w:val="superscript"/>
        </w:rPr>
        <w:t>th</w:t>
      </w:r>
      <w:r w:rsidRPr="001928B6">
        <w:rPr>
          <w:rFonts w:ascii="Arial" w:hAnsi="Arial" w:cs="Arial"/>
          <w:sz w:val="24"/>
          <w:szCs w:val="24"/>
        </w:rPr>
        <w:t xml:space="preserve"> – 14</w:t>
      </w:r>
      <w:r w:rsidRPr="001928B6">
        <w:rPr>
          <w:rFonts w:ascii="Arial" w:hAnsi="Arial" w:cs="Arial"/>
          <w:sz w:val="24"/>
          <w:szCs w:val="24"/>
          <w:vertAlign w:val="superscript"/>
        </w:rPr>
        <w:t>th)</w:t>
      </w:r>
      <w:r w:rsidRPr="001928B6">
        <w:rPr>
          <w:rFonts w:ascii="Arial" w:hAnsi="Arial" w:cs="Arial"/>
          <w:sz w:val="24"/>
          <w:szCs w:val="24"/>
        </w:rPr>
        <w:t>: Project one due</w:t>
      </w:r>
    </w:p>
    <w:p w:rsidR="008770EF"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8</w:t>
      </w:r>
      <w:r w:rsidRPr="001928B6">
        <w:rPr>
          <w:rFonts w:ascii="Arial" w:hAnsi="Arial" w:cs="Arial"/>
          <w:sz w:val="24"/>
          <w:szCs w:val="24"/>
        </w:rPr>
        <w:t xml:space="preserve"> (Oct. 19</w:t>
      </w:r>
      <w:r w:rsidRPr="001928B6">
        <w:rPr>
          <w:rFonts w:ascii="Arial" w:hAnsi="Arial" w:cs="Arial"/>
          <w:sz w:val="24"/>
          <w:szCs w:val="24"/>
          <w:vertAlign w:val="superscript"/>
        </w:rPr>
        <w:t>th</w:t>
      </w:r>
      <w:r w:rsidRPr="001928B6">
        <w:rPr>
          <w:rFonts w:ascii="Arial" w:hAnsi="Arial" w:cs="Arial"/>
          <w:sz w:val="24"/>
          <w:szCs w:val="24"/>
        </w:rPr>
        <w:t xml:space="preserve"> – 21</w:t>
      </w:r>
      <w:r w:rsidRPr="001928B6">
        <w:rPr>
          <w:rFonts w:ascii="Arial" w:hAnsi="Arial" w:cs="Arial"/>
          <w:sz w:val="24"/>
          <w:szCs w:val="24"/>
          <w:vertAlign w:val="superscript"/>
        </w:rPr>
        <w:t>st)</w:t>
      </w:r>
      <w:r w:rsidRPr="001928B6">
        <w:rPr>
          <w:rFonts w:ascii="Arial" w:hAnsi="Arial" w:cs="Arial"/>
          <w:sz w:val="24"/>
          <w:szCs w:val="24"/>
        </w:rPr>
        <w:t xml:space="preserve">: </w:t>
      </w:r>
      <w:r w:rsidRPr="00466FDE">
        <w:rPr>
          <w:rFonts w:ascii="Arial" w:hAnsi="Arial" w:cs="Arial"/>
          <w:sz w:val="24"/>
          <w:szCs w:val="24"/>
        </w:rPr>
        <w:t>Topic: Sound Discussion</w:t>
      </w:r>
      <w:r w:rsidRPr="001928B6">
        <w:rPr>
          <w:rFonts w:ascii="Arial" w:hAnsi="Arial" w:cs="Arial"/>
          <w:sz w:val="24"/>
          <w:szCs w:val="24"/>
        </w:rPr>
        <w:t xml:space="preserve"> </w:t>
      </w:r>
    </w:p>
    <w:p w:rsidR="008770EF" w:rsidRDefault="00CA1FE0" w:rsidP="008770EF">
      <w:pPr>
        <w:tabs>
          <w:tab w:val="left" w:pos="-720"/>
        </w:tabs>
        <w:spacing w:after="0"/>
        <w:rPr>
          <w:rFonts w:ascii="Arial" w:hAnsi="Arial" w:cs="Arial"/>
          <w:sz w:val="24"/>
          <w:szCs w:val="24"/>
        </w:rPr>
      </w:pPr>
      <w:r>
        <w:rPr>
          <w:rFonts w:ascii="Arial" w:hAnsi="Arial" w:cs="Arial"/>
          <w:sz w:val="24"/>
          <w:szCs w:val="24"/>
        </w:rPr>
        <w:t>Compare and contrast</w:t>
      </w:r>
      <w:r w:rsidR="008770EF">
        <w:rPr>
          <w:rFonts w:ascii="Arial" w:hAnsi="Arial" w:cs="Arial"/>
          <w:sz w:val="24"/>
          <w:szCs w:val="24"/>
        </w:rPr>
        <w:t xml:space="preserve"> sound mixing with clips from </w:t>
      </w:r>
      <w:r w:rsidR="008770EF" w:rsidRPr="00AB60B2">
        <w:rPr>
          <w:rFonts w:ascii="Arial" w:hAnsi="Arial" w:cs="Arial"/>
          <w:i/>
          <w:sz w:val="24"/>
          <w:szCs w:val="24"/>
        </w:rPr>
        <w:t>Seven Samurai</w:t>
      </w:r>
      <w:r w:rsidR="008770EF">
        <w:rPr>
          <w:rFonts w:ascii="Arial" w:hAnsi="Arial" w:cs="Arial"/>
          <w:sz w:val="24"/>
          <w:szCs w:val="24"/>
        </w:rPr>
        <w:t xml:space="preserve"> and </w:t>
      </w:r>
      <w:r w:rsidR="008770EF" w:rsidRPr="00AB60B2">
        <w:rPr>
          <w:rFonts w:ascii="Arial" w:hAnsi="Arial" w:cs="Arial"/>
          <w:i/>
          <w:sz w:val="24"/>
          <w:szCs w:val="24"/>
        </w:rPr>
        <w:t>The Last of the Mohicans</w:t>
      </w:r>
    </w:p>
    <w:p w:rsidR="008770EF" w:rsidRDefault="008770EF" w:rsidP="008770EF">
      <w:pPr>
        <w:tabs>
          <w:tab w:val="left" w:pos="-720"/>
        </w:tabs>
        <w:spacing w:after="0"/>
        <w:rPr>
          <w:rFonts w:ascii="Arial" w:hAnsi="Arial" w:cs="Arial"/>
          <w:sz w:val="24"/>
          <w:szCs w:val="24"/>
        </w:rPr>
      </w:pPr>
      <w:r>
        <w:rPr>
          <w:rFonts w:ascii="Arial" w:hAnsi="Arial" w:cs="Arial"/>
          <w:sz w:val="24"/>
          <w:szCs w:val="24"/>
        </w:rPr>
        <w:t xml:space="preserve">Sound Effects vs. Narrative with clips from </w:t>
      </w:r>
      <w:r w:rsidRPr="00D332F3">
        <w:rPr>
          <w:rFonts w:ascii="Arial" w:hAnsi="Arial" w:cs="Arial"/>
          <w:i/>
          <w:sz w:val="24"/>
          <w:szCs w:val="24"/>
        </w:rPr>
        <w:t>A Man Escaped</w:t>
      </w:r>
      <w:r>
        <w:rPr>
          <w:rFonts w:ascii="Arial" w:hAnsi="Arial" w:cs="Arial"/>
          <w:sz w:val="24"/>
          <w:szCs w:val="24"/>
        </w:rPr>
        <w:t xml:space="preserve"> and </w:t>
      </w:r>
      <w:r w:rsidRPr="00AB60B2">
        <w:rPr>
          <w:rFonts w:ascii="Arial" w:hAnsi="Arial" w:cs="Arial"/>
          <w:i/>
          <w:sz w:val="24"/>
          <w:szCs w:val="24"/>
        </w:rPr>
        <w:t>La Jetee</w:t>
      </w:r>
    </w:p>
    <w:p w:rsidR="008770EF" w:rsidRPr="001928B6" w:rsidRDefault="008770EF" w:rsidP="008770EF">
      <w:pPr>
        <w:tabs>
          <w:tab w:val="left" w:pos="-720"/>
        </w:tabs>
        <w:spacing w:after="0"/>
        <w:rPr>
          <w:rFonts w:ascii="Arial" w:hAnsi="Arial" w:cs="Arial"/>
          <w:sz w:val="24"/>
          <w:szCs w:val="24"/>
        </w:rPr>
      </w:pPr>
      <w:r>
        <w:rPr>
          <w:rFonts w:ascii="Arial" w:hAnsi="Arial" w:cs="Arial"/>
          <w:sz w:val="24"/>
          <w:szCs w:val="24"/>
        </w:rPr>
        <w:t xml:space="preserve">Diegetic vs. Nondiegetics sound (clip from </w:t>
      </w:r>
      <w:r w:rsidRPr="00D332F3">
        <w:rPr>
          <w:rFonts w:ascii="Arial" w:hAnsi="Arial" w:cs="Arial"/>
          <w:i/>
          <w:sz w:val="24"/>
          <w:szCs w:val="24"/>
        </w:rPr>
        <w:t>Little Shop of Horrors</w:t>
      </w:r>
      <w:r>
        <w:rPr>
          <w:rFonts w:ascii="Arial" w:hAnsi="Arial" w:cs="Arial"/>
          <w:sz w:val="24"/>
          <w:szCs w:val="24"/>
        </w:rPr>
        <w:t>)</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9</w:t>
      </w:r>
      <w:r w:rsidRPr="001928B6">
        <w:rPr>
          <w:rFonts w:ascii="Arial" w:hAnsi="Arial" w:cs="Arial"/>
          <w:sz w:val="24"/>
          <w:szCs w:val="24"/>
        </w:rPr>
        <w:t xml:space="preserve"> ((Oct. 26</w:t>
      </w:r>
      <w:r w:rsidRPr="001928B6">
        <w:rPr>
          <w:rFonts w:ascii="Arial" w:hAnsi="Arial" w:cs="Arial"/>
          <w:sz w:val="24"/>
          <w:szCs w:val="24"/>
          <w:vertAlign w:val="superscript"/>
        </w:rPr>
        <w:t>th</w:t>
      </w:r>
      <w:r w:rsidRPr="001928B6">
        <w:rPr>
          <w:rFonts w:ascii="Arial" w:hAnsi="Arial" w:cs="Arial"/>
          <w:sz w:val="24"/>
          <w:szCs w:val="24"/>
        </w:rPr>
        <w:t xml:space="preserve"> – 28</w:t>
      </w:r>
      <w:r w:rsidRPr="001928B6">
        <w:rPr>
          <w:rFonts w:ascii="Arial" w:hAnsi="Arial" w:cs="Arial"/>
          <w:sz w:val="24"/>
          <w:szCs w:val="24"/>
          <w:vertAlign w:val="superscript"/>
        </w:rPr>
        <w:t>th)</w:t>
      </w:r>
      <w:r w:rsidRPr="001928B6">
        <w:rPr>
          <w:rFonts w:ascii="Arial" w:hAnsi="Arial" w:cs="Arial"/>
          <w:sz w:val="24"/>
          <w:szCs w:val="24"/>
        </w:rPr>
        <w:t>: working on Project two</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10</w:t>
      </w:r>
      <w:r w:rsidRPr="001928B6">
        <w:rPr>
          <w:rFonts w:ascii="Arial" w:hAnsi="Arial" w:cs="Arial"/>
          <w:sz w:val="24"/>
          <w:szCs w:val="24"/>
        </w:rPr>
        <w:t xml:space="preserve"> ((Nov. 2</w:t>
      </w:r>
      <w:r w:rsidRPr="001928B6">
        <w:rPr>
          <w:rFonts w:ascii="Arial" w:hAnsi="Arial" w:cs="Arial"/>
          <w:sz w:val="24"/>
          <w:szCs w:val="24"/>
          <w:vertAlign w:val="superscript"/>
        </w:rPr>
        <w:t>nd</w:t>
      </w:r>
      <w:r w:rsidRPr="001928B6">
        <w:rPr>
          <w:rFonts w:ascii="Arial" w:hAnsi="Arial" w:cs="Arial"/>
          <w:sz w:val="24"/>
          <w:szCs w:val="24"/>
        </w:rPr>
        <w:t xml:space="preserve"> – 4</w:t>
      </w:r>
      <w:r w:rsidRPr="001928B6">
        <w:rPr>
          <w:rFonts w:ascii="Arial" w:hAnsi="Arial" w:cs="Arial"/>
          <w:sz w:val="24"/>
          <w:szCs w:val="24"/>
          <w:vertAlign w:val="superscript"/>
        </w:rPr>
        <w:t>th)</w:t>
      </w:r>
      <w:r w:rsidRPr="001928B6">
        <w:rPr>
          <w:rFonts w:ascii="Arial" w:hAnsi="Arial" w:cs="Arial"/>
          <w:sz w:val="24"/>
          <w:szCs w:val="24"/>
        </w:rPr>
        <w:t>: Project two due</w:t>
      </w:r>
    </w:p>
    <w:p w:rsidR="008770EF" w:rsidRPr="001928B6" w:rsidRDefault="008770EF" w:rsidP="008770EF">
      <w:pPr>
        <w:tabs>
          <w:tab w:val="left" w:pos="-720"/>
        </w:tabs>
        <w:spacing w:after="0"/>
        <w:rPr>
          <w:rFonts w:ascii="Arial" w:hAnsi="Arial" w:cs="Arial"/>
          <w:sz w:val="24"/>
          <w:szCs w:val="24"/>
        </w:rPr>
      </w:pPr>
      <w:r w:rsidRPr="001928B6">
        <w:rPr>
          <w:rFonts w:ascii="Arial" w:hAnsi="Arial" w:cs="Arial"/>
          <w:sz w:val="24"/>
          <w:szCs w:val="24"/>
          <w:u w:val="single"/>
        </w:rPr>
        <w:t>Week 11</w:t>
      </w:r>
      <w:r w:rsidRPr="001928B6">
        <w:rPr>
          <w:rFonts w:ascii="Arial" w:hAnsi="Arial" w:cs="Arial"/>
          <w:sz w:val="24"/>
          <w:szCs w:val="24"/>
        </w:rPr>
        <w:t xml:space="preserve"> (Nov. 9</w:t>
      </w:r>
      <w:r w:rsidRPr="001928B6">
        <w:rPr>
          <w:rFonts w:ascii="Arial" w:hAnsi="Arial" w:cs="Arial"/>
          <w:sz w:val="24"/>
          <w:szCs w:val="24"/>
          <w:vertAlign w:val="superscript"/>
        </w:rPr>
        <w:t>th</w:t>
      </w:r>
      <w:r w:rsidRPr="001928B6">
        <w:rPr>
          <w:rFonts w:ascii="Arial" w:hAnsi="Arial" w:cs="Arial"/>
          <w:sz w:val="24"/>
          <w:szCs w:val="24"/>
        </w:rPr>
        <w:t xml:space="preserve"> – 11</w:t>
      </w:r>
      <w:r w:rsidRPr="001928B6">
        <w:rPr>
          <w:rFonts w:ascii="Arial" w:hAnsi="Arial" w:cs="Arial"/>
          <w:sz w:val="24"/>
          <w:szCs w:val="24"/>
          <w:vertAlign w:val="superscript"/>
        </w:rPr>
        <w:t>th)</w:t>
      </w:r>
      <w:r w:rsidRPr="001928B6">
        <w:rPr>
          <w:rFonts w:ascii="Arial" w:hAnsi="Arial" w:cs="Arial"/>
          <w:sz w:val="24"/>
          <w:szCs w:val="24"/>
        </w:rPr>
        <w:t xml:space="preserve"> Project 3 </w:t>
      </w:r>
    </w:p>
    <w:p w:rsidR="008770EF" w:rsidRPr="001928B6" w:rsidRDefault="008770EF" w:rsidP="008770EF">
      <w:pPr>
        <w:tabs>
          <w:tab w:val="left" w:pos="-720"/>
        </w:tabs>
        <w:spacing w:after="0"/>
        <w:rPr>
          <w:rFonts w:ascii="Arial" w:hAnsi="Arial" w:cs="Arial"/>
          <w:sz w:val="24"/>
          <w:szCs w:val="24"/>
        </w:rPr>
      </w:pPr>
      <w:r w:rsidRPr="004B30E2">
        <w:rPr>
          <w:rFonts w:ascii="Arial" w:hAnsi="Arial" w:cs="Arial"/>
          <w:sz w:val="24"/>
          <w:szCs w:val="24"/>
          <w:u w:val="single"/>
        </w:rPr>
        <w:t>Week 12</w:t>
      </w:r>
      <w:r w:rsidRPr="001928B6">
        <w:rPr>
          <w:rFonts w:ascii="Arial" w:hAnsi="Arial" w:cs="Arial"/>
          <w:sz w:val="24"/>
          <w:szCs w:val="24"/>
        </w:rPr>
        <w:t xml:space="preserve"> (Nov. 16</w:t>
      </w:r>
      <w:r w:rsidRPr="001928B6">
        <w:rPr>
          <w:rFonts w:ascii="Arial" w:hAnsi="Arial" w:cs="Arial"/>
          <w:sz w:val="24"/>
          <w:szCs w:val="24"/>
          <w:vertAlign w:val="superscript"/>
        </w:rPr>
        <w:t>th</w:t>
      </w:r>
      <w:r w:rsidRPr="001928B6">
        <w:rPr>
          <w:rFonts w:ascii="Arial" w:hAnsi="Arial" w:cs="Arial"/>
          <w:sz w:val="24"/>
          <w:szCs w:val="24"/>
        </w:rPr>
        <w:t xml:space="preserve"> -18</w:t>
      </w:r>
      <w:r w:rsidRPr="001928B6">
        <w:rPr>
          <w:rFonts w:ascii="Arial" w:hAnsi="Arial" w:cs="Arial"/>
          <w:sz w:val="24"/>
          <w:szCs w:val="24"/>
          <w:vertAlign w:val="superscript"/>
        </w:rPr>
        <w:t>th)</w:t>
      </w:r>
      <w:r w:rsidRPr="001928B6">
        <w:rPr>
          <w:rFonts w:ascii="Arial" w:hAnsi="Arial" w:cs="Arial"/>
          <w:sz w:val="24"/>
          <w:szCs w:val="24"/>
        </w:rPr>
        <w:t>: One-on-one help connecting part one and two</w:t>
      </w:r>
    </w:p>
    <w:p w:rsidR="008770EF" w:rsidRPr="001928B6" w:rsidRDefault="008770EF" w:rsidP="008770EF">
      <w:pPr>
        <w:tabs>
          <w:tab w:val="left" w:pos="-720"/>
        </w:tabs>
        <w:spacing w:after="0"/>
        <w:rPr>
          <w:rFonts w:ascii="Arial" w:hAnsi="Arial" w:cs="Arial"/>
          <w:sz w:val="24"/>
          <w:szCs w:val="24"/>
        </w:rPr>
      </w:pPr>
      <w:r w:rsidRPr="004B30E2">
        <w:rPr>
          <w:rFonts w:ascii="Arial" w:hAnsi="Arial" w:cs="Arial"/>
          <w:sz w:val="24"/>
          <w:szCs w:val="24"/>
          <w:u w:val="single"/>
        </w:rPr>
        <w:t>Week 13</w:t>
      </w:r>
      <w:r w:rsidRPr="001928B6">
        <w:rPr>
          <w:rFonts w:ascii="Arial" w:hAnsi="Arial" w:cs="Arial"/>
          <w:sz w:val="24"/>
          <w:szCs w:val="24"/>
        </w:rPr>
        <w:t xml:space="preserve"> (Nov. 23</w:t>
      </w:r>
      <w:r w:rsidRPr="001928B6">
        <w:rPr>
          <w:rFonts w:ascii="Arial" w:hAnsi="Arial" w:cs="Arial"/>
          <w:sz w:val="24"/>
          <w:szCs w:val="24"/>
          <w:vertAlign w:val="superscript"/>
        </w:rPr>
        <w:t>rd)</w:t>
      </w:r>
      <w:r w:rsidRPr="001928B6">
        <w:rPr>
          <w:rFonts w:ascii="Arial" w:hAnsi="Arial" w:cs="Arial"/>
          <w:sz w:val="24"/>
          <w:szCs w:val="24"/>
        </w:rPr>
        <w:t>: Project 3 and Thanksgiving</w:t>
      </w:r>
    </w:p>
    <w:p w:rsidR="008770EF" w:rsidRPr="001928B6" w:rsidRDefault="008770EF" w:rsidP="008770EF">
      <w:pPr>
        <w:tabs>
          <w:tab w:val="left" w:pos="-720"/>
        </w:tabs>
        <w:spacing w:after="0"/>
        <w:rPr>
          <w:rFonts w:ascii="Arial" w:hAnsi="Arial" w:cs="Arial"/>
          <w:sz w:val="24"/>
          <w:szCs w:val="24"/>
        </w:rPr>
      </w:pPr>
      <w:r w:rsidRPr="004B30E2">
        <w:rPr>
          <w:rFonts w:ascii="Arial" w:hAnsi="Arial" w:cs="Arial"/>
          <w:sz w:val="24"/>
          <w:szCs w:val="24"/>
          <w:u w:val="single"/>
        </w:rPr>
        <w:t>Week 14</w:t>
      </w:r>
      <w:r w:rsidRPr="001928B6">
        <w:rPr>
          <w:rFonts w:ascii="Arial" w:hAnsi="Arial" w:cs="Arial"/>
          <w:sz w:val="24"/>
          <w:szCs w:val="24"/>
        </w:rPr>
        <w:t xml:space="preserve"> (Nov. 30</w:t>
      </w:r>
      <w:r w:rsidRPr="001928B6">
        <w:rPr>
          <w:rFonts w:ascii="Arial" w:hAnsi="Arial" w:cs="Arial"/>
          <w:sz w:val="24"/>
          <w:szCs w:val="24"/>
          <w:vertAlign w:val="superscript"/>
        </w:rPr>
        <w:t>th</w:t>
      </w:r>
      <w:r w:rsidRPr="001928B6">
        <w:rPr>
          <w:rFonts w:ascii="Arial" w:hAnsi="Arial" w:cs="Arial"/>
          <w:sz w:val="24"/>
          <w:szCs w:val="24"/>
        </w:rPr>
        <w:t xml:space="preserve"> –Final project </w:t>
      </w:r>
    </w:p>
    <w:p w:rsidR="008770EF" w:rsidRPr="001928B6" w:rsidRDefault="008770EF" w:rsidP="008770EF">
      <w:pPr>
        <w:tabs>
          <w:tab w:val="left" w:pos="-720"/>
        </w:tabs>
        <w:spacing w:after="0"/>
        <w:rPr>
          <w:rFonts w:ascii="Arial" w:hAnsi="Arial" w:cs="Arial"/>
          <w:sz w:val="24"/>
          <w:szCs w:val="24"/>
        </w:rPr>
      </w:pPr>
      <w:r w:rsidRPr="004B30E2">
        <w:rPr>
          <w:rFonts w:ascii="Arial" w:hAnsi="Arial" w:cs="Arial"/>
          <w:sz w:val="24"/>
          <w:szCs w:val="24"/>
          <w:u w:val="single"/>
        </w:rPr>
        <w:t>Week 15</w:t>
      </w:r>
      <w:r w:rsidRPr="001928B6">
        <w:rPr>
          <w:rFonts w:ascii="Arial" w:hAnsi="Arial" w:cs="Arial"/>
          <w:sz w:val="24"/>
          <w:szCs w:val="24"/>
        </w:rPr>
        <w:t xml:space="preserve"> (Dec. 7</w:t>
      </w:r>
      <w:r w:rsidRPr="001928B6">
        <w:rPr>
          <w:rFonts w:ascii="Arial" w:hAnsi="Arial" w:cs="Arial"/>
          <w:sz w:val="24"/>
          <w:szCs w:val="24"/>
          <w:vertAlign w:val="superscript"/>
        </w:rPr>
        <w:t>th</w:t>
      </w:r>
      <w:r w:rsidRPr="001928B6">
        <w:rPr>
          <w:rFonts w:ascii="Arial" w:hAnsi="Arial" w:cs="Arial"/>
          <w:sz w:val="24"/>
          <w:szCs w:val="24"/>
        </w:rPr>
        <w:t xml:space="preserve"> -9</w:t>
      </w:r>
      <w:r w:rsidRPr="001928B6">
        <w:rPr>
          <w:rFonts w:ascii="Arial" w:hAnsi="Arial" w:cs="Arial"/>
          <w:sz w:val="24"/>
          <w:szCs w:val="24"/>
          <w:vertAlign w:val="superscript"/>
        </w:rPr>
        <w:t>th)</w:t>
      </w:r>
      <w:r w:rsidRPr="001928B6">
        <w:rPr>
          <w:rFonts w:ascii="Arial" w:hAnsi="Arial" w:cs="Arial"/>
          <w:sz w:val="24"/>
          <w:szCs w:val="24"/>
        </w:rPr>
        <w:t>: Final project due Dec. 9th</w:t>
      </w:r>
      <w:r w:rsidRPr="001928B6">
        <w:rPr>
          <w:rFonts w:ascii="Arial" w:hAnsi="Arial" w:cs="Arial"/>
          <w:sz w:val="24"/>
          <w:szCs w:val="24"/>
        </w:rPr>
        <w:tab/>
      </w:r>
      <w:r w:rsidRPr="001928B6">
        <w:rPr>
          <w:rFonts w:ascii="Arial" w:hAnsi="Arial" w:cs="Arial"/>
          <w:sz w:val="24"/>
          <w:szCs w:val="24"/>
        </w:rPr>
        <w:tab/>
        <w:t xml:space="preserve">  </w:t>
      </w:r>
      <w:r w:rsidRPr="001928B6">
        <w:rPr>
          <w:rFonts w:ascii="Arial" w:hAnsi="Arial" w:cs="Arial"/>
          <w:sz w:val="24"/>
          <w:szCs w:val="24"/>
        </w:rPr>
        <w:tab/>
      </w:r>
    </w:p>
    <w:p w:rsidR="00BB04CF" w:rsidRDefault="00BB04CF" w:rsidP="001928B6">
      <w:pPr>
        <w:tabs>
          <w:tab w:val="left" w:pos="-720"/>
        </w:tabs>
        <w:spacing w:after="0"/>
        <w:rPr>
          <w:rFonts w:ascii="Arial" w:hAnsi="Arial" w:cs="Arial"/>
          <w:b/>
          <w:caps/>
          <w:sz w:val="24"/>
          <w:szCs w:val="24"/>
        </w:rPr>
      </w:pPr>
    </w:p>
    <w:p w:rsidR="00BB04CF" w:rsidRPr="001928B6" w:rsidRDefault="00BB04CF" w:rsidP="00BB04CF">
      <w:pPr>
        <w:spacing w:after="0"/>
        <w:ind w:left="720" w:hanging="720"/>
        <w:rPr>
          <w:rFonts w:ascii="Arial" w:hAnsi="Arial" w:cs="Arial"/>
          <w:caps/>
          <w:sz w:val="24"/>
          <w:szCs w:val="24"/>
          <w:u w:val="single"/>
        </w:rPr>
      </w:pPr>
      <w:r w:rsidRPr="001928B6">
        <w:rPr>
          <w:rFonts w:ascii="Arial" w:hAnsi="Arial" w:cs="Arial"/>
          <w:b/>
          <w:caps/>
          <w:sz w:val="24"/>
          <w:szCs w:val="24"/>
          <w:u w:val="single"/>
        </w:rPr>
        <w:t xml:space="preserve">Assessment </w:t>
      </w:r>
      <w:r w:rsidR="00384FD0">
        <w:rPr>
          <w:rFonts w:ascii="Arial" w:hAnsi="Arial" w:cs="Arial"/>
          <w:b/>
          <w:caps/>
          <w:sz w:val="24"/>
          <w:szCs w:val="24"/>
          <w:u w:val="single"/>
        </w:rPr>
        <w:t>of Student Learning Outcomes</w:t>
      </w:r>
    </w:p>
    <w:p w:rsidR="00BB04CF" w:rsidRPr="001928B6" w:rsidRDefault="00BB04CF" w:rsidP="00F96878">
      <w:pPr>
        <w:spacing w:after="0"/>
        <w:rPr>
          <w:rFonts w:ascii="Arial" w:hAnsi="Arial" w:cs="Arial"/>
          <w:sz w:val="24"/>
          <w:szCs w:val="24"/>
        </w:rPr>
      </w:pPr>
      <w:r w:rsidRPr="001928B6">
        <w:rPr>
          <w:rFonts w:ascii="Arial" w:hAnsi="Arial" w:cs="Arial"/>
          <w:sz w:val="24"/>
          <w:szCs w:val="24"/>
        </w:rPr>
        <w:t xml:space="preserve">Individual grades will be assessed through classroom discussions, critique </w:t>
      </w:r>
      <w:r w:rsidR="00F96878">
        <w:rPr>
          <w:rFonts w:ascii="Arial" w:hAnsi="Arial" w:cs="Arial"/>
          <w:sz w:val="24"/>
          <w:szCs w:val="24"/>
        </w:rPr>
        <w:t xml:space="preserve">participation, writing </w:t>
      </w:r>
      <w:r w:rsidRPr="001928B6">
        <w:rPr>
          <w:rFonts w:ascii="Arial" w:hAnsi="Arial" w:cs="Arial"/>
          <w:sz w:val="24"/>
          <w:szCs w:val="24"/>
        </w:rPr>
        <w:t>analysis, and production of class assignments. Late work will be automatically assessed a 10% grade reduction</w:t>
      </w:r>
      <w:r w:rsidR="008763EB">
        <w:rPr>
          <w:rFonts w:ascii="Arial" w:hAnsi="Arial" w:cs="Arial"/>
          <w:sz w:val="24"/>
          <w:szCs w:val="24"/>
        </w:rPr>
        <w:t xml:space="preserve"> for each class day it is late</w:t>
      </w:r>
      <w:r w:rsidRPr="001928B6">
        <w:rPr>
          <w:rFonts w:ascii="Arial" w:hAnsi="Arial" w:cs="Arial"/>
          <w:sz w:val="24"/>
          <w:szCs w:val="24"/>
        </w:rPr>
        <w:t xml:space="preserve">. </w:t>
      </w:r>
    </w:p>
    <w:p w:rsidR="00BB04CF" w:rsidRPr="00925027" w:rsidRDefault="00BB04CF" w:rsidP="00BB04CF">
      <w:pPr>
        <w:spacing w:after="0"/>
        <w:rPr>
          <w:rFonts w:ascii="Arial" w:hAnsi="Arial" w:cs="Arial"/>
          <w:sz w:val="24"/>
          <w:szCs w:val="24"/>
          <w:u w:val="single"/>
        </w:rPr>
      </w:pPr>
      <w:r w:rsidRPr="001928B6">
        <w:rPr>
          <w:rFonts w:ascii="Arial" w:hAnsi="Arial" w:cs="Arial"/>
          <w:sz w:val="24"/>
          <w:szCs w:val="24"/>
          <w:u w:val="single"/>
        </w:rPr>
        <w:t>Grades will be based on the following:</w:t>
      </w:r>
      <w:r w:rsidRPr="001928B6">
        <w:rPr>
          <w:rFonts w:ascii="Arial" w:hAnsi="Arial" w:cs="Arial"/>
          <w:sz w:val="24"/>
          <w:szCs w:val="24"/>
        </w:rPr>
        <w:tab/>
      </w:r>
      <w:r w:rsidRPr="001928B6">
        <w:rPr>
          <w:rFonts w:ascii="Arial" w:hAnsi="Arial" w:cs="Arial"/>
          <w:sz w:val="24"/>
          <w:szCs w:val="24"/>
        </w:rPr>
        <w:tab/>
      </w:r>
    </w:p>
    <w:p w:rsidR="00645C44" w:rsidRDefault="00645C44" w:rsidP="00BB04CF">
      <w:pPr>
        <w:spacing w:after="0"/>
        <w:rPr>
          <w:rFonts w:ascii="Arial" w:hAnsi="Arial" w:cs="Arial"/>
          <w:sz w:val="24"/>
          <w:szCs w:val="24"/>
        </w:rPr>
      </w:pPr>
    </w:p>
    <w:p w:rsidR="00645C44" w:rsidRPr="00645C44" w:rsidRDefault="00645C44" w:rsidP="00645C44">
      <w:pPr>
        <w:rPr>
          <w:rFonts w:ascii="Arial" w:hAnsi="Arial" w:cs="Arial"/>
          <w:b/>
          <w:bCs/>
          <w:sz w:val="24"/>
          <w:szCs w:val="16"/>
        </w:rPr>
      </w:pPr>
      <w:r w:rsidRPr="00645C44">
        <w:rPr>
          <w:rFonts w:ascii="Arial" w:hAnsi="Arial" w:cs="Arial"/>
          <w:b/>
          <w:bCs/>
          <w:sz w:val="24"/>
          <w:szCs w:val="16"/>
        </w:rPr>
        <w:t>Evaluation/Assessment</w:t>
      </w:r>
    </w:p>
    <w:p w:rsidR="00645C44" w:rsidRPr="00645C44" w:rsidRDefault="00645C44" w:rsidP="00645C44">
      <w:pPr>
        <w:rPr>
          <w:rFonts w:ascii="Arial" w:hAnsi="Arial" w:cs="Arial"/>
          <w:sz w:val="24"/>
          <w:szCs w:val="16"/>
        </w:rPr>
      </w:pPr>
      <w:r w:rsidRPr="00645C44">
        <w:rPr>
          <w:rFonts w:ascii="Arial" w:hAnsi="Arial" w:cs="Arial"/>
          <w:sz w:val="24"/>
          <w:szCs w:val="16"/>
        </w:rPr>
        <w:t>Final grades will be calculated according to the following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4"/>
        <w:gridCol w:w="1026"/>
      </w:tblGrid>
      <w:tr w:rsidR="00645C44" w:rsidRPr="00645C44">
        <w:trPr>
          <w:trHeight w:val="319"/>
        </w:trPr>
        <w:tc>
          <w:tcPr>
            <w:tcW w:w="7994" w:type="dxa"/>
            <w:shd w:val="clear" w:color="auto" w:fill="auto"/>
          </w:tcPr>
          <w:p w:rsidR="00645C44" w:rsidRPr="00645C44" w:rsidRDefault="00645C44" w:rsidP="00645C44">
            <w:pPr>
              <w:rPr>
                <w:rFonts w:ascii="Arial" w:hAnsi="Arial" w:cs="Arial"/>
                <w:sz w:val="24"/>
                <w:szCs w:val="16"/>
              </w:rPr>
            </w:pPr>
            <w:r w:rsidRPr="00645C44">
              <w:rPr>
                <w:rFonts w:ascii="Arial" w:hAnsi="Arial" w:cs="Arial"/>
                <w:sz w:val="24"/>
                <w:szCs w:val="16"/>
              </w:rPr>
              <w:t>In-class work</w:t>
            </w:r>
            <w:r>
              <w:rPr>
                <w:rFonts w:ascii="Arial" w:hAnsi="Arial" w:cs="Arial"/>
                <w:sz w:val="24"/>
                <w:szCs w:val="16"/>
              </w:rPr>
              <w:t>/preparatory exercises</w:t>
            </w:r>
          </w:p>
        </w:tc>
        <w:tc>
          <w:tcPr>
            <w:tcW w:w="1026" w:type="dxa"/>
            <w:shd w:val="clear" w:color="auto" w:fill="auto"/>
          </w:tcPr>
          <w:p w:rsidR="00645C44" w:rsidRPr="00645C44" w:rsidRDefault="0095271A" w:rsidP="00645C44">
            <w:pPr>
              <w:rPr>
                <w:rFonts w:ascii="Arial" w:hAnsi="Arial" w:cs="Arial"/>
                <w:sz w:val="24"/>
                <w:szCs w:val="16"/>
              </w:rPr>
            </w:pPr>
            <w:r>
              <w:rPr>
                <w:rFonts w:ascii="Arial" w:hAnsi="Arial" w:cs="Arial"/>
                <w:sz w:val="24"/>
                <w:szCs w:val="16"/>
              </w:rPr>
              <w:t>1</w:t>
            </w:r>
            <w:r w:rsidR="00645C44">
              <w:rPr>
                <w:rFonts w:ascii="Arial" w:hAnsi="Arial" w:cs="Arial"/>
                <w:sz w:val="24"/>
                <w:szCs w:val="16"/>
              </w:rPr>
              <w:t>0</w:t>
            </w:r>
            <w:r w:rsidR="00645C44" w:rsidRPr="00645C44">
              <w:rPr>
                <w:rFonts w:ascii="Arial" w:hAnsi="Arial" w:cs="Arial"/>
                <w:sz w:val="24"/>
                <w:szCs w:val="16"/>
              </w:rPr>
              <w:t>%</w:t>
            </w:r>
          </w:p>
        </w:tc>
      </w:tr>
      <w:tr w:rsidR="00645C44" w:rsidRPr="00645C44">
        <w:trPr>
          <w:trHeight w:val="331"/>
        </w:trPr>
        <w:tc>
          <w:tcPr>
            <w:tcW w:w="7994" w:type="dxa"/>
            <w:shd w:val="clear" w:color="auto" w:fill="auto"/>
          </w:tcPr>
          <w:p w:rsidR="00645C44" w:rsidRPr="00645C44" w:rsidRDefault="00645C44" w:rsidP="00645C44">
            <w:pPr>
              <w:rPr>
                <w:rFonts w:ascii="Arial" w:hAnsi="Arial" w:cs="Arial"/>
                <w:sz w:val="24"/>
                <w:szCs w:val="16"/>
              </w:rPr>
            </w:pPr>
            <w:r>
              <w:rPr>
                <w:rFonts w:ascii="Arial" w:hAnsi="Arial" w:cs="Arial"/>
                <w:sz w:val="24"/>
                <w:szCs w:val="16"/>
              </w:rPr>
              <w:t xml:space="preserve">Quizzes </w:t>
            </w:r>
          </w:p>
        </w:tc>
        <w:tc>
          <w:tcPr>
            <w:tcW w:w="1026" w:type="dxa"/>
            <w:shd w:val="clear" w:color="auto" w:fill="auto"/>
          </w:tcPr>
          <w:p w:rsidR="00645C44" w:rsidRPr="00645C44" w:rsidRDefault="0095271A" w:rsidP="00645C44">
            <w:pPr>
              <w:rPr>
                <w:rFonts w:ascii="Arial" w:hAnsi="Arial" w:cs="Arial"/>
                <w:sz w:val="24"/>
                <w:szCs w:val="16"/>
              </w:rPr>
            </w:pPr>
            <w:r>
              <w:rPr>
                <w:rFonts w:ascii="Arial" w:hAnsi="Arial" w:cs="Arial"/>
                <w:sz w:val="24"/>
                <w:szCs w:val="16"/>
              </w:rPr>
              <w:t>1</w:t>
            </w:r>
            <w:r w:rsidR="00645C44" w:rsidRPr="00645C44">
              <w:rPr>
                <w:rFonts w:ascii="Arial" w:hAnsi="Arial" w:cs="Arial"/>
                <w:sz w:val="24"/>
                <w:szCs w:val="16"/>
              </w:rPr>
              <w:t>0%</w:t>
            </w:r>
          </w:p>
        </w:tc>
      </w:tr>
      <w:tr w:rsidR="00645C44" w:rsidRPr="00645C44">
        <w:trPr>
          <w:trHeight w:val="331"/>
        </w:trPr>
        <w:tc>
          <w:tcPr>
            <w:tcW w:w="7994" w:type="dxa"/>
            <w:shd w:val="clear" w:color="auto" w:fill="auto"/>
          </w:tcPr>
          <w:p w:rsidR="00645C44" w:rsidRPr="00645C44" w:rsidRDefault="00645C44" w:rsidP="00645C44">
            <w:pPr>
              <w:rPr>
                <w:rFonts w:ascii="Arial" w:hAnsi="Arial" w:cs="Arial"/>
                <w:sz w:val="24"/>
                <w:szCs w:val="16"/>
              </w:rPr>
            </w:pPr>
            <w:r>
              <w:rPr>
                <w:rFonts w:ascii="Arial" w:hAnsi="Arial" w:cs="Arial"/>
                <w:sz w:val="24"/>
                <w:szCs w:val="16"/>
              </w:rPr>
              <w:t>Homework assignments</w:t>
            </w:r>
          </w:p>
        </w:tc>
        <w:tc>
          <w:tcPr>
            <w:tcW w:w="1026" w:type="dxa"/>
            <w:shd w:val="clear" w:color="auto" w:fill="auto"/>
          </w:tcPr>
          <w:p w:rsidR="00645C44" w:rsidRPr="00645C44" w:rsidRDefault="0095271A" w:rsidP="00645C44">
            <w:pPr>
              <w:rPr>
                <w:rFonts w:ascii="Arial" w:hAnsi="Arial" w:cs="Arial"/>
                <w:sz w:val="24"/>
                <w:szCs w:val="16"/>
              </w:rPr>
            </w:pPr>
            <w:r>
              <w:rPr>
                <w:rFonts w:ascii="Arial" w:hAnsi="Arial" w:cs="Arial"/>
                <w:sz w:val="24"/>
                <w:szCs w:val="16"/>
              </w:rPr>
              <w:t>6</w:t>
            </w:r>
            <w:r w:rsidR="00645C44">
              <w:rPr>
                <w:rFonts w:ascii="Arial" w:hAnsi="Arial" w:cs="Arial"/>
                <w:sz w:val="24"/>
                <w:szCs w:val="16"/>
              </w:rPr>
              <w:t>0</w:t>
            </w:r>
            <w:r w:rsidR="00645C44" w:rsidRPr="00645C44">
              <w:rPr>
                <w:rFonts w:ascii="Arial" w:hAnsi="Arial" w:cs="Arial"/>
                <w:sz w:val="24"/>
                <w:szCs w:val="16"/>
              </w:rPr>
              <w:t>%</w:t>
            </w:r>
          </w:p>
        </w:tc>
      </w:tr>
      <w:tr w:rsidR="00645C44" w:rsidRPr="00645C44">
        <w:trPr>
          <w:trHeight w:val="54"/>
        </w:trPr>
        <w:tc>
          <w:tcPr>
            <w:tcW w:w="7994" w:type="dxa"/>
            <w:shd w:val="clear" w:color="auto" w:fill="auto"/>
          </w:tcPr>
          <w:p w:rsidR="00645C44" w:rsidRPr="00645C44" w:rsidRDefault="0095271A" w:rsidP="00645C44">
            <w:pPr>
              <w:rPr>
                <w:rFonts w:ascii="Arial" w:hAnsi="Arial" w:cs="Arial"/>
                <w:sz w:val="24"/>
                <w:szCs w:val="16"/>
              </w:rPr>
            </w:pPr>
            <w:r>
              <w:rPr>
                <w:rFonts w:ascii="Arial" w:hAnsi="Arial" w:cs="Arial"/>
                <w:sz w:val="24"/>
                <w:szCs w:val="16"/>
              </w:rPr>
              <w:t>Signature assignment</w:t>
            </w:r>
          </w:p>
        </w:tc>
        <w:tc>
          <w:tcPr>
            <w:tcW w:w="1026" w:type="dxa"/>
            <w:shd w:val="clear" w:color="auto" w:fill="auto"/>
          </w:tcPr>
          <w:p w:rsidR="00645C44" w:rsidRPr="00645C44" w:rsidRDefault="0095271A" w:rsidP="00645C44">
            <w:pPr>
              <w:rPr>
                <w:rFonts w:ascii="Arial" w:hAnsi="Arial" w:cs="Arial"/>
                <w:sz w:val="24"/>
                <w:szCs w:val="16"/>
              </w:rPr>
            </w:pPr>
            <w:r>
              <w:rPr>
                <w:rFonts w:ascii="Arial" w:hAnsi="Arial" w:cs="Arial"/>
                <w:sz w:val="24"/>
                <w:szCs w:val="16"/>
              </w:rPr>
              <w:t>20%</w:t>
            </w:r>
          </w:p>
        </w:tc>
      </w:tr>
    </w:tbl>
    <w:p w:rsidR="000B02F2" w:rsidRDefault="000B02F2" w:rsidP="00645C44">
      <w:pPr>
        <w:rPr>
          <w:rFonts w:ascii="Arial" w:hAnsi="Arial" w:cs="Arial"/>
          <w:sz w:val="24"/>
          <w:szCs w:val="16"/>
        </w:rPr>
      </w:pPr>
    </w:p>
    <w:p w:rsidR="000B02F2" w:rsidRPr="00191767" w:rsidRDefault="000B02F2" w:rsidP="000B02F2">
      <w:pPr>
        <w:spacing w:after="0"/>
        <w:rPr>
          <w:rFonts w:ascii="Arial" w:hAnsi="Arial" w:cs="Arial"/>
          <w:b/>
          <w:sz w:val="24"/>
          <w:szCs w:val="24"/>
        </w:rPr>
      </w:pPr>
      <w:r w:rsidRPr="00191767">
        <w:rPr>
          <w:rFonts w:ascii="Arial" w:hAnsi="Arial" w:cs="Arial"/>
          <w:b/>
          <w:sz w:val="24"/>
          <w:szCs w:val="24"/>
        </w:rPr>
        <w:t>Assignments</w:t>
      </w:r>
    </w:p>
    <w:p w:rsidR="000B02F2" w:rsidRPr="00191767" w:rsidRDefault="000B02F2" w:rsidP="000B02F2">
      <w:pPr>
        <w:pStyle w:val="ListParagraph"/>
        <w:numPr>
          <w:ilvl w:val="0"/>
          <w:numId w:val="5"/>
        </w:numPr>
        <w:rPr>
          <w:rFonts w:ascii="Arial" w:hAnsi="Arial" w:cs="Arial"/>
          <w:szCs w:val="24"/>
        </w:rPr>
      </w:pPr>
      <w:r>
        <w:rPr>
          <w:rFonts w:ascii="Arial" w:hAnsi="Arial" w:cs="Arial"/>
          <w:szCs w:val="24"/>
        </w:rPr>
        <w:t>In Class/preparatory work (1</w:t>
      </w:r>
      <w:r w:rsidRPr="00191767">
        <w:rPr>
          <w:rFonts w:ascii="Arial" w:hAnsi="Arial" w:cs="Arial"/>
          <w:szCs w:val="24"/>
        </w:rPr>
        <w:t>0% of grade)</w:t>
      </w:r>
    </w:p>
    <w:p w:rsidR="000B02F2" w:rsidRDefault="00F92C5C" w:rsidP="000B02F2">
      <w:pPr>
        <w:ind w:left="360"/>
        <w:rPr>
          <w:rFonts w:ascii="Arial" w:hAnsi="Arial" w:cs="Arial"/>
          <w:sz w:val="24"/>
          <w:szCs w:val="24"/>
        </w:rPr>
      </w:pPr>
      <w:r>
        <w:rPr>
          <w:rFonts w:ascii="Arial" w:hAnsi="Arial" w:cs="Arial"/>
          <w:sz w:val="24"/>
          <w:szCs w:val="24"/>
        </w:rPr>
        <w:t>Readings will be assigned</w:t>
      </w:r>
      <w:r w:rsidR="000B02F2">
        <w:rPr>
          <w:rFonts w:ascii="Arial" w:hAnsi="Arial" w:cs="Arial"/>
          <w:sz w:val="24"/>
          <w:szCs w:val="24"/>
        </w:rPr>
        <w:t xml:space="preserve"> and students are expected to participate in the class discussions and writing assignments based on these readings. </w:t>
      </w:r>
      <w:r w:rsidR="000B02F2" w:rsidRPr="00191767">
        <w:rPr>
          <w:rFonts w:ascii="Arial" w:hAnsi="Arial" w:cs="Arial"/>
          <w:sz w:val="24"/>
          <w:szCs w:val="24"/>
        </w:rPr>
        <w:t xml:space="preserve">Students </w:t>
      </w:r>
      <w:r w:rsidR="000B02F2">
        <w:rPr>
          <w:rFonts w:ascii="Arial" w:hAnsi="Arial" w:cs="Arial"/>
          <w:sz w:val="24"/>
          <w:szCs w:val="24"/>
        </w:rPr>
        <w:t>will be required</w:t>
      </w:r>
      <w:r w:rsidR="000B02F2" w:rsidRPr="00191767">
        <w:rPr>
          <w:rFonts w:ascii="Arial" w:hAnsi="Arial" w:cs="Arial"/>
          <w:sz w:val="24"/>
          <w:szCs w:val="24"/>
        </w:rPr>
        <w:t xml:space="preserve"> </w:t>
      </w:r>
      <w:r>
        <w:rPr>
          <w:rFonts w:ascii="Arial" w:hAnsi="Arial" w:cs="Arial"/>
          <w:sz w:val="24"/>
          <w:szCs w:val="24"/>
        </w:rPr>
        <w:t>to research and present example</w:t>
      </w:r>
      <w:r w:rsidR="000B02F2" w:rsidRPr="00191767">
        <w:rPr>
          <w:rFonts w:ascii="Arial" w:hAnsi="Arial" w:cs="Arial"/>
          <w:sz w:val="24"/>
          <w:szCs w:val="24"/>
        </w:rPr>
        <w:t xml:space="preserve"> </w:t>
      </w:r>
      <w:r w:rsidR="000B02F2">
        <w:rPr>
          <w:rFonts w:ascii="Arial" w:hAnsi="Arial" w:cs="Arial"/>
          <w:sz w:val="24"/>
          <w:szCs w:val="24"/>
        </w:rPr>
        <w:t xml:space="preserve">clips that relate to the topics being discussed and </w:t>
      </w:r>
      <w:r>
        <w:rPr>
          <w:rFonts w:ascii="Arial" w:hAnsi="Arial" w:cs="Arial"/>
          <w:sz w:val="24"/>
          <w:szCs w:val="24"/>
        </w:rPr>
        <w:t>how they relate</w:t>
      </w:r>
      <w:r w:rsidR="000B02F2">
        <w:rPr>
          <w:rFonts w:ascii="Arial" w:hAnsi="Arial" w:cs="Arial"/>
          <w:sz w:val="24"/>
          <w:szCs w:val="24"/>
        </w:rPr>
        <w:t xml:space="preserve"> to their areas of interest. Students will self analyze their video work and</w:t>
      </w:r>
      <w:r w:rsidR="000B02F2" w:rsidRPr="001928B6">
        <w:rPr>
          <w:rFonts w:ascii="Arial" w:hAnsi="Arial" w:cs="Arial"/>
          <w:sz w:val="24"/>
          <w:szCs w:val="24"/>
        </w:rPr>
        <w:t xml:space="preserve"> </w:t>
      </w:r>
      <w:r w:rsidR="00676AC4">
        <w:rPr>
          <w:rFonts w:ascii="Arial" w:hAnsi="Arial" w:cs="Arial"/>
          <w:sz w:val="24"/>
          <w:szCs w:val="24"/>
        </w:rPr>
        <w:t>develop their</w:t>
      </w:r>
      <w:r w:rsidR="000B02F2">
        <w:rPr>
          <w:rFonts w:ascii="Arial" w:hAnsi="Arial" w:cs="Arial"/>
          <w:sz w:val="24"/>
          <w:szCs w:val="24"/>
        </w:rPr>
        <w:t xml:space="preserve"> </w:t>
      </w:r>
      <w:r w:rsidR="000B02F2" w:rsidRPr="001928B6">
        <w:rPr>
          <w:rFonts w:ascii="Arial" w:hAnsi="Arial" w:cs="Arial"/>
          <w:sz w:val="24"/>
          <w:szCs w:val="24"/>
        </w:rPr>
        <w:t xml:space="preserve">ability to communicate </w:t>
      </w:r>
      <w:r w:rsidR="000B02F2">
        <w:rPr>
          <w:rFonts w:ascii="Arial" w:hAnsi="Arial" w:cs="Arial"/>
          <w:sz w:val="24"/>
          <w:szCs w:val="24"/>
        </w:rPr>
        <w:t>their</w:t>
      </w:r>
      <w:r w:rsidR="000B02F2" w:rsidRPr="001928B6">
        <w:rPr>
          <w:rFonts w:ascii="Arial" w:hAnsi="Arial" w:cs="Arial"/>
          <w:sz w:val="24"/>
          <w:szCs w:val="24"/>
        </w:rPr>
        <w:t xml:space="preserve"> idea</w:t>
      </w:r>
      <w:r w:rsidR="000B02F2">
        <w:rPr>
          <w:rFonts w:ascii="Arial" w:hAnsi="Arial" w:cs="Arial"/>
          <w:sz w:val="24"/>
          <w:szCs w:val="24"/>
        </w:rPr>
        <w:t>s</w:t>
      </w:r>
      <w:r w:rsidR="000B02F2" w:rsidRPr="001928B6">
        <w:rPr>
          <w:rFonts w:ascii="Arial" w:hAnsi="Arial" w:cs="Arial"/>
          <w:sz w:val="24"/>
          <w:szCs w:val="24"/>
        </w:rPr>
        <w:t xml:space="preserve"> into a visual form. </w:t>
      </w:r>
    </w:p>
    <w:p w:rsidR="000B02F2" w:rsidRPr="0095271A" w:rsidRDefault="000B02F2" w:rsidP="000B02F2">
      <w:pPr>
        <w:pStyle w:val="ListParagraph"/>
        <w:numPr>
          <w:ilvl w:val="0"/>
          <w:numId w:val="5"/>
        </w:numPr>
        <w:rPr>
          <w:rFonts w:ascii="Arial" w:hAnsi="Arial" w:cs="Arial"/>
          <w:szCs w:val="24"/>
        </w:rPr>
      </w:pPr>
      <w:r w:rsidRPr="0095271A">
        <w:rPr>
          <w:rFonts w:ascii="Arial" w:hAnsi="Arial" w:cs="Arial"/>
          <w:szCs w:val="24"/>
        </w:rPr>
        <w:t xml:space="preserve">Quizzes </w:t>
      </w:r>
      <w:r>
        <w:rPr>
          <w:rFonts w:ascii="Arial" w:hAnsi="Arial" w:cs="Arial"/>
          <w:szCs w:val="24"/>
        </w:rPr>
        <w:t>(1</w:t>
      </w:r>
      <w:r w:rsidRPr="0095271A">
        <w:rPr>
          <w:rFonts w:ascii="Arial" w:hAnsi="Arial" w:cs="Arial"/>
          <w:szCs w:val="24"/>
        </w:rPr>
        <w:t>0% of grade)</w:t>
      </w:r>
    </w:p>
    <w:p w:rsidR="000B02F2" w:rsidRDefault="000B02F2" w:rsidP="000B02F2">
      <w:pPr>
        <w:ind w:left="360"/>
        <w:rPr>
          <w:rFonts w:ascii="Arial" w:hAnsi="Arial" w:cs="Arial"/>
          <w:sz w:val="24"/>
          <w:szCs w:val="24"/>
        </w:rPr>
      </w:pPr>
      <w:r w:rsidRPr="0095271A">
        <w:rPr>
          <w:rFonts w:ascii="Arial" w:hAnsi="Arial" w:cs="Arial"/>
          <w:sz w:val="24"/>
          <w:szCs w:val="24"/>
        </w:rPr>
        <w:t>Quizzes</w:t>
      </w:r>
      <w:r>
        <w:rPr>
          <w:rFonts w:ascii="Arial" w:hAnsi="Arial" w:cs="Arial"/>
          <w:sz w:val="24"/>
          <w:szCs w:val="24"/>
        </w:rPr>
        <w:t xml:space="preserve"> will be given based on the readings and the topics discussed in class. These quizzes are important to the understanding of the relationship between art and the moving image.</w:t>
      </w:r>
    </w:p>
    <w:p w:rsidR="000B02F2" w:rsidRPr="0095271A" w:rsidRDefault="000B02F2" w:rsidP="000B02F2">
      <w:pPr>
        <w:pStyle w:val="ListParagraph"/>
        <w:numPr>
          <w:ilvl w:val="0"/>
          <w:numId w:val="5"/>
        </w:numPr>
        <w:rPr>
          <w:rFonts w:ascii="Arial" w:hAnsi="Arial" w:cs="Arial"/>
          <w:szCs w:val="24"/>
        </w:rPr>
      </w:pPr>
      <w:r w:rsidRPr="0095271A">
        <w:rPr>
          <w:rFonts w:ascii="Arial" w:hAnsi="Arial" w:cs="Arial"/>
          <w:szCs w:val="24"/>
        </w:rPr>
        <w:lastRenderedPageBreak/>
        <w:t>Homework assignment (60% of grade)</w:t>
      </w:r>
    </w:p>
    <w:p w:rsidR="000B02F2" w:rsidRDefault="000B02F2" w:rsidP="000B02F2">
      <w:pPr>
        <w:ind w:left="360"/>
        <w:rPr>
          <w:rFonts w:ascii="Arial" w:hAnsi="Arial" w:cs="Arial"/>
          <w:sz w:val="24"/>
          <w:szCs w:val="24"/>
        </w:rPr>
      </w:pPr>
      <w:r>
        <w:rPr>
          <w:rFonts w:ascii="Arial" w:hAnsi="Arial" w:cs="Arial"/>
          <w:sz w:val="24"/>
          <w:szCs w:val="24"/>
        </w:rPr>
        <w:t>Three</w:t>
      </w:r>
      <w:r w:rsidRPr="001928B6">
        <w:rPr>
          <w:rFonts w:ascii="Arial" w:hAnsi="Arial" w:cs="Arial"/>
          <w:sz w:val="24"/>
          <w:szCs w:val="24"/>
        </w:rPr>
        <w:t xml:space="preserve"> assignments/projects (they will be discussed in class) Assessment will be based on</w:t>
      </w:r>
      <w:r w:rsidR="005C2C8E">
        <w:rPr>
          <w:rFonts w:ascii="Arial" w:hAnsi="Arial" w:cs="Arial"/>
          <w:sz w:val="24"/>
          <w:szCs w:val="24"/>
        </w:rPr>
        <w:t xml:space="preserve"> understanding of </w:t>
      </w:r>
      <w:r w:rsidR="006933A6">
        <w:rPr>
          <w:rFonts w:ascii="Arial" w:hAnsi="Arial" w:cs="Arial"/>
          <w:sz w:val="24"/>
          <w:szCs w:val="24"/>
        </w:rPr>
        <w:t>project elements</w:t>
      </w:r>
      <w:r w:rsidR="005C2C8E">
        <w:rPr>
          <w:rFonts w:ascii="Arial" w:hAnsi="Arial" w:cs="Arial"/>
          <w:sz w:val="24"/>
          <w:szCs w:val="24"/>
        </w:rPr>
        <w:t>,</w:t>
      </w:r>
      <w:r w:rsidRPr="001928B6">
        <w:rPr>
          <w:rFonts w:ascii="Arial" w:hAnsi="Arial" w:cs="Arial"/>
          <w:sz w:val="24"/>
          <w:szCs w:val="24"/>
        </w:rPr>
        <w:t xml:space="preserve"> </w:t>
      </w:r>
      <w:r w:rsidR="005C2C8E">
        <w:rPr>
          <w:rFonts w:ascii="Arial" w:hAnsi="Arial" w:cs="Arial"/>
          <w:sz w:val="24"/>
          <w:szCs w:val="24"/>
        </w:rPr>
        <w:t xml:space="preserve">the students’ </w:t>
      </w:r>
      <w:r w:rsidRPr="001928B6">
        <w:rPr>
          <w:rFonts w:ascii="Arial" w:hAnsi="Arial" w:cs="Arial"/>
          <w:sz w:val="24"/>
          <w:szCs w:val="24"/>
        </w:rPr>
        <w:t>ability to integrate topic elements into personal artist vision,</w:t>
      </w:r>
      <w:r w:rsidRPr="001928B6">
        <w:rPr>
          <w:rFonts w:ascii="Arial" w:hAnsi="Arial" w:cs="Arial"/>
          <w:color w:val="0000FF"/>
          <w:sz w:val="24"/>
          <w:szCs w:val="24"/>
        </w:rPr>
        <w:t xml:space="preserve"> </w:t>
      </w:r>
      <w:r w:rsidRPr="001928B6">
        <w:rPr>
          <w:rFonts w:ascii="Arial" w:hAnsi="Arial" w:cs="Arial"/>
          <w:sz w:val="24"/>
          <w:szCs w:val="24"/>
        </w:rPr>
        <w:t>creativity, and conceptual relationship between the art, the idea, and the moving image.</w:t>
      </w:r>
    </w:p>
    <w:p w:rsidR="000B02F2" w:rsidRPr="00D83606" w:rsidRDefault="000B02F2" w:rsidP="000B02F2">
      <w:pPr>
        <w:pStyle w:val="ListParagraph"/>
        <w:numPr>
          <w:ilvl w:val="0"/>
          <w:numId w:val="5"/>
        </w:numPr>
        <w:rPr>
          <w:rFonts w:ascii="Arial" w:hAnsi="Arial" w:cs="Arial"/>
          <w:szCs w:val="24"/>
        </w:rPr>
      </w:pPr>
      <w:r w:rsidRPr="00D83606">
        <w:rPr>
          <w:rFonts w:ascii="Arial" w:hAnsi="Arial" w:cs="Arial"/>
          <w:szCs w:val="24"/>
        </w:rPr>
        <w:t>Signature assignment (20% of grade)</w:t>
      </w:r>
    </w:p>
    <w:p w:rsidR="000B02F2" w:rsidRPr="00D83606" w:rsidRDefault="000B02F2" w:rsidP="000B02F2">
      <w:pPr>
        <w:ind w:left="360"/>
        <w:rPr>
          <w:rFonts w:ascii="Arial" w:hAnsi="Arial" w:cs="Arial"/>
          <w:sz w:val="24"/>
          <w:szCs w:val="24"/>
        </w:rPr>
      </w:pPr>
      <w:r w:rsidRPr="00D83606">
        <w:rPr>
          <w:rFonts w:ascii="Arial" w:hAnsi="Arial" w:cs="Arial"/>
          <w:sz w:val="24"/>
          <w:szCs w:val="24"/>
        </w:rPr>
        <w:t>Student</w:t>
      </w:r>
      <w:r>
        <w:rPr>
          <w:rFonts w:ascii="Arial" w:hAnsi="Arial" w:cs="Arial"/>
          <w:sz w:val="24"/>
          <w:szCs w:val="24"/>
        </w:rPr>
        <w:t>s will combine the</w:t>
      </w:r>
      <w:r w:rsidR="005C2C8E">
        <w:rPr>
          <w:rFonts w:ascii="Arial" w:hAnsi="Arial" w:cs="Arial"/>
          <w:sz w:val="24"/>
          <w:szCs w:val="24"/>
        </w:rPr>
        <w:t>ir</w:t>
      </w:r>
      <w:r>
        <w:rPr>
          <w:rFonts w:ascii="Arial" w:hAnsi="Arial" w:cs="Arial"/>
          <w:sz w:val="24"/>
          <w:szCs w:val="24"/>
        </w:rPr>
        <w:t xml:space="preserve"> knowledge </w:t>
      </w:r>
      <w:r w:rsidR="005C2C8E">
        <w:rPr>
          <w:rFonts w:ascii="Arial" w:hAnsi="Arial" w:cs="Arial"/>
          <w:sz w:val="24"/>
          <w:szCs w:val="24"/>
        </w:rPr>
        <w:t xml:space="preserve">of the </w:t>
      </w:r>
      <w:r>
        <w:rPr>
          <w:rFonts w:ascii="Arial" w:hAnsi="Arial" w:cs="Arial"/>
          <w:sz w:val="24"/>
          <w:szCs w:val="24"/>
        </w:rPr>
        <w:t>semester topics to create a final video. Students must demonstrate an understanding of how to integrate their own art practices into</w:t>
      </w:r>
      <w:r w:rsidR="005C2C8E">
        <w:rPr>
          <w:rFonts w:ascii="Arial" w:hAnsi="Arial" w:cs="Arial"/>
          <w:sz w:val="24"/>
          <w:szCs w:val="24"/>
        </w:rPr>
        <w:t xml:space="preserve"> the format of the moving image through effective use of the video elements. </w:t>
      </w:r>
    </w:p>
    <w:p w:rsidR="000B02F2" w:rsidRPr="001928B6" w:rsidRDefault="000B02F2" w:rsidP="000B02F2">
      <w:pPr>
        <w:spacing w:after="0"/>
        <w:rPr>
          <w:rFonts w:ascii="Arial" w:hAnsi="Arial" w:cs="Arial"/>
          <w:sz w:val="24"/>
          <w:szCs w:val="24"/>
        </w:rPr>
      </w:pPr>
      <w:r w:rsidRPr="001928B6">
        <w:rPr>
          <w:rFonts w:ascii="Arial" w:hAnsi="Arial" w:cs="Arial"/>
          <w:sz w:val="24"/>
          <w:szCs w:val="24"/>
        </w:rPr>
        <w:tab/>
      </w:r>
    </w:p>
    <w:p w:rsidR="000B02F2" w:rsidRPr="000B02F2" w:rsidRDefault="000B02F2" w:rsidP="000B02F2">
      <w:pPr>
        <w:spacing w:after="0"/>
        <w:rPr>
          <w:rFonts w:ascii="Arial" w:hAnsi="Arial" w:cs="Arial"/>
          <w:sz w:val="24"/>
          <w:szCs w:val="24"/>
        </w:rPr>
      </w:pPr>
      <w:r w:rsidRPr="001928B6">
        <w:rPr>
          <w:rFonts w:ascii="Arial" w:hAnsi="Arial" w:cs="Arial"/>
          <w:sz w:val="24"/>
          <w:szCs w:val="24"/>
        </w:rPr>
        <w:t>Each assignment has its own objective stated when the assignment is given. Work will be accessed based on the expectation</w:t>
      </w:r>
      <w:r w:rsidR="00911A37">
        <w:rPr>
          <w:rFonts w:ascii="Arial" w:hAnsi="Arial" w:cs="Arial"/>
          <w:sz w:val="24"/>
          <w:szCs w:val="24"/>
        </w:rPr>
        <w:t>s</w:t>
      </w:r>
      <w:r w:rsidRPr="001928B6">
        <w:rPr>
          <w:rFonts w:ascii="Arial" w:hAnsi="Arial" w:cs="Arial"/>
          <w:sz w:val="24"/>
          <w:szCs w:val="24"/>
        </w:rPr>
        <w:t xml:space="preserve"> per assignment.</w:t>
      </w:r>
      <w:r>
        <w:rPr>
          <w:rFonts w:ascii="Arial" w:hAnsi="Arial" w:cs="Arial"/>
          <w:sz w:val="24"/>
          <w:szCs w:val="24"/>
        </w:rPr>
        <w:t xml:space="preserve"> </w:t>
      </w:r>
      <w:r w:rsidRPr="001928B6">
        <w:rPr>
          <w:rFonts w:ascii="Arial" w:hAnsi="Arial" w:cs="Arial"/>
          <w:sz w:val="24"/>
          <w:szCs w:val="24"/>
        </w:rPr>
        <w:t>(The instructor reserves the right to add or change the material presented in class)</w:t>
      </w:r>
    </w:p>
    <w:p w:rsidR="00645C44" w:rsidRPr="00645C44" w:rsidRDefault="00645C44" w:rsidP="00645C44">
      <w:pPr>
        <w:rPr>
          <w:rFonts w:ascii="Arial" w:hAnsi="Arial" w:cs="Arial"/>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0"/>
        <w:gridCol w:w="7488"/>
      </w:tblGrid>
      <w:tr w:rsidR="00645C44" w:rsidRPr="00645C44">
        <w:tc>
          <w:tcPr>
            <w:tcW w:w="1008"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90-100%</w:t>
            </w:r>
          </w:p>
        </w:tc>
        <w:tc>
          <w:tcPr>
            <w:tcW w:w="360"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A</w:t>
            </w:r>
          </w:p>
        </w:tc>
        <w:tc>
          <w:tcPr>
            <w:tcW w:w="7488" w:type="dxa"/>
            <w:shd w:val="clear" w:color="auto" w:fill="auto"/>
          </w:tcPr>
          <w:p w:rsidR="00645C44" w:rsidRPr="00645C44" w:rsidRDefault="00335163" w:rsidP="005C2C8E">
            <w:pPr>
              <w:rPr>
                <w:rFonts w:ascii="Arial" w:hAnsi="Arial" w:cs="Arial"/>
                <w:bCs/>
                <w:iCs/>
                <w:sz w:val="24"/>
                <w:szCs w:val="16"/>
              </w:rPr>
            </w:pPr>
            <w:r>
              <w:rPr>
                <w:rFonts w:ascii="Arial" w:hAnsi="Arial" w:cs="Arial"/>
                <w:bCs/>
                <w:iCs/>
                <w:sz w:val="24"/>
                <w:szCs w:val="16"/>
              </w:rPr>
              <w:t xml:space="preserve">The student will </w:t>
            </w:r>
            <w:r w:rsidR="009A401C">
              <w:rPr>
                <w:rFonts w:ascii="Arial" w:hAnsi="Arial" w:cs="Arial"/>
                <w:bCs/>
                <w:iCs/>
                <w:sz w:val="24"/>
                <w:szCs w:val="16"/>
              </w:rPr>
              <w:t xml:space="preserve">be able to identify </w:t>
            </w:r>
            <w:r>
              <w:rPr>
                <w:rFonts w:ascii="Arial" w:hAnsi="Arial" w:cs="Arial"/>
                <w:bCs/>
                <w:iCs/>
                <w:sz w:val="24"/>
                <w:szCs w:val="16"/>
              </w:rPr>
              <w:t xml:space="preserve">mise-en-scene, </w:t>
            </w:r>
            <w:r w:rsidR="00B937B1" w:rsidRPr="001928B6">
              <w:rPr>
                <w:rFonts w:ascii="Arial" w:hAnsi="Arial" w:cs="Arial"/>
                <w:sz w:val="24"/>
                <w:szCs w:val="24"/>
                <w:lang w:bidi="en-US"/>
              </w:rPr>
              <w:t>cinematography</w:t>
            </w:r>
            <w:r w:rsidR="00B937B1">
              <w:rPr>
                <w:rFonts w:ascii="Arial" w:hAnsi="Arial" w:cs="Arial"/>
                <w:sz w:val="24"/>
                <w:szCs w:val="24"/>
                <w:lang w:bidi="en-US"/>
              </w:rPr>
              <w:t>,</w:t>
            </w:r>
            <w:r w:rsidR="00B937B1">
              <w:rPr>
                <w:rFonts w:ascii="Arial" w:hAnsi="Arial" w:cs="Arial"/>
                <w:bCs/>
                <w:iCs/>
                <w:sz w:val="24"/>
                <w:szCs w:val="16"/>
              </w:rPr>
              <w:t xml:space="preserve"> </w:t>
            </w:r>
            <w:r>
              <w:rPr>
                <w:rFonts w:ascii="Arial" w:hAnsi="Arial" w:cs="Arial"/>
                <w:bCs/>
                <w:iCs/>
                <w:sz w:val="24"/>
                <w:szCs w:val="16"/>
              </w:rPr>
              <w:t>shot angles, sound mix</w:t>
            </w:r>
            <w:r w:rsidR="00057AD4">
              <w:rPr>
                <w:rFonts w:ascii="Arial" w:hAnsi="Arial" w:cs="Arial"/>
                <w:bCs/>
                <w:iCs/>
                <w:sz w:val="24"/>
                <w:szCs w:val="16"/>
              </w:rPr>
              <w:t>ing</w:t>
            </w:r>
            <w:r>
              <w:rPr>
                <w:rFonts w:ascii="Arial" w:hAnsi="Arial" w:cs="Arial"/>
                <w:bCs/>
                <w:iCs/>
                <w:sz w:val="24"/>
                <w:szCs w:val="16"/>
              </w:rPr>
              <w:t xml:space="preserve"> and the narrative in their video projects. </w:t>
            </w:r>
            <w:r w:rsidR="009A401C">
              <w:rPr>
                <w:rFonts w:ascii="Arial" w:hAnsi="Arial" w:cs="Arial"/>
                <w:bCs/>
                <w:iCs/>
                <w:sz w:val="24"/>
                <w:szCs w:val="16"/>
              </w:rPr>
              <w:t xml:space="preserve">They will be able to maximize </w:t>
            </w:r>
            <w:r w:rsidR="0087269A">
              <w:rPr>
                <w:rFonts w:ascii="Arial" w:hAnsi="Arial" w:cs="Arial"/>
                <w:bCs/>
                <w:iCs/>
                <w:sz w:val="24"/>
                <w:szCs w:val="16"/>
              </w:rPr>
              <w:t xml:space="preserve">the usage of </w:t>
            </w:r>
            <w:r w:rsidR="009A401C">
              <w:rPr>
                <w:rFonts w:ascii="Arial" w:hAnsi="Arial" w:cs="Arial"/>
                <w:bCs/>
                <w:iCs/>
                <w:sz w:val="24"/>
                <w:szCs w:val="16"/>
              </w:rPr>
              <w:t xml:space="preserve">these elements in their videos and be able to </w:t>
            </w:r>
            <w:r w:rsidR="00057AD4">
              <w:rPr>
                <w:rFonts w:ascii="Arial" w:hAnsi="Arial" w:cs="Arial"/>
                <w:bCs/>
                <w:iCs/>
                <w:sz w:val="24"/>
                <w:szCs w:val="16"/>
              </w:rPr>
              <w:t xml:space="preserve">articulately </w:t>
            </w:r>
            <w:r w:rsidR="009A401C">
              <w:rPr>
                <w:rFonts w:ascii="Arial" w:hAnsi="Arial" w:cs="Arial"/>
                <w:bCs/>
                <w:iCs/>
                <w:sz w:val="24"/>
                <w:szCs w:val="16"/>
              </w:rPr>
              <w:t xml:space="preserve">discuss the importance </w:t>
            </w:r>
            <w:r w:rsidR="007A0E76">
              <w:rPr>
                <w:rFonts w:ascii="Arial" w:hAnsi="Arial" w:cs="Arial"/>
                <w:bCs/>
                <w:iCs/>
                <w:sz w:val="24"/>
                <w:szCs w:val="16"/>
              </w:rPr>
              <w:t xml:space="preserve">of </w:t>
            </w:r>
            <w:r w:rsidR="008B2A73">
              <w:rPr>
                <w:rFonts w:ascii="Arial" w:hAnsi="Arial" w:cs="Arial"/>
                <w:bCs/>
                <w:iCs/>
                <w:sz w:val="24"/>
                <w:szCs w:val="16"/>
              </w:rPr>
              <w:t>how the elements</w:t>
            </w:r>
            <w:r w:rsidR="009A401C">
              <w:rPr>
                <w:rFonts w:ascii="Arial" w:hAnsi="Arial" w:cs="Arial"/>
                <w:bCs/>
                <w:iCs/>
                <w:sz w:val="24"/>
                <w:szCs w:val="16"/>
              </w:rPr>
              <w:t xml:space="preserve"> affect their </w:t>
            </w:r>
            <w:r w:rsidR="00EA2AED">
              <w:rPr>
                <w:rFonts w:ascii="Arial" w:hAnsi="Arial" w:cs="Arial"/>
                <w:bCs/>
                <w:iCs/>
                <w:sz w:val="24"/>
                <w:szCs w:val="16"/>
              </w:rPr>
              <w:t>concept</w:t>
            </w:r>
            <w:r w:rsidR="009A401C">
              <w:rPr>
                <w:rFonts w:ascii="Arial" w:hAnsi="Arial" w:cs="Arial"/>
                <w:bCs/>
                <w:iCs/>
                <w:sz w:val="24"/>
                <w:szCs w:val="16"/>
              </w:rPr>
              <w:t xml:space="preserve">. </w:t>
            </w:r>
          </w:p>
        </w:tc>
      </w:tr>
      <w:tr w:rsidR="00645C44" w:rsidRPr="00645C44">
        <w:tc>
          <w:tcPr>
            <w:tcW w:w="1008"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80-89%</w:t>
            </w:r>
          </w:p>
        </w:tc>
        <w:tc>
          <w:tcPr>
            <w:tcW w:w="360"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B</w:t>
            </w:r>
          </w:p>
        </w:tc>
        <w:tc>
          <w:tcPr>
            <w:tcW w:w="7488" w:type="dxa"/>
            <w:shd w:val="clear" w:color="auto" w:fill="auto"/>
          </w:tcPr>
          <w:p w:rsidR="00645C44" w:rsidRPr="00645C44" w:rsidRDefault="00A1641F" w:rsidP="00A05770">
            <w:pPr>
              <w:rPr>
                <w:rFonts w:ascii="Arial" w:hAnsi="Arial" w:cs="Arial"/>
                <w:bCs/>
                <w:iCs/>
                <w:sz w:val="24"/>
                <w:szCs w:val="16"/>
              </w:rPr>
            </w:pPr>
            <w:r>
              <w:rPr>
                <w:rFonts w:ascii="Arial" w:hAnsi="Arial" w:cs="Arial"/>
                <w:bCs/>
                <w:iCs/>
                <w:sz w:val="24"/>
                <w:szCs w:val="16"/>
              </w:rPr>
              <w:t>Students demonstrate a</w:t>
            </w:r>
            <w:r w:rsidR="00A05770">
              <w:rPr>
                <w:rFonts w:ascii="Arial" w:hAnsi="Arial" w:cs="Arial"/>
                <w:bCs/>
                <w:iCs/>
                <w:sz w:val="24"/>
                <w:szCs w:val="16"/>
              </w:rPr>
              <w:t xml:space="preserve">n </w:t>
            </w:r>
            <w:r>
              <w:rPr>
                <w:rFonts w:ascii="Arial" w:hAnsi="Arial" w:cs="Arial"/>
                <w:bCs/>
                <w:iCs/>
                <w:sz w:val="24"/>
                <w:szCs w:val="16"/>
              </w:rPr>
              <w:t xml:space="preserve">understanding </w:t>
            </w:r>
            <w:r w:rsidR="007A723A">
              <w:rPr>
                <w:rFonts w:ascii="Arial" w:hAnsi="Arial" w:cs="Arial"/>
                <w:bCs/>
                <w:iCs/>
                <w:sz w:val="24"/>
                <w:szCs w:val="16"/>
              </w:rPr>
              <w:t xml:space="preserve">of mise-en-scene, </w:t>
            </w:r>
            <w:r w:rsidR="00B937B1" w:rsidRPr="001928B6">
              <w:rPr>
                <w:rFonts w:ascii="Arial" w:hAnsi="Arial" w:cs="Arial"/>
                <w:sz w:val="24"/>
                <w:szCs w:val="24"/>
                <w:lang w:bidi="en-US"/>
              </w:rPr>
              <w:t>cinematography</w:t>
            </w:r>
            <w:r w:rsidR="00B937B1">
              <w:rPr>
                <w:rFonts w:ascii="Arial" w:hAnsi="Arial" w:cs="Arial"/>
                <w:sz w:val="24"/>
                <w:szCs w:val="24"/>
                <w:lang w:bidi="en-US"/>
              </w:rPr>
              <w:t>,</w:t>
            </w:r>
            <w:r w:rsidR="00B937B1">
              <w:rPr>
                <w:rFonts w:ascii="Arial" w:hAnsi="Arial" w:cs="Arial"/>
                <w:bCs/>
                <w:iCs/>
                <w:sz w:val="24"/>
                <w:szCs w:val="16"/>
              </w:rPr>
              <w:t xml:space="preserve"> </w:t>
            </w:r>
            <w:r w:rsidR="007A723A">
              <w:rPr>
                <w:rFonts w:ascii="Arial" w:hAnsi="Arial" w:cs="Arial"/>
                <w:bCs/>
                <w:iCs/>
                <w:sz w:val="24"/>
                <w:szCs w:val="16"/>
              </w:rPr>
              <w:t>shot angles, sound mix</w:t>
            </w:r>
            <w:r w:rsidR="007D69A0">
              <w:rPr>
                <w:rFonts w:ascii="Arial" w:hAnsi="Arial" w:cs="Arial"/>
                <w:bCs/>
                <w:iCs/>
                <w:sz w:val="24"/>
                <w:szCs w:val="16"/>
              </w:rPr>
              <w:t>ing</w:t>
            </w:r>
            <w:r w:rsidR="007A723A">
              <w:rPr>
                <w:rFonts w:ascii="Arial" w:hAnsi="Arial" w:cs="Arial"/>
                <w:bCs/>
                <w:iCs/>
                <w:sz w:val="24"/>
                <w:szCs w:val="16"/>
              </w:rPr>
              <w:t xml:space="preserve"> and the narrative in their video projects. They can use all the elements </w:t>
            </w:r>
            <w:r w:rsidR="00A05770">
              <w:rPr>
                <w:rFonts w:ascii="Arial" w:hAnsi="Arial" w:cs="Arial"/>
                <w:bCs/>
                <w:iCs/>
                <w:sz w:val="24"/>
                <w:szCs w:val="16"/>
              </w:rPr>
              <w:t>and can link three or more elements to their video work</w:t>
            </w:r>
            <w:r w:rsidR="007A723A">
              <w:rPr>
                <w:rFonts w:ascii="Arial" w:hAnsi="Arial" w:cs="Arial"/>
                <w:bCs/>
                <w:iCs/>
                <w:sz w:val="24"/>
                <w:szCs w:val="16"/>
              </w:rPr>
              <w:t xml:space="preserve">. </w:t>
            </w:r>
            <w:r w:rsidR="00A05770">
              <w:rPr>
                <w:rFonts w:ascii="Arial" w:hAnsi="Arial" w:cs="Arial"/>
                <w:bCs/>
                <w:iCs/>
                <w:sz w:val="24"/>
                <w:szCs w:val="16"/>
              </w:rPr>
              <w:t>W</w:t>
            </w:r>
            <w:r w:rsidR="00645C44" w:rsidRPr="00645C44">
              <w:rPr>
                <w:rFonts w:ascii="Arial" w:hAnsi="Arial" w:cs="Arial"/>
                <w:bCs/>
                <w:iCs/>
                <w:sz w:val="24"/>
                <w:szCs w:val="16"/>
              </w:rPr>
              <w:t xml:space="preserve">ork is completed </w:t>
            </w:r>
            <w:r>
              <w:rPr>
                <w:rFonts w:ascii="Arial" w:hAnsi="Arial" w:cs="Arial"/>
                <w:bCs/>
                <w:iCs/>
                <w:sz w:val="24"/>
                <w:szCs w:val="16"/>
              </w:rPr>
              <w:t>and turned in on time.</w:t>
            </w:r>
          </w:p>
        </w:tc>
      </w:tr>
      <w:tr w:rsidR="00645C44" w:rsidRPr="00645C44">
        <w:tc>
          <w:tcPr>
            <w:tcW w:w="1008"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70-79%</w:t>
            </w:r>
          </w:p>
        </w:tc>
        <w:tc>
          <w:tcPr>
            <w:tcW w:w="360"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C</w:t>
            </w:r>
          </w:p>
        </w:tc>
        <w:tc>
          <w:tcPr>
            <w:tcW w:w="7488" w:type="dxa"/>
            <w:shd w:val="clear" w:color="auto" w:fill="auto"/>
          </w:tcPr>
          <w:p w:rsidR="00645C44" w:rsidRPr="00645C44" w:rsidRDefault="007A723A" w:rsidP="002F1255">
            <w:pPr>
              <w:rPr>
                <w:rFonts w:ascii="Arial" w:hAnsi="Arial" w:cs="Arial"/>
                <w:bCs/>
                <w:iCs/>
                <w:sz w:val="24"/>
                <w:szCs w:val="16"/>
              </w:rPr>
            </w:pPr>
            <w:r>
              <w:rPr>
                <w:rFonts w:ascii="Arial" w:hAnsi="Arial" w:cs="Arial"/>
                <w:bCs/>
                <w:iCs/>
                <w:sz w:val="24"/>
                <w:szCs w:val="16"/>
              </w:rPr>
              <w:t>S</w:t>
            </w:r>
            <w:r w:rsidR="00645C44" w:rsidRPr="00645C44">
              <w:rPr>
                <w:rFonts w:ascii="Arial" w:hAnsi="Arial" w:cs="Arial"/>
                <w:bCs/>
                <w:iCs/>
                <w:sz w:val="24"/>
                <w:szCs w:val="16"/>
              </w:rPr>
              <w:t>tudent</w:t>
            </w:r>
            <w:r w:rsidR="00633E18">
              <w:rPr>
                <w:rFonts w:ascii="Arial" w:hAnsi="Arial" w:cs="Arial"/>
                <w:bCs/>
                <w:iCs/>
                <w:sz w:val="24"/>
                <w:szCs w:val="16"/>
              </w:rPr>
              <w:t>s</w:t>
            </w:r>
            <w:r w:rsidR="00D60654">
              <w:rPr>
                <w:rFonts w:ascii="Arial" w:hAnsi="Arial" w:cs="Arial"/>
                <w:bCs/>
                <w:iCs/>
                <w:sz w:val="24"/>
                <w:szCs w:val="16"/>
              </w:rPr>
              <w:t xml:space="preserve"> demonstrate</w:t>
            </w:r>
            <w:r w:rsidR="00645C44" w:rsidRPr="00645C44">
              <w:rPr>
                <w:rFonts w:ascii="Arial" w:hAnsi="Arial" w:cs="Arial"/>
                <w:bCs/>
                <w:iCs/>
                <w:sz w:val="24"/>
                <w:szCs w:val="16"/>
              </w:rPr>
              <w:t xml:space="preserve"> </w:t>
            </w:r>
            <w:r w:rsidR="00A05770">
              <w:rPr>
                <w:rFonts w:ascii="Arial" w:hAnsi="Arial" w:cs="Arial"/>
                <w:bCs/>
                <w:iCs/>
                <w:sz w:val="24"/>
                <w:szCs w:val="16"/>
              </w:rPr>
              <w:t xml:space="preserve">basic </w:t>
            </w:r>
            <w:r w:rsidR="00645C44" w:rsidRPr="00645C44">
              <w:rPr>
                <w:rFonts w:ascii="Arial" w:hAnsi="Arial" w:cs="Arial"/>
                <w:bCs/>
                <w:iCs/>
                <w:sz w:val="24"/>
                <w:szCs w:val="16"/>
              </w:rPr>
              <w:t>understanding and competency</w:t>
            </w:r>
            <w:r>
              <w:rPr>
                <w:rFonts w:ascii="Arial" w:hAnsi="Arial" w:cs="Arial"/>
                <w:bCs/>
                <w:iCs/>
                <w:sz w:val="24"/>
                <w:szCs w:val="16"/>
              </w:rPr>
              <w:t xml:space="preserve"> of mise-en-scene, </w:t>
            </w:r>
            <w:r w:rsidR="00B937B1" w:rsidRPr="001928B6">
              <w:rPr>
                <w:rFonts w:ascii="Arial" w:hAnsi="Arial" w:cs="Arial"/>
                <w:sz w:val="24"/>
                <w:szCs w:val="24"/>
                <w:lang w:bidi="en-US"/>
              </w:rPr>
              <w:t>cinematography</w:t>
            </w:r>
            <w:r w:rsidR="00B937B1">
              <w:rPr>
                <w:rFonts w:ascii="Arial" w:hAnsi="Arial" w:cs="Arial"/>
                <w:sz w:val="24"/>
                <w:szCs w:val="24"/>
                <w:lang w:bidi="en-US"/>
              </w:rPr>
              <w:t>,</w:t>
            </w:r>
            <w:r w:rsidR="00B937B1">
              <w:rPr>
                <w:rFonts w:ascii="Arial" w:hAnsi="Arial" w:cs="Arial"/>
                <w:bCs/>
                <w:iCs/>
                <w:sz w:val="24"/>
                <w:szCs w:val="16"/>
              </w:rPr>
              <w:t xml:space="preserve"> </w:t>
            </w:r>
            <w:r>
              <w:rPr>
                <w:rFonts w:ascii="Arial" w:hAnsi="Arial" w:cs="Arial"/>
                <w:bCs/>
                <w:iCs/>
                <w:sz w:val="24"/>
                <w:szCs w:val="16"/>
              </w:rPr>
              <w:t>shot angles, sound mix</w:t>
            </w:r>
            <w:r w:rsidR="00A05770">
              <w:rPr>
                <w:rFonts w:ascii="Arial" w:hAnsi="Arial" w:cs="Arial"/>
                <w:bCs/>
                <w:iCs/>
                <w:sz w:val="24"/>
                <w:szCs w:val="16"/>
              </w:rPr>
              <w:t>ing</w:t>
            </w:r>
            <w:r w:rsidR="002F1255">
              <w:rPr>
                <w:rFonts w:ascii="Arial" w:hAnsi="Arial" w:cs="Arial"/>
                <w:bCs/>
                <w:iCs/>
                <w:sz w:val="24"/>
                <w:szCs w:val="16"/>
              </w:rPr>
              <w:t xml:space="preserve">, </w:t>
            </w:r>
            <w:r>
              <w:rPr>
                <w:rFonts w:ascii="Arial" w:hAnsi="Arial" w:cs="Arial"/>
                <w:bCs/>
                <w:iCs/>
                <w:sz w:val="24"/>
                <w:szCs w:val="16"/>
              </w:rPr>
              <w:t>and the narrative in their video projects.</w:t>
            </w:r>
            <w:r w:rsidR="00645C44" w:rsidRPr="00645C44">
              <w:rPr>
                <w:rFonts w:ascii="Arial" w:hAnsi="Arial" w:cs="Arial"/>
                <w:bCs/>
                <w:iCs/>
                <w:sz w:val="24"/>
                <w:szCs w:val="16"/>
              </w:rPr>
              <w:t xml:space="preserve"> </w:t>
            </w:r>
            <w:r>
              <w:rPr>
                <w:rFonts w:ascii="Arial" w:hAnsi="Arial" w:cs="Arial"/>
                <w:bCs/>
                <w:iCs/>
                <w:sz w:val="24"/>
                <w:szCs w:val="16"/>
              </w:rPr>
              <w:t xml:space="preserve">They can use the elements </w:t>
            </w:r>
            <w:r w:rsidR="002F1255">
              <w:rPr>
                <w:rFonts w:ascii="Arial" w:hAnsi="Arial" w:cs="Arial"/>
                <w:bCs/>
                <w:iCs/>
                <w:sz w:val="24"/>
                <w:szCs w:val="16"/>
              </w:rPr>
              <w:t xml:space="preserve">and link at least two elements </w:t>
            </w:r>
            <w:r>
              <w:rPr>
                <w:rFonts w:ascii="Arial" w:hAnsi="Arial" w:cs="Arial"/>
                <w:bCs/>
                <w:iCs/>
                <w:sz w:val="24"/>
                <w:szCs w:val="16"/>
              </w:rPr>
              <w:t xml:space="preserve">with the concept of their work. They </w:t>
            </w:r>
            <w:r w:rsidR="00071125">
              <w:rPr>
                <w:rFonts w:ascii="Arial" w:hAnsi="Arial" w:cs="Arial"/>
                <w:bCs/>
                <w:iCs/>
                <w:sz w:val="24"/>
                <w:szCs w:val="16"/>
              </w:rPr>
              <w:t>meet</w:t>
            </w:r>
            <w:r w:rsidR="00645C44" w:rsidRPr="00645C44">
              <w:rPr>
                <w:rFonts w:ascii="Arial" w:hAnsi="Arial" w:cs="Arial"/>
                <w:bCs/>
                <w:iCs/>
                <w:sz w:val="24"/>
                <w:szCs w:val="16"/>
              </w:rPr>
              <w:t xml:space="preserve"> all knowledge, skills, and dispositions in an average manner</w:t>
            </w:r>
            <w:r>
              <w:rPr>
                <w:rFonts w:ascii="Arial" w:hAnsi="Arial" w:cs="Arial"/>
                <w:bCs/>
                <w:iCs/>
                <w:sz w:val="24"/>
                <w:szCs w:val="16"/>
              </w:rPr>
              <w:t xml:space="preserve">. </w:t>
            </w:r>
            <w:r w:rsidR="002F1255">
              <w:rPr>
                <w:rFonts w:ascii="Arial" w:hAnsi="Arial" w:cs="Arial"/>
                <w:bCs/>
                <w:iCs/>
                <w:sz w:val="24"/>
                <w:szCs w:val="16"/>
              </w:rPr>
              <w:t>Work is completed and turned in on time.</w:t>
            </w:r>
          </w:p>
        </w:tc>
      </w:tr>
      <w:tr w:rsidR="00645C44" w:rsidRPr="00645C44">
        <w:tc>
          <w:tcPr>
            <w:tcW w:w="1008"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60-69%</w:t>
            </w:r>
          </w:p>
        </w:tc>
        <w:tc>
          <w:tcPr>
            <w:tcW w:w="360"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D</w:t>
            </w:r>
          </w:p>
        </w:tc>
        <w:tc>
          <w:tcPr>
            <w:tcW w:w="7488" w:type="dxa"/>
            <w:shd w:val="clear" w:color="auto" w:fill="auto"/>
          </w:tcPr>
          <w:p w:rsidR="00645C44" w:rsidRPr="00645C44" w:rsidRDefault="002F1255" w:rsidP="00250881">
            <w:pPr>
              <w:rPr>
                <w:rFonts w:ascii="Arial" w:hAnsi="Arial" w:cs="Arial"/>
                <w:bCs/>
                <w:iCs/>
                <w:sz w:val="24"/>
                <w:szCs w:val="16"/>
              </w:rPr>
            </w:pPr>
            <w:r>
              <w:rPr>
                <w:rFonts w:ascii="Arial" w:hAnsi="Arial" w:cs="Arial"/>
                <w:bCs/>
                <w:iCs/>
                <w:sz w:val="24"/>
                <w:szCs w:val="16"/>
              </w:rPr>
              <w:t>Student</w:t>
            </w:r>
            <w:r w:rsidR="00633E18">
              <w:rPr>
                <w:rFonts w:ascii="Arial" w:hAnsi="Arial" w:cs="Arial"/>
                <w:bCs/>
                <w:iCs/>
                <w:sz w:val="24"/>
                <w:szCs w:val="16"/>
              </w:rPr>
              <w:t>s</w:t>
            </w:r>
            <w:r w:rsidR="007A723A">
              <w:rPr>
                <w:rFonts w:ascii="Arial" w:hAnsi="Arial" w:cs="Arial"/>
                <w:bCs/>
                <w:iCs/>
                <w:sz w:val="24"/>
                <w:szCs w:val="16"/>
              </w:rPr>
              <w:t xml:space="preserve"> </w:t>
            </w:r>
            <w:r>
              <w:rPr>
                <w:rFonts w:ascii="Arial" w:hAnsi="Arial" w:cs="Arial"/>
                <w:bCs/>
                <w:iCs/>
                <w:sz w:val="24"/>
                <w:szCs w:val="16"/>
              </w:rPr>
              <w:t>inadequately</w:t>
            </w:r>
            <w:r w:rsidR="007A723A">
              <w:rPr>
                <w:rFonts w:ascii="Arial" w:hAnsi="Arial" w:cs="Arial"/>
                <w:bCs/>
                <w:iCs/>
                <w:sz w:val="24"/>
                <w:szCs w:val="16"/>
              </w:rPr>
              <w:t xml:space="preserve"> connect the </w:t>
            </w:r>
            <w:r w:rsidR="00250881">
              <w:rPr>
                <w:rFonts w:ascii="Arial" w:hAnsi="Arial" w:cs="Arial"/>
                <w:bCs/>
                <w:iCs/>
                <w:sz w:val="24"/>
                <w:szCs w:val="16"/>
              </w:rPr>
              <w:t>topics</w:t>
            </w:r>
            <w:r w:rsidR="007A723A">
              <w:rPr>
                <w:rFonts w:ascii="Arial" w:hAnsi="Arial" w:cs="Arial"/>
                <w:bCs/>
                <w:iCs/>
                <w:sz w:val="24"/>
                <w:szCs w:val="16"/>
              </w:rPr>
              <w:t xml:space="preserve"> learned in class with the video work they produce. </w:t>
            </w:r>
            <w:r w:rsidR="00645C44" w:rsidRPr="00645C44">
              <w:rPr>
                <w:rFonts w:ascii="Arial" w:hAnsi="Arial" w:cs="Arial"/>
                <w:bCs/>
                <w:iCs/>
                <w:sz w:val="24"/>
                <w:szCs w:val="16"/>
              </w:rPr>
              <w:t xml:space="preserve">Work is completed in a below-average manner or is late, incomplete, or unprofessionally presented; student demonstrates </w:t>
            </w:r>
            <w:r w:rsidR="00326C7D">
              <w:rPr>
                <w:rFonts w:ascii="Arial" w:hAnsi="Arial" w:cs="Arial"/>
                <w:bCs/>
                <w:iCs/>
                <w:sz w:val="24"/>
                <w:szCs w:val="16"/>
              </w:rPr>
              <w:t>nominal</w:t>
            </w:r>
            <w:r w:rsidR="00645C44" w:rsidRPr="00645C44">
              <w:rPr>
                <w:rFonts w:ascii="Arial" w:hAnsi="Arial" w:cs="Arial"/>
                <w:bCs/>
                <w:iCs/>
                <w:sz w:val="24"/>
                <w:szCs w:val="16"/>
              </w:rPr>
              <w:t xml:space="preserve"> understanding and competency; demonstrates limited knowledge, skills, and dispositions</w:t>
            </w:r>
            <w:r w:rsidR="007A723A">
              <w:rPr>
                <w:rFonts w:ascii="Arial" w:hAnsi="Arial" w:cs="Arial"/>
                <w:bCs/>
                <w:iCs/>
                <w:sz w:val="24"/>
                <w:szCs w:val="16"/>
              </w:rPr>
              <w:t>.</w:t>
            </w:r>
            <w:r w:rsidR="00645C44" w:rsidRPr="00645C44">
              <w:rPr>
                <w:rFonts w:ascii="Arial" w:hAnsi="Arial" w:cs="Arial"/>
                <w:bCs/>
                <w:iCs/>
                <w:sz w:val="24"/>
                <w:szCs w:val="16"/>
              </w:rPr>
              <w:t xml:space="preserve"> </w:t>
            </w:r>
          </w:p>
        </w:tc>
      </w:tr>
      <w:tr w:rsidR="00645C44" w:rsidRPr="00645C44">
        <w:tc>
          <w:tcPr>
            <w:tcW w:w="1008"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Below 60%</w:t>
            </w:r>
          </w:p>
        </w:tc>
        <w:tc>
          <w:tcPr>
            <w:tcW w:w="360" w:type="dxa"/>
            <w:shd w:val="clear" w:color="auto" w:fill="auto"/>
          </w:tcPr>
          <w:p w:rsidR="00645C44" w:rsidRPr="00645C44" w:rsidRDefault="00645C44" w:rsidP="00645C44">
            <w:pPr>
              <w:rPr>
                <w:rFonts w:ascii="Arial" w:hAnsi="Arial" w:cs="Arial"/>
                <w:bCs/>
                <w:iCs/>
                <w:sz w:val="24"/>
                <w:szCs w:val="16"/>
              </w:rPr>
            </w:pPr>
            <w:r w:rsidRPr="00645C44">
              <w:rPr>
                <w:rFonts w:ascii="Arial" w:hAnsi="Arial" w:cs="Arial"/>
                <w:bCs/>
                <w:iCs/>
                <w:sz w:val="24"/>
                <w:szCs w:val="16"/>
              </w:rPr>
              <w:t>F</w:t>
            </w:r>
          </w:p>
        </w:tc>
        <w:tc>
          <w:tcPr>
            <w:tcW w:w="7488" w:type="dxa"/>
            <w:shd w:val="clear" w:color="auto" w:fill="auto"/>
          </w:tcPr>
          <w:p w:rsidR="00645C44" w:rsidRPr="00645C44" w:rsidRDefault="007A723A" w:rsidP="00645C44">
            <w:pPr>
              <w:rPr>
                <w:rFonts w:ascii="Arial" w:hAnsi="Arial" w:cs="Arial"/>
                <w:bCs/>
                <w:iCs/>
                <w:sz w:val="24"/>
                <w:szCs w:val="16"/>
              </w:rPr>
            </w:pPr>
            <w:r>
              <w:rPr>
                <w:rFonts w:ascii="Arial" w:hAnsi="Arial" w:cs="Arial"/>
                <w:bCs/>
                <w:iCs/>
                <w:sz w:val="24"/>
                <w:szCs w:val="16"/>
              </w:rPr>
              <w:t xml:space="preserve">Students </w:t>
            </w:r>
            <w:r w:rsidR="00071125">
              <w:rPr>
                <w:rFonts w:ascii="Arial" w:hAnsi="Arial" w:cs="Arial"/>
                <w:bCs/>
                <w:iCs/>
                <w:sz w:val="24"/>
                <w:szCs w:val="16"/>
              </w:rPr>
              <w:t>cannot identify or discuss the various elements involved in the cons</w:t>
            </w:r>
            <w:r w:rsidR="00326C7D">
              <w:rPr>
                <w:rFonts w:ascii="Arial" w:hAnsi="Arial" w:cs="Arial"/>
                <w:bCs/>
                <w:iCs/>
                <w:sz w:val="24"/>
                <w:szCs w:val="16"/>
              </w:rPr>
              <w:t>truction of a video art piece. The students’ w</w:t>
            </w:r>
            <w:r w:rsidR="00071125">
              <w:rPr>
                <w:rFonts w:ascii="Arial" w:hAnsi="Arial" w:cs="Arial"/>
                <w:bCs/>
                <w:iCs/>
                <w:sz w:val="24"/>
                <w:szCs w:val="16"/>
              </w:rPr>
              <w:t xml:space="preserve">ork does not meet the minimum requirements per assignment, it is incomplete, or is not turned in at all. </w:t>
            </w:r>
            <w:r w:rsidR="006933A6">
              <w:rPr>
                <w:rFonts w:ascii="Arial" w:hAnsi="Arial" w:cs="Arial"/>
                <w:bCs/>
                <w:iCs/>
                <w:sz w:val="24"/>
                <w:szCs w:val="16"/>
              </w:rPr>
              <w:t>Unacceptable work</w:t>
            </w:r>
            <w:r w:rsidR="00645C44" w:rsidRPr="00645C44">
              <w:rPr>
                <w:rFonts w:ascii="Arial" w:hAnsi="Arial" w:cs="Arial"/>
                <w:bCs/>
                <w:iCs/>
                <w:sz w:val="24"/>
                <w:szCs w:val="16"/>
              </w:rPr>
              <w:t xml:space="preserve"> does not demonstrate </w:t>
            </w:r>
            <w:r w:rsidR="00645C44" w:rsidRPr="00645C44">
              <w:rPr>
                <w:rFonts w:ascii="Arial" w:hAnsi="Arial" w:cs="Arial"/>
                <w:bCs/>
                <w:iCs/>
                <w:sz w:val="24"/>
                <w:szCs w:val="16"/>
              </w:rPr>
              <w:lastRenderedPageBreak/>
              <w:t>acceptable knowledge, skills, and dispositions</w:t>
            </w:r>
            <w:r w:rsidR="00967E92">
              <w:rPr>
                <w:rFonts w:ascii="Arial" w:hAnsi="Arial" w:cs="Arial"/>
                <w:bCs/>
                <w:iCs/>
                <w:sz w:val="24"/>
                <w:szCs w:val="16"/>
              </w:rPr>
              <w:t>.</w:t>
            </w:r>
          </w:p>
        </w:tc>
      </w:tr>
    </w:tbl>
    <w:p w:rsidR="00BB04CF" w:rsidRDefault="00BB04CF" w:rsidP="00BB04CF">
      <w:pPr>
        <w:tabs>
          <w:tab w:val="left" w:pos="-720"/>
        </w:tabs>
        <w:spacing w:after="0"/>
        <w:rPr>
          <w:rFonts w:ascii="Arial" w:hAnsi="Arial" w:cs="Arial"/>
          <w:b/>
          <w:caps/>
          <w:sz w:val="24"/>
          <w:szCs w:val="24"/>
        </w:rPr>
      </w:pPr>
    </w:p>
    <w:p w:rsidR="001928B6" w:rsidRPr="001928B6" w:rsidRDefault="001928B6" w:rsidP="001928B6">
      <w:pPr>
        <w:spacing w:after="0"/>
        <w:rPr>
          <w:rFonts w:ascii="Arial" w:hAnsi="Arial" w:cs="Arial"/>
          <w:sz w:val="24"/>
          <w:szCs w:val="24"/>
          <w:u w:val="single"/>
        </w:rPr>
      </w:pPr>
      <w:r w:rsidRPr="001928B6">
        <w:rPr>
          <w:rFonts w:ascii="Arial" w:hAnsi="Arial" w:cs="Arial"/>
          <w:b/>
          <w:caps/>
          <w:sz w:val="24"/>
          <w:szCs w:val="24"/>
          <w:u w:val="single"/>
        </w:rPr>
        <w:t>Course Policy</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Attendance:   The structure of the course requires consistent attendance. More than three (3)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absences without an official health excuse (in writing) or an institutional excuse will result in the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lowering of the final grade by one letter grade. Every absence after four will result in an additional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letter grade drop until a failing grade in the course.</w:t>
      </w:r>
      <w:r>
        <w:rPr>
          <w:rFonts w:ascii="Arial" w:hAnsi="Arial" w:cs="Arial"/>
          <w:sz w:val="24"/>
          <w:szCs w:val="24"/>
        </w:rPr>
        <w:t xml:space="preserve">  </w:t>
      </w:r>
      <w:r w:rsidRPr="001928B6">
        <w:rPr>
          <w:rFonts w:ascii="Arial" w:hAnsi="Arial" w:cs="Arial"/>
          <w:sz w:val="24"/>
          <w:szCs w:val="24"/>
        </w:rPr>
        <w:t xml:space="preserve">Consistent tardiness will be reflected in the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overall evaluation. Every three late class</w:t>
      </w:r>
      <w:r w:rsidR="0018330D">
        <w:rPr>
          <w:rFonts w:ascii="Arial" w:hAnsi="Arial" w:cs="Arial"/>
          <w:sz w:val="24"/>
          <w:szCs w:val="24"/>
        </w:rPr>
        <w:t>es</w:t>
      </w:r>
      <w:r w:rsidRPr="001928B6">
        <w:rPr>
          <w:rFonts w:ascii="Arial" w:hAnsi="Arial" w:cs="Arial"/>
          <w:sz w:val="24"/>
          <w:szCs w:val="24"/>
        </w:rPr>
        <w:t xml:space="preserve"> will convert to one missed class.</w:t>
      </w:r>
      <w:r>
        <w:rPr>
          <w:rFonts w:ascii="Arial" w:hAnsi="Arial" w:cs="Arial"/>
          <w:sz w:val="24"/>
          <w:szCs w:val="24"/>
        </w:rPr>
        <w:t xml:space="preserve">  </w:t>
      </w:r>
      <w:r w:rsidRPr="001928B6">
        <w:rPr>
          <w:rFonts w:ascii="Arial" w:hAnsi="Arial" w:cs="Arial"/>
          <w:sz w:val="24"/>
          <w:szCs w:val="24"/>
        </w:rPr>
        <w:t xml:space="preserve">Statement on Plagiarism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and Cheating:  Plagiarism and cheating are subject to the Arizona Board of Regents' Code of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Conduct and the procedures outlined in the NAU </w:t>
      </w:r>
      <w:r w:rsidRPr="001928B6">
        <w:rPr>
          <w:rFonts w:ascii="Arial" w:hAnsi="Arial" w:cs="Arial"/>
          <w:i/>
          <w:sz w:val="24"/>
          <w:szCs w:val="24"/>
        </w:rPr>
        <w:t>Student Handbook</w:t>
      </w:r>
      <w:r w:rsidRPr="001928B6">
        <w:rPr>
          <w:rFonts w:ascii="Arial" w:hAnsi="Arial" w:cs="Arial"/>
          <w:sz w:val="24"/>
          <w:szCs w:val="24"/>
        </w:rPr>
        <w:t xml:space="preserve"> </w:t>
      </w:r>
      <w:r>
        <w:rPr>
          <w:rFonts w:ascii="Arial" w:hAnsi="Arial" w:cs="Arial"/>
          <w:sz w:val="24"/>
          <w:szCs w:val="24"/>
        </w:rPr>
        <w:t xml:space="preserve">concerning the charges of these </w:t>
      </w:r>
    </w:p>
    <w:p w:rsidR="001928B6" w:rsidRPr="001928B6" w:rsidRDefault="001928B6" w:rsidP="001928B6">
      <w:pPr>
        <w:spacing w:after="0"/>
        <w:ind w:left="720" w:hanging="720"/>
        <w:rPr>
          <w:rFonts w:ascii="Arial" w:hAnsi="Arial" w:cs="Arial"/>
          <w:sz w:val="24"/>
          <w:szCs w:val="24"/>
        </w:rPr>
      </w:pPr>
      <w:r w:rsidRPr="001928B6">
        <w:rPr>
          <w:rFonts w:ascii="Arial" w:hAnsi="Arial" w:cs="Arial"/>
          <w:sz w:val="24"/>
          <w:szCs w:val="24"/>
        </w:rPr>
        <w:t>offenses.</w:t>
      </w:r>
    </w:p>
    <w:p w:rsidR="001928B6" w:rsidRPr="001928B6" w:rsidRDefault="001928B6" w:rsidP="001928B6">
      <w:pPr>
        <w:spacing w:after="0"/>
        <w:ind w:left="720" w:hanging="720"/>
        <w:rPr>
          <w:rFonts w:ascii="Arial" w:hAnsi="Arial" w:cs="Arial"/>
          <w:sz w:val="24"/>
          <w:szCs w:val="24"/>
        </w:rPr>
      </w:pPr>
      <w:r w:rsidRPr="001928B6">
        <w:rPr>
          <w:rFonts w:ascii="Arial" w:hAnsi="Arial" w:cs="Arial"/>
          <w:sz w:val="24"/>
          <w:szCs w:val="24"/>
        </w:rPr>
        <w:tab/>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The university’s self-insurance plan does not provide for medical coverage to students if injured while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participating in university related activities or academic programs. Students are strongly encouraged </w:t>
      </w:r>
    </w:p>
    <w:p w:rsidR="001928B6" w:rsidRDefault="001928B6" w:rsidP="001928B6">
      <w:pPr>
        <w:spacing w:after="0"/>
        <w:ind w:left="720" w:hanging="720"/>
        <w:rPr>
          <w:rFonts w:ascii="Arial" w:hAnsi="Arial" w:cs="Arial"/>
          <w:sz w:val="24"/>
          <w:szCs w:val="24"/>
        </w:rPr>
      </w:pPr>
      <w:r w:rsidRPr="001928B6">
        <w:rPr>
          <w:rFonts w:ascii="Arial" w:hAnsi="Arial" w:cs="Arial"/>
          <w:sz w:val="24"/>
          <w:szCs w:val="24"/>
        </w:rPr>
        <w:t xml:space="preserve">to obtain medical/health insurance prior to participation. This may be done either through your </w:t>
      </w:r>
    </w:p>
    <w:p w:rsidR="001928B6" w:rsidRPr="001928B6" w:rsidRDefault="008C12ED" w:rsidP="001928B6">
      <w:pPr>
        <w:spacing w:after="0"/>
        <w:ind w:left="720" w:hanging="720"/>
        <w:rPr>
          <w:rFonts w:ascii="Arial" w:hAnsi="Arial" w:cs="Arial"/>
          <w:sz w:val="24"/>
          <w:szCs w:val="24"/>
        </w:rPr>
      </w:pPr>
      <w:r>
        <w:rPr>
          <w:rFonts w:ascii="Arial" w:hAnsi="Arial" w:cs="Arial"/>
          <w:sz w:val="24"/>
          <w:szCs w:val="24"/>
        </w:rPr>
        <w:t>parents’ health</w:t>
      </w:r>
      <w:r w:rsidR="00542932">
        <w:rPr>
          <w:rFonts w:ascii="Arial" w:hAnsi="Arial" w:cs="Arial"/>
          <w:sz w:val="24"/>
          <w:szCs w:val="24"/>
        </w:rPr>
        <w:t>-</w:t>
      </w:r>
      <w:r w:rsidR="001928B6" w:rsidRPr="001928B6">
        <w:rPr>
          <w:rFonts w:ascii="Arial" w:hAnsi="Arial" w:cs="Arial"/>
          <w:sz w:val="24"/>
          <w:szCs w:val="24"/>
        </w:rPr>
        <w:t>plan or by purchasing a health plan through Fronske Health Center.</w:t>
      </w:r>
    </w:p>
    <w:p w:rsidR="001928B6" w:rsidRPr="001928B6" w:rsidRDefault="001928B6" w:rsidP="001928B6">
      <w:pPr>
        <w:spacing w:after="0"/>
        <w:rPr>
          <w:rFonts w:ascii="Arial" w:hAnsi="Arial" w:cs="Arial"/>
          <w:b/>
          <w:sz w:val="24"/>
          <w:szCs w:val="24"/>
        </w:rPr>
      </w:pPr>
    </w:p>
    <w:p w:rsidR="001928B6" w:rsidRPr="001928B6" w:rsidRDefault="001928B6" w:rsidP="001928B6">
      <w:pPr>
        <w:spacing w:after="0"/>
        <w:rPr>
          <w:rFonts w:ascii="Arial" w:hAnsi="Arial" w:cs="Arial"/>
          <w:b/>
          <w:sz w:val="24"/>
          <w:szCs w:val="24"/>
          <w:u w:val="single"/>
        </w:rPr>
      </w:pPr>
      <w:r w:rsidRPr="001928B6">
        <w:rPr>
          <w:rFonts w:ascii="Arial" w:hAnsi="Arial" w:cs="Arial"/>
          <w:b/>
          <w:sz w:val="24"/>
          <w:szCs w:val="24"/>
          <w:u w:val="single"/>
        </w:rPr>
        <w:t>MATERIALS</w:t>
      </w:r>
    </w:p>
    <w:p w:rsidR="001928B6" w:rsidRPr="001928B6" w:rsidRDefault="001928B6" w:rsidP="001928B6">
      <w:pPr>
        <w:spacing w:after="0"/>
        <w:ind w:left="720" w:hanging="720"/>
        <w:rPr>
          <w:rFonts w:ascii="Arial" w:hAnsi="Arial" w:cs="Arial"/>
          <w:sz w:val="24"/>
          <w:szCs w:val="24"/>
        </w:rPr>
      </w:pPr>
      <w:r w:rsidRPr="001928B6">
        <w:rPr>
          <w:rFonts w:ascii="Arial" w:hAnsi="Arial" w:cs="Arial"/>
          <w:sz w:val="24"/>
          <w:szCs w:val="24"/>
        </w:rPr>
        <w:t>Laptop computer</w:t>
      </w:r>
    </w:p>
    <w:p w:rsidR="001928B6" w:rsidRPr="001928B6" w:rsidRDefault="001928B6" w:rsidP="001928B6">
      <w:pPr>
        <w:spacing w:after="0"/>
        <w:ind w:left="720" w:hanging="720"/>
        <w:rPr>
          <w:rFonts w:ascii="Arial" w:hAnsi="Arial" w:cs="Arial"/>
          <w:sz w:val="24"/>
          <w:szCs w:val="24"/>
        </w:rPr>
      </w:pPr>
      <w:r w:rsidRPr="001928B6">
        <w:rPr>
          <w:rFonts w:ascii="Arial" w:hAnsi="Arial" w:cs="Arial"/>
          <w:sz w:val="24"/>
          <w:szCs w:val="24"/>
        </w:rPr>
        <w:t>Flash/thumb drive 8G to 16G</w:t>
      </w:r>
    </w:p>
    <w:p w:rsidR="001928B6" w:rsidRPr="001928B6" w:rsidRDefault="001928B6" w:rsidP="001928B6">
      <w:pPr>
        <w:spacing w:after="0"/>
        <w:ind w:left="720" w:hanging="720"/>
        <w:rPr>
          <w:rFonts w:ascii="Arial" w:hAnsi="Arial" w:cs="Arial"/>
          <w:sz w:val="24"/>
          <w:szCs w:val="24"/>
        </w:rPr>
      </w:pPr>
    </w:p>
    <w:p w:rsidR="001928B6" w:rsidRPr="001928B6" w:rsidRDefault="001928B6" w:rsidP="001928B6">
      <w:pPr>
        <w:spacing w:after="0"/>
        <w:rPr>
          <w:rFonts w:ascii="Arial" w:hAnsi="Arial" w:cs="Arial"/>
          <w:sz w:val="24"/>
          <w:szCs w:val="24"/>
        </w:rPr>
      </w:pPr>
      <w:r w:rsidRPr="001928B6">
        <w:rPr>
          <w:rFonts w:ascii="Arial" w:hAnsi="Arial" w:cs="Arial"/>
          <w:sz w:val="24"/>
          <w:szCs w:val="24"/>
        </w:rPr>
        <w:t xml:space="preserve">* (Additional supplies may be required depending on the projects and </w:t>
      </w:r>
      <w:r w:rsidR="00D730EE">
        <w:rPr>
          <w:rFonts w:ascii="Arial" w:hAnsi="Arial" w:cs="Arial"/>
          <w:sz w:val="24"/>
          <w:szCs w:val="24"/>
        </w:rPr>
        <w:t xml:space="preserve">the </w:t>
      </w:r>
      <w:r w:rsidRPr="001928B6">
        <w:rPr>
          <w:rFonts w:ascii="Arial" w:hAnsi="Arial" w:cs="Arial"/>
          <w:sz w:val="24"/>
          <w:szCs w:val="24"/>
        </w:rPr>
        <w:t>student’s needs. Students will be expected to collect their own materials for their projects.)</w:t>
      </w:r>
      <w:r w:rsidR="00DC2835">
        <w:rPr>
          <w:rFonts w:ascii="Arial" w:hAnsi="Arial" w:cs="Arial"/>
          <w:sz w:val="24"/>
          <w:szCs w:val="24"/>
        </w:rPr>
        <w:t xml:space="preserve"> Students without laptop are required to use the facilities in the media studios at the Cline library. However, this means work must be brought it to be viewed at the beginning of each class.</w:t>
      </w:r>
    </w:p>
    <w:p w:rsidR="0090050F" w:rsidRPr="001928B6" w:rsidRDefault="0090050F" w:rsidP="001928B6">
      <w:pPr>
        <w:spacing w:after="0"/>
        <w:rPr>
          <w:rFonts w:ascii="Arial" w:hAnsi="Arial" w:cs="Arial"/>
          <w:sz w:val="24"/>
          <w:szCs w:val="24"/>
        </w:rPr>
      </w:pPr>
    </w:p>
    <w:p w:rsidR="001928B6" w:rsidRPr="001928B6" w:rsidRDefault="001928B6" w:rsidP="001928B6">
      <w:pPr>
        <w:spacing w:after="0" w:line="360" w:lineRule="auto"/>
        <w:rPr>
          <w:rFonts w:ascii="Arial" w:hAnsi="Arial" w:cs="Arial"/>
          <w:b/>
          <w:sz w:val="24"/>
          <w:szCs w:val="24"/>
        </w:rPr>
      </w:pPr>
      <w:r w:rsidRPr="001928B6">
        <w:rPr>
          <w:rFonts w:ascii="Arial" w:hAnsi="Arial" w:cs="Arial"/>
          <w:b/>
          <w:sz w:val="24"/>
          <w:szCs w:val="24"/>
        </w:rPr>
        <w:t xml:space="preserve">NORTHERN ARIZONA UNIVERSITY POLICY STATEMENTS     </w:t>
      </w:r>
    </w:p>
    <w:p w:rsidR="001928B6" w:rsidRPr="001928B6" w:rsidRDefault="001928B6" w:rsidP="001928B6">
      <w:pPr>
        <w:spacing w:after="0" w:line="360" w:lineRule="auto"/>
        <w:rPr>
          <w:rFonts w:ascii="Arial" w:hAnsi="Arial" w:cs="Arial"/>
          <w:sz w:val="24"/>
          <w:szCs w:val="24"/>
        </w:rPr>
      </w:pPr>
      <w:r w:rsidRPr="001928B6">
        <w:rPr>
          <w:rFonts w:ascii="Arial" w:hAnsi="Arial" w:cs="Arial"/>
          <w:b/>
          <w:sz w:val="24"/>
          <w:szCs w:val="24"/>
        </w:rPr>
        <w:t>SAFE ENVIRONMENT POLICY</w:t>
      </w:r>
      <w:r w:rsidRPr="001928B6">
        <w:rPr>
          <w:rFonts w:ascii="Arial" w:hAnsi="Arial" w:cs="Arial"/>
          <w:sz w:val="24"/>
          <w:szCs w:val="24"/>
        </w:rPr>
        <w:t xml:space="preserve"> </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 xml:space="preserve"> 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     You may obtain a copy of this policy from the college dean’s office or from the NAU’s Affirmative Action website  http://www4.nau.edu/diversity/swale.htm.  If you have concerns about this policy, it is important that you contact the departmental chair, dean’s office, the Office of Student Life (928-523-5181), or NAU’s Office of Affirmative Action (928-523-3312).     </w:t>
      </w:r>
    </w:p>
    <w:p w:rsidR="001928B6" w:rsidRPr="001928B6" w:rsidRDefault="001928B6" w:rsidP="001928B6">
      <w:pPr>
        <w:spacing w:after="0"/>
        <w:rPr>
          <w:rFonts w:ascii="Arial" w:hAnsi="Arial" w:cs="Arial"/>
          <w:sz w:val="24"/>
          <w:szCs w:val="24"/>
        </w:rPr>
      </w:pPr>
      <w:r w:rsidRPr="001928B6">
        <w:rPr>
          <w:rFonts w:ascii="Arial" w:hAnsi="Arial" w:cs="Arial"/>
          <w:b/>
          <w:sz w:val="24"/>
          <w:szCs w:val="24"/>
        </w:rPr>
        <w:t>STUDENTS WITH DISABILITIES</w:t>
      </w:r>
      <w:r w:rsidRPr="001928B6">
        <w:rPr>
          <w:rFonts w:ascii="Arial" w:hAnsi="Arial" w:cs="Arial"/>
          <w:sz w:val="24"/>
          <w:szCs w:val="24"/>
        </w:rPr>
        <w:t xml:space="preserve">  If you have a documented disability, you can arrange for accommodations by contacting the office of Disability Support Services  (DSS) at 928-523-8773 (voice), 928-523-6906 (TTY). In order for your individual needs to be met, you are required to provide DSS with disability related documentation and are encouraged to provide it at least eight weeks prior to the time you wish to receive accommodations. You must register with DSS each semester you are enrolled at NAU and wish to use accommodations.     Faculty are not authorized to provide a student with disability related accommodations without prior approval from DSS. Students who have </w:t>
      </w:r>
      <w:r w:rsidRPr="001928B6">
        <w:rPr>
          <w:rFonts w:ascii="Arial" w:hAnsi="Arial" w:cs="Arial"/>
          <w:sz w:val="24"/>
          <w:szCs w:val="24"/>
        </w:rPr>
        <w:lastRenderedPageBreak/>
        <w:t xml:space="preserve">registered with DSS are encouraged to notify their instructors a minimum of two weeks in advance to ensure accommodations. Otherwise, the provision of accommodations may be delayed.     Concerns or questions regarding disability related accommodations can be brought to the attention of DSS or the Affirmative Action Office. For more information, visit the DSS website at http://www2.nau.edu/dss/.    </w:t>
      </w:r>
    </w:p>
    <w:p w:rsidR="001928B6" w:rsidRPr="001928B6" w:rsidRDefault="001928B6" w:rsidP="001928B6">
      <w:pPr>
        <w:spacing w:after="0"/>
        <w:rPr>
          <w:rFonts w:ascii="Arial" w:hAnsi="Arial" w:cs="Arial"/>
          <w:sz w:val="24"/>
          <w:szCs w:val="24"/>
        </w:rPr>
      </w:pPr>
      <w:r w:rsidRPr="001928B6">
        <w:rPr>
          <w:rFonts w:ascii="Arial" w:hAnsi="Arial" w:cs="Arial"/>
          <w:sz w:val="24"/>
          <w:szCs w:val="24"/>
        </w:rPr>
        <w:t xml:space="preserve"> </w:t>
      </w:r>
      <w:r w:rsidRPr="001928B6">
        <w:rPr>
          <w:rFonts w:ascii="Arial" w:hAnsi="Arial" w:cs="Arial"/>
          <w:b/>
          <w:sz w:val="24"/>
          <w:szCs w:val="24"/>
        </w:rPr>
        <w:t>INSTITUTIONAL REVIEW BOARD</w:t>
      </w:r>
      <w:r w:rsidRPr="001928B6">
        <w:rPr>
          <w:rFonts w:ascii="Arial" w:hAnsi="Arial" w:cs="Arial"/>
          <w:sz w:val="24"/>
          <w:szCs w:val="24"/>
        </w:rPr>
        <w:t xml:space="preserve">  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     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     A copy of the IRB Policy and Procedures Manual is available in each department’s administrative office and each college dean’s office or on their website: http://www4.nau.edu/ovp/regulatorycompliance/irb/index.htm.  If you have questions, contact Melanie  Birck, Office of Grant and Contract Services, at 928-523-8288.     </w:t>
      </w:r>
    </w:p>
    <w:p w:rsidR="001928B6" w:rsidRPr="001928B6" w:rsidRDefault="001928B6" w:rsidP="001928B6">
      <w:pPr>
        <w:spacing w:after="0"/>
        <w:rPr>
          <w:rFonts w:ascii="Arial" w:hAnsi="Arial" w:cs="Arial"/>
          <w:sz w:val="24"/>
          <w:szCs w:val="24"/>
        </w:rPr>
      </w:pPr>
      <w:r w:rsidRPr="001928B6">
        <w:rPr>
          <w:rFonts w:ascii="Arial" w:hAnsi="Arial" w:cs="Arial"/>
          <w:b/>
          <w:sz w:val="24"/>
          <w:szCs w:val="24"/>
        </w:rPr>
        <w:t xml:space="preserve"> ACADEMIC INTEGRITY</w:t>
      </w:r>
      <w:r w:rsidRPr="001928B6">
        <w:rPr>
          <w:rFonts w:ascii="Arial" w:hAnsi="Arial" w:cs="Arial"/>
          <w:sz w:val="24"/>
          <w:szCs w:val="24"/>
        </w:rPr>
        <w:t xml:space="preserve">  The </w:t>
      </w:r>
      <w:r w:rsidR="00E44BB7" w:rsidRPr="001928B6">
        <w:rPr>
          <w:rFonts w:ascii="Arial" w:hAnsi="Arial" w:cs="Arial"/>
          <w:sz w:val="24"/>
          <w:szCs w:val="24"/>
        </w:rPr>
        <w:t>University</w:t>
      </w:r>
      <w:r w:rsidRPr="001928B6">
        <w:rPr>
          <w:rFonts w:ascii="Arial" w:hAnsi="Arial" w:cs="Arial"/>
          <w:sz w:val="24"/>
          <w:szCs w:val="24"/>
        </w:rPr>
        <w:t xml:space="preserve">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     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http://www4.nau.edu/stulife/handbookdishonesty.htm.     </w:t>
      </w:r>
    </w:p>
    <w:p w:rsidR="001928B6" w:rsidRPr="001928B6" w:rsidRDefault="001928B6" w:rsidP="001928B6">
      <w:pPr>
        <w:spacing w:after="0"/>
        <w:rPr>
          <w:rFonts w:ascii="Arial" w:hAnsi="Arial" w:cs="Arial"/>
          <w:sz w:val="24"/>
          <w:szCs w:val="24"/>
        </w:rPr>
      </w:pPr>
      <w:r w:rsidRPr="001928B6">
        <w:rPr>
          <w:rFonts w:ascii="Arial" w:hAnsi="Arial" w:cs="Arial"/>
          <w:b/>
          <w:sz w:val="24"/>
          <w:szCs w:val="24"/>
        </w:rPr>
        <w:t>ACADEMIC CONTACT HOUR POLICY</w:t>
      </w:r>
      <w:r w:rsidRPr="001928B6">
        <w:rPr>
          <w:rFonts w:ascii="Arial" w:hAnsi="Arial" w:cs="Arial"/>
          <w:sz w:val="24"/>
          <w:szCs w:val="24"/>
        </w:rPr>
        <w:t xml:space="preserve">  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    </w:t>
      </w:r>
      <w:r w:rsidRPr="001928B6">
        <w:rPr>
          <w:rFonts w:ascii="Arial" w:hAnsi="Arial" w:cs="Arial"/>
          <w:b/>
          <w:sz w:val="24"/>
          <w:szCs w:val="24"/>
        </w:rPr>
        <w:t xml:space="preserve">EVACUATION NOTE:  </w:t>
      </w:r>
      <w:r w:rsidRPr="001928B6">
        <w:rPr>
          <w:rFonts w:ascii="Arial" w:hAnsi="Arial" w:cs="Arial"/>
          <w:sz w:val="24"/>
          <w:szCs w:val="24"/>
        </w:rPr>
        <w:t>In the event of an alarm, you must leave the building immediately by the nearest exit, and move away from the building. Do not use the elevators. Please help those who may need assistance in exiting.     The reasonable interpretation of this policy is that for every credit hour, a student should expect, on average, to do a minimum of two additional hours of work per week; e.g., preparation, homework, studying.</w:t>
      </w:r>
    </w:p>
    <w:p w:rsidR="00D17E36" w:rsidRPr="0070217D" w:rsidRDefault="00D17E36" w:rsidP="001928B6">
      <w:pPr>
        <w:spacing w:after="0"/>
        <w:jc w:val="center"/>
        <w:rPr>
          <w:rFonts w:ascii="Arial" w:hAnsi="Arial" w:cs="Arial"/>
          <w:sz w:val="24"/>
          <w:szCs w:val="24"/>
        </w:rPr>
      </w:pPr>
    </w:p>
    <w:sectPr w:rsidR="00D17E36" w:rsidRPr="0070217D" w:rsidSect="00E72EE0">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83" w:rsidRDefault="00F51983" w:rsidP="001A453F">
      <w:pPr>
        <w:spacing w:after="0" w:line="240" w:lineRule="auto"/>
      </w:pPr>
      <w:r>
        <w:separator/>
      </w:r>
    </w:p>
  </w:endnote>
  <w:endnote w:type="continuationSeparator" w:id="0">
    <w:p w:rsidR="00F51983" w:rsidRDefault="00F51983"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3" w:rsidRDefault="00A322E9">
    <w:pPr>
      <w:pStyle w:val="Footer"/>
    </w:pPr>
    <w:r>
      <w:rPr>
        <w:noProof/>
      </w:rPr>
      <w:pict>
        <v:rect id="Rectangle 40" o:spid="_x0000_s4097"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F51983">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83" w:rsidRDefault="00F51983" w:rsidP="001A453F">
      <w:pPr>
        <w:spacing w:after="0" w:line="240" w:lineRule="auto"/>
      </w:pPr>
      <w:r>
        <w:separator/>
      </w:r>
    </w:p>
  </w:footnote>
  <w:footnote w:type="continuationSeparator" w:id="0">
    <w:p w:rsidR="00F51983" w:rsidRDefault="00F51983"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292"/>
    <w:multiLevelType w:val="hybridMultilevel"/>
    <w:tmpl w:val="1F98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8348A"/>
    <w:multiLevelType w:val="hybridMultilevel"/>
    <w:tmpl w:val="A3A4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B03771"/>
    <w:multiLevelType w:val="hybridMultilevel"/>
    <w:tmpl w:val="BF34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F6522F"/>
    <w:multiLevelType w:val="hybridMultilevel"/>
    <w:tmpl w:val="1A046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FE2774"/>
    <w:multiLevelType w:val="hybridMultilevel"/>
    <w:tmpl w:val="A770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626997"/>
    <w:multiLevelType w:val="hybridMultilevel"/>
    <w:tmpl w:val="208631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786C08D3"/>
    <w:multiLevelType w:val="hybridMultilevel"/>
    <w:tmpl w:val="65BA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071DA"/>
    <w:rsid w:val="000143FF"/>
    <w:rsid w:val="00024853"/>
    <w:rsid w:val="00056999"/>
    <w:rsid w:val="00057AD4"/>
    <w:rsid w:val="00071125"/>
    <w:rsid w:val="000742CF"/>
    <w:rsid w:val="00075D97"/>
    <w:rsid w:val="00076CA0"/>
    <w:rsid w:val="000819CF"/>
    <w:rsid w:val="0008452A"/>
    <w:rsid w:val="000877F7"/>
    <w:rsid w:val="0009475F"/>
    <w:rsid w:val="000A056B"/>
    <w:rsid w:val="000B02F2"/>
    <w:rsid w:val="000B2D29"/>
    <w:rsid w:val="000E4A8A"/>
    <w:rsid w:val="001059B4"/>
    <w:rsid w:val="00107FD7"/>
    <w:rsid w:val="001149E9"/>
    <w:rsid w:val="0012408D"/>
    <w:rsid w:val="001424BA"/>
    <w:rsid w:val="0016214A"/>
    <w:rsid w:val="0018330D"/>
    <w:rsid w:val="001839AE"/>
    <w:rsid w:val="00191767"/>
    <w:rsid w:val="001928B6"/>
    <w:rsid w:val="00196074"/>
    <w:rsid w:val="001A453F"/>
    <w:rsid w:val="001C1F79"/>
    <w:rsid w:val="001E4D0E"/>
    <w:rsid w:val="001F22AB"/>
    <w:rsid w:val="001F3655"/>
    <w:rsid w:val="001F43B2"/>
    <w:rsid w:val="001F590D"/>
    <w:rsid w:val="00202615"/>
    <w:rsid w:val="002040D4"/>
    <w:rsid w:val="00215DAA"/>
    <w:rsid w:val="00230E84"/>
    <w:rsid w:val="00231AE5"/>
    <w:rsid w:val="0023277D"/>
    <w:rsid w:val="00240AE6"/>
    <w:rsid w:val="00243DCA"/>
    <w:rsid w:val="00247663"/>
    <w:rsid w:val="00250881"/>
    <w:rsid w:val="002664C0"/>
    <w:rsid w:val="00282808"/>
    <w:rsid w:val="002A07F2"/>
    <w:rsid w:val="002A78A2"/>
    <w:rsid w:val="002B0444"/>
    <w:rsid w:val="002C0CA8"/>
    <w:rsid w:val="002C77D5"/>
    <w:rsid w:val="002D760E"/>
    <w:rsid w:val="002F1255"/>
    <w:rsid w:val="002F258C"/>
    <w:rsid w:val="003078FD"/>
    <w:rsid w:val="003160BE"/>
    <w:rsid w:val="00317989"/>
    <w:rsid w:val="00326C7D"/>
    <w:rsid w:val="00335163"/>
    <w:rsid w:val="0034279F"/>
    <w:rsid w:val="003521CE"/>
    <w:rsid w:val="003556FB"/>
    <w:rsid w:val="00374E13"/>
    <w:rsid w:val="00384FD0"/>
    <w:rsid w:val="0039377B"/>
    <w:rsid w:val="003A1806"/>
    <w:rsid w:val="003D017F"/>
    <w:rsid w:val="003D1E64"/>
    <w:rsid w:val="003D2434"/>
    <w:rsid w:val="003E0B69"/>
    <w:rsid w:val="003E4A2A"/>
    <w:rsid w:val="00407CE2"/>
    <w:rsid w:val="00411167"/>
    <w:rsid w:val="00450E65"/>
    <w:rsid w:val="00456047"/>
    <w:rsid w:val="004A4AC9"/>
    <w:rsid w:val="004B30E2"/>
    <w:rsid w:val="004B7714"/>
    <w:rsid w:val="004D285E"/>
    <w:rsid w:val="004D4F85"/>
    <w:rsid w:val="005067E0"/>
    <w:rsid w:val="005079A7"/>
    <w:rsid w:val="00523EF0"/>
    <w:rsid w:val="00524605"/>
    <w:rsid w:val="005373B0"/>
    <w:rsid w:val="0053765F"/>
    <w:rsid w:val="00540A81"/>
    <w:rsid w:val="00542932"/>
    <w:rsid w:val="00554ACA"/>
    <w:rsid w:val="00572F5A"/>
    <w:rsid w:val="005758DC"/>
    <w:rsid w:val="00582E28"/>
    <w:rsid w:val="005A01CB"/>
    <w:rsid w:val="005A13F2"/>
    <w:rsid w:val="005B0F1E"/>
    <w:rsid w:val="005B43B1"/>
    <w:rsid w:val="005C2C8E"/>
    <w:rsid w:val="005C39D3"/>
    <w:rsid w:val="005F76A3"/>
    <w:rsid w:val="00600338"/>
    <w:rsid w:val="00600C05"/>
    <w:rsid w:val="00607BDA"/>
    <w:rsid w:val="00622064"/>
    <w:rsid w:val="00624472"/>
    <w:rsid w:val="00633E18"/>
    <w:rsid w:val="00645C44"/>
    <w:rsid w:val="0064679C"/>
    <w:rsid w:val="00651980"/>
    <w:rsid w:val="00662737"/>
    <w:rsid w:val="00664B8B"/>
    <w:rsid w:val="00675F83"/>
    <w:rsid w:val="00676AC4"/>
    <w:rsid w:val="006775D7"/>
    <w:rsid w:val="006856D7"/>
    <w:rsid w:val="006923CC"/>
    <w:rsid w:val="006933A6"/>
    <w:rsid w:val="006B1B1D"/>
    <w:rsid w:val="006B2976"/>
    <w:rsid w:val="006B310C"/>
    <w:rsid w:val="006B45FB"/>
    <w:rsid w:val="006E24B3"/>
    <w:rsid w:val="006E5BD3"/>
    <w:rsid w:val="006F1EF7"/>
    <w:rsid w:val="006F7485"/>
    <w:rsid w:val="007009A1"/>
    <w:rsid w:val="0070217D"/>
    <w:rsid w:val="00707379"/>
    <w:rsid w:val="007167DE"/>
    <w:rsid w:val="00734C9E"/>
    <w:rsid w:val="00747A85"/>
    <w:rsid w:val="007526A7"/>
    <w:rsid w:val="00754F50"/>
    <w:rsid w:val="00763CAC"/>
    <w:rsid w:val="00765ADA"/>
    <w:rsid w:val="007669C5"/>
    <w:rsid w:val="00767E6B"/>
    <w:rsid w:val="00770C94"/>
    <w:rsid w:val="007957AE"/>
    <w:rsid w:val="007A0E76"/>
    <w:rsid w:val="007A723A"/>
    <w:rsid w:val="007B3F47"/>
    <w:rsid w:val="007C2526"/>
    <w:rsid w:val="007D4171"/>
    <w:rsid w:val="007D69A0"/>
    <w:rsid w:val="00833536"/>
    <w:rsid w:val="00835D20"/>
    <w:rsid w:val="0085335C"/>
    <w:rsid w:val="008533C3"/>
    <w:rsid w:val="008554BF"/>
    <w:rsid w:val="00855B84"/>
    <w:rsid w:val="0087269A"/>
    <w:rsid w:val="008746C0"/>
    <w:rsid w:val="008763EB"/>
    <w:rsid w:val="008770EF"/>
    <w:rsid w:val="008869B0"/>
    <w:rsid w:val="00886CF4"/>
    <w:rsid w:val="008960F0"/>
    <w:rsid w:val="008B0FC6"/>
    <w:rsid w:val="008B2A73"/>
    <w:rsid w:val="008B5B24"/>
    <w:rsid w:val="008C12ED"/>
    <w:rsid w:val="008D4593"/>
    <w:rsid w:val="008D62D2"/>
    <w:rsid w:val="008E1F9A"/>
    <w:rsid w:val="008E306E"/>
    <w:rsid w:val="0090050F"/>
    <w:rsid w:val="00907FEC"/>
    <w:rsid w:val="0091195E"/>
    <w:rsid w:val="00911A37"/>
    <w:rsid w:val="0094411A"/>
    <w:rsid w:val="0095271A"/>
    <w:rsid w:val="00967030"/>
    <w:rsid w:val="00967E92"/>
    <w:rsid w:val="009727C5"/>
    <w:rsid w:val="00975778"/>
    <w:rsid w:val="0099203A"/>
    <w:rsid w:val="009957CE"/>
    <w:rsid w:val="009A37DF"/>
    <w:rsid w:val="009A401C"/>
    <w:rsid w:val="009A4EFB"/>
    <w:rsid w:val="009B6E2F"/>
    <w:rsid w:val="009C1083"/>
    <w:rsid w:val="009E3F39"/>
    <w:rsid w:val="009E5174"/>
    <w:rsid w:val="009E68F3"/>
    <w:rsid w:val="00A05770"/>
    <w:rsid w:val="00A1641F"/>
    <w:rsid w:val="00A238AE"/>
    <w:rsid w:val="00A322E9"/>
    <w:rsid w:val="00A43244"/>
    <w:rsid w:val="00A46A44"/>
    <w:rsid w:val="00A52E27"/>
    <w:rsid w:val="00A53EAC"/>
    <w:rsid w:val="00A64500"/>
    <w:rsid w:val="00A81221"/>
    <w:rsid w:val="00AC6FA3"/>
    <w:rsid w:val="00AD50AE"/>
    <w:rsid w:val="00AE2C90"/>
    <w:rsid w:val="00AE4501"/>
    <w:rsid w:val="00AE5F27"/>
    <w:rsid w:val="00B17E39"/>
    <w:rsid w:val="00B74B15"/>
    <w:rsid w:val="00B83575"/>
    <w:rsid w:val="00B937B1"/>
    <w:rsid w:val="00BA4481"/>
    <w:rsid w:val="00BA6C55"/>
    <w:rsid w:val="00BB04CF"/>
    <w:rsid w:val="00BC1523"/>
    <w:rsid w:val="00BC35EF"/>
    <w:rsid w:val="00C01DCC"/>
    <w:rsid w:val="00C146CD"/>
    <w:rsid w:val="00C32DBD"/>
    <w:rsid w:val="00C32F0C"/>
    <w:rsid w:val="00C52163"/>
    <w:rsid w:val="00C53DD7"/>
    <w:rsid w:val="00C77395"/>
    <w:rsid w:val="00C84CE3"/>
    <w:rsid w:val="00C87D58"/>
    <w:rsid w:val="00C977CA"/>
    <w:rsid w:val="00CA1FE0"/>
    <w:rsid w:val="00CA2B39"/>
    <w:rsid w:val="00CA6856"/>
    <w:rsid w:val="00CF3B1D"/>
    <w:rsid w:val="00D15FA4"/>
    <w:rsid w:val="00D17E36"/>
    <w:rsid w:val="00D252F2"/>
    <w:rsid w:val="00D3329F"/>
    <w:rsid w:val="00D45C48"/>
    <w:rsid w:val="00D60654"/>
    <w:rsid w:val="00D730EE"/>
    <w:rsid w:val="00D74A79"/>
    <w:rsid w:val="00D777EE"/>
    <w:rsid w:val="00D83606"/>
    <w:rsid w:val="00D946AC"/>
    <w:rsid w:val="00D9553D"/>
    <w:rsid w:val="00DA01E3"/>
    <w:rsid w:val="00DA190A"/>
    <w:rsid w:val="00DA7FB4"/>
    <w:rsid w:val="00DC2835"/>
    <w:rsid w:val="00DC4341"/>
    <w:rsid w:val="00DC6D5A"/>
    <w:rsid w:val="00DE436A"/>
    <w:rsid w:val="00DE5B0F"/>
    <w:rsid w:val="00DE717F"/>
    <w:rsid w:val="00DF14A9"/>
    <w:rsid w:val="00DF2BB0"/>
    <w:rsid w:val="00DF6284"/>
    <w:rsid w:val="00E05A79"/>
    <w:rsid w:val="00E13156"/>
    <w:rsid w:val="00E152A9"/>
    <w:rsid w:val="00E40349"/>
    <w:rsid w:val="00E44BB7"/>
    <w:rsid w:val="00E620B4"/>
    <w:rsid w:val="00E71157"/>
    <w:rsid w:val="00E72EE0"/>
    <w:rsid w:val="00E94696"/>
    <w:rsid w:val="00EA2AED"/>
    <w:rsid w:val="00EC5A13"/>
    <w:rsid w:val="00EE7B1E"/>
    <w:rsid w:val="00F45CAB"/>
    <w:rsid w:val="00F51983"/>
    <w:rsid w:val="00F56115"/>
    <w:rsid w:val="00F87695"/>
    <w:rsid w:val="00F91399"/>
    <w:rsid w:val="00F92C5C"/>
    <w:rsid w:val="00F96878"/>
    <w:rsid w:val="00FA30C9"/>
    <w:rsid w:val="00FA3F35"/>
    <w:rsid w:val="00FA4000"/>
    <w:rsid w:val="00FB0DA3"/>
    <w:rsid w:val="00FC5A61"/>
    <w:rsid w:val="00FD3EE0"/>
    <w:rsid w:val="00FE43F9"/>
    <w:rsid w:val="00FE7200"/>
    <w:rsid w:val="00FE7AB1"/>
    <w:rsid w:val="00FF4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3765F"/>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ListParagraph">
    <w:name w:val="List Paragraph"/>
    <w:basedOn w:val="Normal"/>
    <w:uiPriority w:val="34"/>
    <w:qFormat/>
    <w:rsid w:val="0070217D"/>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Debra.Edgerton@na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2013-11-18T21:14:00Z</dcterms:created>
  <dcterms:modified xsi:type="dcterms:W3CDTF">2013-11-18T21:16:00Z</dcterms:modified>
</cp:coreProperties>
</file>