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44B75" w:rsidP="0001187B">
            <w:r>
              <w:rPr>
                <w:rFonts w:ascii="Arial" w:hAnsi="Arial" w:cs="Arial"/>
                <w:b/>
              </w:rPr>
              <w:fldChar w:fldCharType="begin">
                <w:ffData>
                  <w:name w:val=""/>
                  <w:enabled/>
                  <w:calcOnExit w:val="0"/>
                  <w:checkBox>
                    <w:sizeAuto/>
                    <w:default w:val="1"/>
                  </w:checkBox>
                </w:ffData>
              </w:fldChar>
            </w:r>
            <w:r w:rsidR="0001187B">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2A1C25" w:rsidRDefault="002A1C25" w:rsidP="006D7986">
            <w:pPr>
              <w:pStyle w:val="BodyText"/>
              <w:rPr>
                <w:rFonts w:ascii="Arial" w:hAnsi="Arial" w:cs="Arial"/>
                <w:b/>
                <w:sz w:val="24"/>
              </w:rPr>
            </w:pPr>
            <w:r w:rsidRPr="002A1C25">
              <w:rPr>
                <w:rFonts w:ascii="Arial" w:hAnsi="Arial" w:cs="Arial"/>
                <w:b/>
                <w:sz w:val="24"/>
              </w:rPr>
              <w:t xml:space="preserve">TH </w:t>
            </w:r>
            <w:r w:rsidR="006D7986">
              <w:rPr>
                <w:rFonts w:ascii="Arial" w:hAnsi="Arial" w:cs="Arial"/>
                <w:b/>
                <w:sz w:val="24"/>
              </w:rPr>
              <w:t>313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2A1C25" w:rsidRDefault="006D7986" w:rsidP="006D7986">
            <w:pPr>
              <w:pStyle w:val="BodyText"/>
              <w:rPr>
                <w:rFonts w:ascii="Arial" w:hAnsi="Arial" w:cs="Arial"/>
                <w:b/>
                <w:sz w:val="24"/>
              </w:rPr>
            </w:pPr>
            <w:r>
              <w:rPr>
                <w:rFonts w:ascii="Arial" w:hAnsi="Arial" w:cs="Arial"/>
                <w:b/>
                <w:sz w:val="24"/>
              </w:rPr>
              <w:t>1-2</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2A1C25" w:rsidRDefault="002A1C25" w:rsidP="004008DA">
            <w:pPr>
              <w:pStyle w:val="Heading1"/>
              <w:outlineLvl w:val="0"/>
              <w:rPr>
                <w:rFonts w:ascii="Arial" w:hAnsi="Arial" w:cs="Arial"/>
                <w:bCs w:val="0"/>
                <w:sz w:val="24"/>
              </w:rPr>
            </w:pPr>
            <w:r w:rsidRPr="002A1C25">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2A1C25" w:rsidRDefault="002A1C25" w:rsidP="004008DA">
            <w:pPr>
              <w:pStyle w:val="Heading1"/>
              <w:outlineLvl w:val="0"/>
              <w:rPr>
                <w:rFonts w:ascii="Arial" w:hAnsi="Arial" w:cs="Arial"/>
                <w:bCs w:val="0"/>
                <w:sz w:val="24"/>
              </w:rPr>
            </w:pPr>
            <w:r w:rsidRPr="002A1C25">
              <w:rPr>
                <w:rFonts w:ascii="Arial" w:hAnsi="Arial" w:cs="Arial"/>
                <w:bCs w:val="0"/>
                <w:sz w:val="24"/>
              </w:rPr>
              <w:t>Theatre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B143D2" w:rsidRPr="00B143D2" w:rsidRDefault="00B143D2" w:rsidP="00B143D2">
            <w:pPr>
              <w:pStyle w:val="Default"/>
              <w:rPr>
                <w:rFonts w:ascii="Arial" w:hAnsi="Arial" w:cs="Arial"/>
              </w:rPr>
            </w:pPr>
          </w:p>
          <w:p w:rsidR="00B143D2" w:rsidRPr="00B143D2" w:rsidRDefault="00B143D2" w:rsidP="00B143D2">
            <w:pPr>
              <w:pStyle w:val="Default"/>
              <w:rPr>
                <w:rFonts w:ascii="Arial" w:hAnsi="Arial" w:cs="Arial"/>
              </w:rPr>
            </w:pPr>
            <w:r w:rsidRPr="00B143D2">
              <w:rPr>
                <w:rFonts w:ascii="Arial" w:hAnsi="Arial" w:cs="Arial"/>
              </w:rPr>
              <w:t>What is Learned:</w:t>
            </w:r>
          </w:p>
          <w:p w:rsidR="00B143D2" w:rsidRPr="00B143D2" w:rsidRDefault="00B143D2" w:rsidP="00B143D2">
            <w:pPr>
              <w:pStyle w:val="Default"/>
              <w:rPr>
                <w:rFonts w:ascii="Arial" w:hAnsi="Arial" w:cs="Arial"/>
              </w:rPr>
            </w:pPr>
            <w:r w:rsidRPr="00B143D2">
              <w:rPr>
                <w:rFonts w:ascii="Arial" w:hAnsi="Arial" w:cs="Arial"/>
              </w:rPr>
              <w:t xml:space="preserve">The student will develop a practical understanding of theatre as a collaborative art and how all the individual parts of a theatre production are interrelated towards the creation of a unified whole.  They will gain technical skills and knowledge related to the shop they are working in (Scenery, Lighting/Sounds, Costume/Makeup, Stage Management, or Publicity) and will take on either leadership </w:t>
            </w:r>
            <w:proofErr w:type="spellStart"/>
            <w:r w:rsidRPr="00B143D2">
              <w:rPr>
                <w:rFonts w:ascii="Arial" w:hAnsi="Arial" w:cs="Arial"/>
              </w:rPr>
              <w:t>rolls</w:t>
            </w:r>
            <w:proofErr w:type="spellEnd"/>
            <w:r w:rsidRPr="00B143D2">
              <w:rPr>
                <w:rFonts w:ascii="Arial" w:hAnsi="Arial" w:cs="Arial"/>
              </w:rPr>
              <w:t xml:space="preserve"> as a crew head, or a stage manager, or will be working as the designer in their area for a production.</w:t>
            </w:r>
          </w:p>
          <w:p w:rsidR="00B143D2" w:rsidRDefault="00B143D2" w:rsidP="00B143D2">
            <w:pPr>
              <w:pStyle w:val="Default"/>
              <w:rPr>
                <w:rFonts w:ascii="Arial" w:hAnsi="Arial" w:cs="Arial"/>
              </w:rPr>
            </w:pPr>
          </w:p>
          <w:p w:rsidR="00B143D2" w:rsidRPr="00B143D2" w:rsidRDefault="00B143D2" w:rsidP="00B143D2">
            <w:pPr>
              <w:pStyle w:val="Default"/>
              <w:rPr>
                <w:rFonts w:ascii="Arial" w:hAnsi="Arial" w:cs="Arial"/>
              </w:rPr>
            </w:pPr>
            <w:r w:rsidRPr="00B143D2">
              <w:rPr>
                <w:rFonts w:ascii="Arial" w:hAnsi="Arial" w:cs="Arial"/>
              </w:rPr>
              <w:t>Demonstration of Learning:</w:t>
            </w:r>
          </w:p>
          <w:p w:rsidR="00B143D2" w:rsidRPr="00B143D2" w:rsidRDefault="00B143D2" w:rsidP="00B143D2">
            <w:pPr>
              <w:pStyle w:val="Default"/>
              <w:rPr>
                <w:rFonts w:ascii="Arial" w:hAnsi="Arial" w:cs="Arial"/>
              </w:rPr>
            </w:pPr>
            <w:r w:rsidRPr="00B143D2">
              <w:rPr>
                <w:rFonts w:ascii="Arial" w:hAnsi="Arial" w:cs="Arial"/>
              </w:rPr>
              <w:t xml:space="preserve">Students will work in a shop in a leadership </w:t>
            </w:r>
            <w:proofErr w:type="spellStart"/>
            <w:r w:rsidRPr="00B143D2">
              <w:rPr>
                <w:rFonts w:ascii="Arial" w:hAnsi="Arial" w:cs="Arial"/>
              </w:rPr>
              <w:t>roll</w:t>
            </w:r>
            <w:proofErr w:type="spellEnd"/>
            <w:r w:rsidRPr="00B143D2">
              <w:rPr>
                <w:rFonts w:ascii="Arial" w:hAnsi="Arial" w:cs="Arial"/>
              </w:rPr>
              <w:t xml:space="preserve"> in preproduction, building scenery or costumes, or hanging/focusing lights, or with a faculty member on the production publicity for the semester, and/or will serve as a crew head on a production in their area.</w:t>
            </w:r>
          </w:p>
          <w:p w:rsidR="00B143D2" w:rsidRPr="00B143D2" w:rsidRDefault="00B143D2" w:rsidP="00B143D2">
            <w:pPr>
              <w:pStyle w:val="Default"/>
              <w:rPr>
                <w:rFonts w:ascii="Arial" w:hAnsi="Arial" w:cs="Arial"/>
              </w:rPr>
            </w:pPr>
            <w:r w:rsidRPr="00B143D2">
              <w:rPr>
                <w:rFonts w:ascii="Arial" w:hAnsi="Arial" w:cs="Arial"/>
              </w:rPr>
              <w:t>OR</w:t>
            </w:r>
          </w:p>
          <w:p w:rsidR="00B143D2" w:rsidRPr="00B143D2" w:rsidRDefault="00B143D2" w:rsidP="00B143D2">
            <w:pPr>
              <w:pStyle w:val="Default"/>
              <w:rPr>
                <w:rFonts w:ascii="Arial" w:hAnsi="Arial" w:cs="Arial"/>
              </w:rPr>
            </w:pPr>
            <w:r w:rsidRPr="00B143D2">
              <w:rPr>
                <w:rFonts w:ascii="Arial" w:hAnsi="Arial" w:cs="Arial"/>
              </w:rPr>
              <w:t>Students will serve as a production stage manager on a department production.</w:t>
            </w:r>
          </w:p>
          <w:p w:rsidR="00B143D2" w:rsidRPr="00B143D2" w:rsidRDefault="00B143D2" w:rsidP="00B143D2">
            <w:pPr>
              <w:pStyle w:val="Default"/>
              <w:rPr>
                <w:rFonts w:ascii="Arial" w:hAnsi="Arial" w:cs="Arial"/>
              </w:rPr>
            </w:pPr>
            <w:r w:rsidRPr="00B143D2">
              <w:rPr>
                <w:rFonts w:ascii="Arial" w:hAnsi="Arial" w:cs="Arial"/>
              </w:rPr>
              <w:t>OR</w:t>
            </w:r>
          </w:p>
          <w:p w:rsidR="00B143D2" w:rsidRPr="00B143D2" w:rsidRDefault="00B143D2" w:rsidP="00B143D2">
            <w:pPr>
              <w:pStyle w:val="Default"/>
              <w:rPr>
                <w:rFonts w:ascii="Arial" w:hAnsi="Arial" w:cs="Arial"/>
              </w:rPr>
            </w:pPr>
            <w:r w:rsidRPr="00B143D2">
              <w:rPr>
                <w:rFonts w:ascii="Arial" w:hAnsi="Arial" w:cs="Arial"/>
              </w:rPr>
              <w:t xml:space="preserve">Students will serve as the primary designer for their area (Scenery, Lighting, Sounds, </w:t>
            </w:r>
            <w:r w:rsidRPr="00B143D2">
              <w:rPr>
                <w:rFonts w:ascii="Arial" w:hAnsi="Arial" w:cs="Arial"/>
              </w:rPr>
              <w:lastRenderedPageBreak/>
              <w:t>Costumes, Makeup/Hair, or Poster/Program/PR Design) on a department production.</w:t>
            </w:r>
          </w:p>
          <w:p w:rsidR="00B143D2" w:rsidRDefault="00B143D2" w:rsidP="00B143D2">
            <w:pPr>
              <w:pStyle w:val="Default"/>
              <w:rPr>
                <w:rFonts w:ascii="Arial" w:hAnsi="Arial" w:cs="Arial"/>
              </w:rPr>
            </w:pPr>
          </w:p>
          <w:p w:rsidR="00B143D2" w:rsidRPr="00B143D2" w:rsidRDefault="00B143D2" w:rsidP="00B143D2">
            <w:pPr>
              <w:pStyle w:val="Default"/>
              <w:rPr>
                <w:rFonts w:ascii="Arial" w:hAnsi="Arial" w:cs="Arial"/>
              </w:rPr>
            </w:pPr>
            <w:r w:rsidRPr="00B143D2">
              <w:rPr>
                <w:rFonts w:ascii="Arial" w:hAnsi="Arial" w:cs="Arial"/>
              </w:rPr>
              <w:t>Quality of Demonstration:</w:t>
            </w:r>
          </w:p>
          <w:p w:rsidR="00B143D2" w:rsidRPr="00B143D2" w:rsidRDefault="00B143D2" w:rsidP="00B143D2">
            <w:pPr>
              <w:pStyle w:val="Default"/>
              <w:rPr>
                <w:rFonts w:ascii="Arial" w:hAnsi="Arial" w:cs="Arial"/>
              </w:rPr>
            </w:pPr>
            <w:r w:rsidRPr="00B143D2">
              <w:rPr>
                <w:rFonts w:ascii="Arial" w:hAnsi="Arial" w:cs="Arial"/>
              </w:rPr>
              <w:t xml:space="preserve">Students working in a shop and/or serving as a crew head will demonstrate their leadership ability through their positive attitude, educational engagement with lower division students who are new to the shop, and/or to plan and organize for technical and dress rehearsal and calmly run their area of those rehearsals, plan and make adjustments as necessary, and work effectively with the faculty, stage manager, and crews serving under them.  </w:t>
            </w:r>
          </w:p>
          <w:p w:rsidR="00B143D2" w:rsidRPr="00B143D2" w:rsidRDefault="00B143D2" w:rsidP="00B143D2">
            <w:pPr>
              <w:pStyle w:val="Default"/>
              <w:rPr>
                <w:rFonts w:ascii="Arial" w:hAnsi="Arial" w:cs="Arial"/>
              </w:rPr>
            </w:pPr>
            <w:r w:rsidRPr="00B143D2">
              <w:rPr>
                <w:rFonts w:ascii="Arial" w:hAnsi="Arial" w:cs="Arial"/>
              </w:rPr>
              <w:t>OR</w:t>
            </w:r>
          </w:p>
          <w:p w:rsidR="00B143D2" w:rsidRPr="00B143D2" w:rsidRDefault="00B143D2" w:rsidP="00B143D2">
            <w:pPr>
              <w:pStyle w:val="Default"/>
              <w:rPr>
                <w:rFonts w:ascii="Arial" w:hAnsi="Arial" w:cs="Arial"/>
              </w:rPr>
            </w:pPr>
            <w:r w:rsidRPr="00B143D2">
              <w:rPr>
                <w:rFonts w:ascii="Arial" w:hAnsi="Arial" w:cs="Arial"/>
              </w:rPr>
              <w:t>A student working on PR will design or ensure that posters are designed in a timely manner, that programs are accurate and complete, and develop an effective PR plan that may include outreach to the public and contact with University and local press for teaser articles, publicity photos, and reviews of productions.</w:t>
            </w:r>
          </w:p>
          <w:p w:rsidR="00B143D2" w:rsidRPr="00B143D2" w:rsidRDefault="00B143D2" w:rsidP="00B143D2">
            <w:pPr>
              <w:pStyle w:val="Default"/>
              <w:rPr>
                <w:rFonts w:ascii="Arial" w:hAnsi="Arial" w:cs="Arial"/>
              </w:rPr>
            </w:pPr>
            <w:r w:rsidRPr="00B143D2">
              <w:rPr>
                <w:rFonts w:ascii="Arial" w:hAnsi="Arial" w:cs="Arial"/>
              </w:rPr>
              <w:t>OR</w:t>
            </w:r>
          </w:p>
          <w:p w:rsidR="00B143D2" w:rsidRPr="00B143D2" w:rsidRDefault="00B143D2" w:rsidP="00B143D2">
            <w:pPr>
              <w:pStyle w:val="Default"/>
              <w:rPr>
                <w:rFonts w:ascii="Arial" w:hAnsi="Arial" w:cs="Arial"/>
              </w:rPr>
            </w:pPr>
            <w:r w:rsidRPr="00B143D2">
              <w:rPr>
                <w:rFonts w:ascii="Arial" w:hAnsi="Arial" w:cs="Arial"/>
              </w:rPr>
              <w:t>Student stage managers will be able to effectively organize and run design and production meetings, rehearsals, technical and dress rehearsals, be able to respond calmly to unexpected events and/or emergencies, and call the show so that the experience for all designers, actors, crews, and audience members is positive and the production runs smoothly.</w:t>
            </w:r>
          </w:p>
          <w:p w:rsidR="00B143D2" w:rsidRPr="00B143D2" w:rsidRDefault="00B143D2" w:rsidP="00B143D2">
            <w:pPr>
              <w:pStyle w:val="Default"/>
              <w:rPr>
                <w:rFonts w:ascii="Arial" w:hAnsi="Arial" w:cs="Arial"/>
              </w:rPr>
            </w:pPr>
            <w:r w:rsidRPr="00B143D2">
              <w:rPr>
                <w:rFonts w:ascii="Arial" w:hAnsi="Arial" w:cs="Arial"/>
              </w:rPr>
              <w:t>OR</w:t>
            </w:r>
          </w:p>
          <w:p w:rsidR="00B143D2" w:rsidRPr="00B143D2" w:rsidRDefault="00B143D2" w:rsidP="00B143D2">
            <w:pPr>
              <w:pStyle w:val="Default"/>
              <w:rPr>
                <w:rFonts w:ascii="Arial" w:hAnsi="Arial" w:cs="Arial"/>
              </w:rPr>
            </w:pPr>
            <w:r w:rsidRPr="00B143D2">
              <w:rPr>
                <w:rFonts w:ascii="Arial" w:hAnsi="Arial" w:cs="Arial"/>
              </w:rPr>
              <w:t xml:space="preserve">Student designers will work in collaboration with either student or faculty designers, student or faculty directors, and the student stage manager to research, develop, defend, and refine their individual artistic vision towards a final design that is one part of a unified whole.  They will then work to effectively communicate with their faculty advisor, shop manager, and crew heads towards the execution of the show, and will attend rehearsals, run </w:t>
            </w:r>
            <w:proofErr w:type="spellStart"/>
            <w:r w:rsidRPr="00B143D2">
              <w:rPr>
                <w:rFonts w:ascii="Arial" w:hAnsi="Arial" w:cs="Arial"/>
              </w:rPr>
              <w:t>throughs</w:t>
            </w:r>
            <w:proofErr w:type="spellEnd"/>
            <w:r w:rsidRPr="00B143D2">
              <w:rPr>
                <w:rFonts w:ascii="Arial" w:hAnsi="Arial" w:cs="Arial"/>
              </w:rPr>
              <w:t>, technical and dress rehearsals and during that process will critique their own work, learn from other’s critiques of their work, and make adjustments or changes while maintaining a positive attitude.</w:t>
            </w:r>
          </w:p>
          <w:p w:rsidR="003E4FBF" w:rsidRPr="006527DB" w:rsidRDefault="003E4FBF"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6527DB" w:rsidRDefault="006527DB">
            <w:pPr>
              <w:rPr>
                <w:rFonts w:ascii="Arial" w:hAnsi="Arial" w:cs="Arial"/>
                <w:b/>
                <w:sz w:val="24"/>
                <w:szCs w:val="24"/>
              </w:rPr>
            </w:pPr>
            <w:r w:rsidRPr="006527DB">
              <w:rPr>
                <w:rFonts w:ascii="Arial" w:hAnsi="Arial" w:cs="Arial"/>
                <w:b/>
                <w:sz w:val="24"/>
                <w:szCs w:val="24"/>
              </w:rPr>
              <w:t xml:space="preserve">UNCHANGED </w:t>
            </w:r>
          </w:p>
          <w:p w:rsidR="006527DB" w:rsidRDefault="006527DB"/>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lastRenderedPageBreak/>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2C37E2" w:rsidRDefault="002C37E2" w:rsidP="004008DA">
            <w:pPr>
              <w:rPr>
                <w:rFonts w:ascii="Tahoma" w:hAnsi="Tahoma" w:cs="Tahoma"/>
                <w:b/>
                <w:color w:val="548DD4" w:themeColor="text2" w:themeTint="99"/>
                <w:sz w:val="24"/>
                <w:szCs w:val="24"/>
              </w:rPr>
            </w:pPr>
          </w:p>
          <w:p w:rsidR="006527DB" w:rsidRPr="006527DB" w:rsidRDefault="002A1C25" w:rsidP="004008DA">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TH </w:t>
            </w:r>
            <w:r w:rsidR="006D7986">
              <w:rPr>
                <w:rFonts w:ascii="Tahoma" w:hAnsi="Tahoma" w:cs="Tahoma"/>
                <w:b/>
                <w:color w:val="548DD4" w:themeColor="text2" w:themeTint="99"/>
                <w:sz w:val="24"/>
                <w:szCs w:val="24"/>
              </w:rPr>
              <w:t xml:space="preserve">313  PRODUCTION WORKSHOP III </w:t>
            </w:r>
            <w:r>
              <w:rPr>
                <w:rFonts w:ascii="Tahoma" w:hAnsi="Tahoma" w:cs="Tahoma"/>
                <w:b/>
                <w:color w:val="548DD4" w:themeColor="text2" w:themeTint="99"/>
                <w:sz w:val="24"/>
                <w:szCs w:val="24"/>
              </w:rPr>
              <w:t xml:space="preserve"> (</w:t>
            </w:r>
            <w:r w:rsidR="0096735A">
              <w:rPr>
                <w:rFonts w:ascii="Tahoma" w:hAnsi="Tahoma" w:cs="Tahoma"/>
                <w:b/>
                <w:color w:val="548DD4" w:themeColor="text2" w:themeTint="99"/>
                <w:sz w:val="24"/>
                <w:szCs w:val="24"/>
              </w:rPr>
              <w:t>1-2</w:t>
            </w:r>
            <w:r w:rsidR="006527DB" w:rsidRPr="006527DB">
              <w:rPr>
                <w:rFonts w:ascii="Tahoma" w:hAnsi="Tahoma" w:cs="Tahoma"/>
                <w:b/>
                <w:color w:val="548DD4" w:themeColor="text2" w:themeTint="99"/>
                <w:sz w:val="24"/>
                <w:szCs w:val="24"/>
              </w:rPr>
              <w:t>)</w:t>
            </w:r>
          </w:p>
          <w:p w:rsidR="006D7986" w:rsidRPr="006D7986" w:rsidRDefault="006D7986" w:rsidP="006D7986">
            <w:pPr>
              <w:rPr>
                <w:rFonts w:ascii="Tahoma" w:hAnsi="Tahoma" w:cs="Tahoma"/>
                <w:sz w:val="24"/>
                <w:szCs w:val="24"/>
              </w:rPr>
            </w:pPr>
            <w:r w:rsidRPr="006D7986">
              <w:rPr>
                <w:rFonts w:ascii="Tahoma" w:hAnsi="Tahoma" w:cs="Tahoma"/>
                <w:sz w:val="24"/>
                <w:szCs w:val="24"/>
              </w:rPr>
              <w:t>Description: Practical work in various phases of theatre for NAU theatre productions: sets, costumes, lights, props, makeup, sound, and publicity. Co-convened with TH 113, 213, and 413. Letter grade only. May be repeated once for up to 4 units of credit.</w:t>
            </w:r>
          </w:p>
          <w:p w:rsidR="006D7986" w:rsidRPr="006D7986" w:rsidRDefault="006D7986" w:rsidP="006D7986">
            <w:pPr>
              <w:rPr>
                <w:rFonts w:ascii="Tahoma" w:hAnsi="Tahoma" w:cs="Tahoma"/>
                <w:sz w:val="24"/>
                <w:szCs w:val="24"/>
              </w:rPr>
            </w:pPr>
          </w:p>
          <w:p w:rsidR="006D7986" w:rsidRPr="006D7986" w:rsidRDefault="006D7986" w:rsidP="006D7986">
            <w:pPr>
              <w:rPr>
                <w:rFonts w:ascii="Tahoma" w:hAnsi="Tahoma" w:cs="Tahoma"/>
                <w:sz w:val="24"/>
                <w:szCs w:val="24"/>
              </w:rPr>
            </w:pPr>
            <w:r w:rsidRPr="006D7986">
              <w:rPr>
                <w:rFonts w:ascii="Tahoma" w:hAnsi="Tahoma" w:cs="Tahoma"/>
                <w:sz w:val="24"/>
                <w:szCs w:val="24"/>
              </w:rPr>
              <w:t>Units: 1-2</w:t>
            </w:r>
          </w:p>
          <w:p w:rsidR="006527DB" w:rsidRPr="006527DB" w:rsidRDefault="006527DB" w:rsidP="006527DB">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6D7986" w:rsidRPr="006527DB" w:rsidRDefault="0096735A" w:rsidP="006D7986">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TH 313 </w:t>
            </w:r>
            <w:r w:rsidR="006D7986">
              <w:rPr>
                <w:rFonts w:ascii="Tahoma" w:hAnsi="Tahoma" w:cs="Tahoma"/>
                <w:b/>
                <w:color w:val="548DD4" w:themeColor="text2" w:themeTint="99"/>
                <w:sz w:val="24"/>
                <w:szCs w:val="24"/>
              </w:rPr>
              <w:t xml:space="preserve">PRODUCTION WORKSHOP III  </w:t>
            </w:r>
            <w:r w:rsidR="000854B2">
              <w:rPr>
                <w:rFonts w:ascii="Tahoma" w:hAnsi="Tahoma" w:cs="Tahoma"/>
                <w:b/>
                <w:color w:val="548DD4" w:themeColor="text2" w:themeTint="99"/>
                <w:sz w:val="24"/>
                <w:szCs w:val="24"/>
              </w:rPr>
              <w:t>(</w:t>
            </w:r>
            <w:r w:rsidR="000854B2" w:rsidRPr="000854B2">
              <w:rPr>
                <w:rFonts w:ascii="Tahoma" w:hAnsi="Tahoma" w:cs="Tahoma"/>
                <w:b/>
                <w:strike/>
                <w:color w:val="FF0000"/>
                <w:sz w:val="24"/>
                <w:szCs w:val="24"/>
              </w:rPr>
              <w:t>1-</w:t>
            </w:r>
            <w:r w:rsidR="000854B2" w:rsidRPr="000854B2">
              <w:rPr>
                <w:rFonts w:ascii="Tahoma" w:hAnsi="Tahoma" w:cs="Tahoma"/>
                <w:b/>
                <w:sz w:val="24"/>
                <w:szCs w:val="24"/>
                <w:highlight w:val="yellow"/>
              </w:rPr>
              <w:t>2</w:t>
            </w:r>
            <w:r w:rsidR="000854B2" w:rsidRPr="006527DB">
              <w:rPr>
                <w:rFonts w:ascii="Tahoma" w:hAnsi="Tahoma" w:cs="Tahoma"/>
                <w:b/>
                <w:color w:val="548DD4" w:themeColor="text2" w:themeTint="99"/>
                <w:sz w:val="24"/>
                <w:szCs w:val="24"/>
              </w:rPr>
              <w:t>)</w:t>
            </w:r>
          </w:p>
          <w:p w:rsidR="006D7986" w:rsidRPr="006D7986" w:rsidRDefault="006D7986" w:rsidP="006D7986">
            <w:pPr>
              <w:rPr>
                <w:rFonts w:ascii="Tahoma" w:hAnsi="Tahoma" w:cs="Tahoma"/>
                <w:sz w:val="24"/>
                <w:szCs w:val="24"/>
              </w:rPr>
            </w:pPr>
            <w:r w:rsidRPr="006D7986">
              <w:rPr>
                <w:rFonts w:ascii="Tahoma" w:hAnsi="Tahoma" w:cs="Tahoma"/>
                <w:sz w:val="24"/>
                <w:szCs w:val="24"/>
              </w:rPr>
              <w:t>Description: Practical work in various phases of theatre for NAU theatre productions: sets, costumes, lights, props, makeup, sound, and publicity. Co-convened with TH 113, 213, and 413. Letter grade only. May be repeated once for up to 4 units of credit.</w:t>
            </w:r>
          </w:p>
          <w:p w:rsidR="006D7986" w:rsidRPr="006D7986" w:rsidRDefault="006D7986" w:rsidP="006D7986">
            <w:pPr>
              <w:rPr>
                <w:rFonts w:ascii="Tahoma" w:hAnsi="Tahoma" w:cs="Tahoma"/>
                <w:sz w:val="24"/>
                <w:szCs w:val="24"/>
              </w:rPr>
            </w:pPr>
          </w:p>
          <w:p w:rsidR="006D7986" w:rsidRPr="006D7986" w:rsidRDefault="006D7986" w:rsidP="006D7986">
            <w:pPr>
              <w:rPr>
                <w:rFonts w:ascii="Tahoma" w:hAnsi="Tahoma" w:cs="Tahoma"/>
                <w:sz w:val="24"/>
                <w:szCs w:val="24"/>
              </w:rPr>
            </w:pPr>
            <w:r w:rsidRPr="006D7986">
              <w:rPr>
                <w:rFonts w:ascii="Tahoma" w:hAnsi="Tahoma" w:cs="Tahoma"/>
                <w:sz w:val="24"/>
                <w:szCs w:val="24"/>
              </w:rPr>
              <w:t xml:space="preserve">Units: </w:t>
            </w:r>
            <w:r w:rsidR="000854B2" w:rsidRPr="000854B2">
              <w:rPr>
                <w:rFonts w:ascii="Tahoma" w:hAnsi="Tahoma" w:cs="Tahoma"/>
                <w:b/>
                <w:strike/>
                <w:color w:val="FF0000"/>
                <w:sz w:val="24"/>
                <w:szCs w:val="24"/>
              </w:rPr>
              <w:t>1-</w:t>
            </w:r>
            <w:r w:rsidR="000854B2" w:rsidRPr="000854B2">
              <w:rPr>
                <w:rFonts w:ascii="Tahoma" w:hAnsi="Tahoma" w:cs="Tahoma"/>
                <w:b/>
                <w:sz w:val="24"/>
                <w:szCs w:val="24"/>
                <w:highlight w:val="yellow"/>
              </w:rPr>
              <w:t>2</w:t>
            </w:r>
          </w:p>
          <w:p w:rsidR="006527DB" w:rsidRPr="006527DB" w:rsidRDefault="006527DB" w:rsidP="002A1C25">
            <w:pPr>
              <w:rPr>
                <w:rFonts w:ascii="Tahoma" w:hAnsi="Tahoma" w:cs="Tahoma"/>
                <w:sz w:val="24"/>
                <w:szCs w:val="24"/>
              </w:rPr>
            </w:pPr>
          </w:p>
          <w:p w:rsidR="006527DB" w:rsidRDefault="006527DB">
            <w:pPr>
              <w:rPr>
                <w:rFonts w:ascii="Arial" w:hAnsi="Arial" w:cs="Arial"/>
              </w:rPr>
            </w:pPr>
          </w:p>
          <w:p w:rsidR="0009620D" w:rsidRPr="001E6BA1" w:rsidRDefault="0009620D" w:rsidP="00B94839"/>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6735A" w:rsidRPr="0096735A" w:rsidRDefault="0096735A" w:rsidP="0096735A">
      <w:pPr>
        <w:shd w:val="clear" w:color="auto" w:fill="D9D9D9" w:themeFill="background1" w:themeFillShade="D9"/>
        <w:rPr>
          <w:rFonts w:ascii="Arial" w:hAnsi="Arial" w:cs="Arial"/>
          <w:b/>
          <w:color w:val="000000"/>
        </w:rPr>
      </w:pPr>
      <w:r w:rsidRPr="0096735A">
        <w:rPr>
          <w:rFonts w:ascii="Arial" w:hAnsi="Arial" w:cs="Arial"/>
          <w:b/>
          <w:color w:val="000000"/>
        </w:rPr>
        <w:t>TH</w:t>
      </w:r>
      <w:r w:rsidR="000854B2">
        <w:rPr>
          <w:rFonts w:ascii="Arial" w:hAnsi="Arial" w:cs="Arial"/>
          <w:b/>
          <w:color w:val="000000"/>
        </w:rPr>
        <w:t xml:space="preserve"> </w:t>
      </w:r>
      <w:r w:rsidRPr="0096735A">
        <w:rPr>
          <w:rFonts w:ascii="Arial" w:hAnsi="Arial" w:cs="Arial"/>
          <w:b/>
          <w:color w:val="000000"/>
        </w:rPr>
        <w:t>313 is required as a two credit course in the major and we still have several students who are having various problems registering for the correct number of hours and the department faculty agree that the course will better suit everyone</w:t>
      </w:r>
      <w:r>
        <w:rPr>
          <w:rFonts w:ascii="Arial" w:hAnsi="Arial" w:cs="Arial"/>
          <w:b/>
          <w:color w:val="000000"/>
        </w:rPr>
        <w:t>’</w:t>
      </w:r>
      <w:r w:rsidRPr="0096735A">
        <w:rPr>
          <w:rFonts w:ascii="Arial" w:hAnsi="Arial" w:cs="Arial"/>
          <w:b/>
          <w:color w:val="000000"/>
        </w:rPr>
        <w:t>s needs as a 2 credit hour only course.</w:t>
      </w:r>
    </w:p>
    <w:p w:rsidR="00664620" w:rsidRPr="002B15C0" w:rsidRDefault="00D117B7" w:rsidP="009F08E6">
      <w:pPr>
        <w:shd w:val="clear" w:color="auto" w:fill="D9D9D9" w:themeFill="background1" w:themeFillShade="D9"/>
        <w:rPr>
          <w:rFonts w:ascii="Arial" w:hAnsi="Arial" w:cs="Arial"/>
          <w:bCs/>
        </w:rPr>
      </w:pPr>
      <w:r>
        <w:rPr>
          <w:rFonts w:ascii="Arial" w:hAnsi="Arial" w:cs="Arial"/>
          <w:b/>
          <w:color w:val="00000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A1C25" w:rsidRDefault="0056697A" w:rsidP="009C3DFF">
            <w:pPr>
              <w:rPr>
                <w:rFonts w:ascii="Arial" w:hAnsi="Arial" w:cs="Arial"/>
                <w:b/>
                <w:bCs/>
                <w:sz w:val="24"/>
                <w:szCs w:val="24"/>
              </w:rPr>
            </w:pPr>
            <w:r w:rsidRPr="002A1C25">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96735A">
            <w:pPr>
              <w:rPr>
                <w:rFonts w:ascii="Arial" w:hAnsi="Arial" w:cs="Arial"/>
              </w:rPr>
            </w:pPr>
            <w:r>
              <w:rPr>
                <w:rFonts w:ascii="Arial" w:hAnsi="Arial" w:cs="Arial"/>
              </w:rPr>
              <w:t>1-2</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96735A" w:rsidRPr="0096735A" w:rsidRDefault="0096735A">
            <w:pPr>
              <w:rPr>
                <w:rFonts w:ascii="Arial" w:hAnsi="Arial" w:cs="Arial"/>
                <w:b/>
                <w:sz w:val="24"/>
                <w:szCs w:val="24"/>
              </w:rPr>
            </w:pPr>
            <w:r w:rsidRPr="0096735A">
              <w:rPr>
                <w:rFonts w:ascii="Arial" w:hAnsi="Arial" w:cs="Arial"/>
                <w:b/>
                <w:sz w:val="24"/>
                <w:szCs w:val="24"/>
              </w:rPr>
              <w:t>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96735A">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6527DB" w:rsidRDefault="000D6658">
            <w:pPr>
              <w:rPr>
                <w:rFonts w:ascii="Arial" w:hAnsi="Arial" w:cs="Arial"/>
                <w:sz w:val="24"/>
                <w:szCs w:val="24"/>
              </w:rPr>
            </w:pPr>
          </w:p>
        </w:tc>
        <w:tc>
          <w:tcPr>
            <w:tcW w:w="5310" w:type="dxa"/>
          </w:tcPr>
          <w:p w:rsidR="0009620D" w:rsidRPr="000D6658" w:rsidRDefault="000D6658" w:rsidP="0096735A">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44B7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r w:rsidRPr="000D6658">
              <w:rPr>
                <w:rFonts w:ascii="Arial" w:hAnsi="Arial" w:cs="Arial"/>
                <w:bCs/>
              </w:rPr>
              <w:t xml:space="preserve"> pass/fail </w:t>
            </w:r>
            <w:bookmarkStart w:id="1" w:name="Check24"/>
            <w:r w:rsidR="00344B7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bookmarkEnd w:id="1"/>
            <w:r w:rsidRPr="000D6658">
              <w:rPr>
                <w:rFonts w:ascii="Arial" w:hAnsi="Arial" w:cs="Arial"/>
                <w:bCs/>
              </w:rPr>
              <w:t xml:space="preserve">  or both   </w:t>
            </w:r>
            <w:r w:rsidR="00344B7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344B7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r w:rsidRPr="000D6658">
              <w:rPr>
                <w:rFonts w:ascii="Arial" w:hAnsi="Arial" w:cs="Arial"/>
                <w:bCs/>
              </w:rPr>
              <w:t xml:space="preserve">  pass/fail </w:t>
            </w:r>
            <w:bookmarkStart w:id="2" w:name="Check25"/>
            <w:r w:rsidR="00344B7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bookmarkEnd w:id="2"/>
            <w:r w:rsidRPr="000D6658">
              <w:rPr>
                <w:rFonts w:ascii="Arial" w:hAnsi="Arial" w:cs="Arial"/>
                <w:bCs/>
              </w:rPr>
              <w:t xml:space="preserve"> or both   </w:t>
            </w:r>
            <w:r w:rsidR="00344B7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lastRenderedPageBreak/>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6527DB">
        <w:rPr>
          <w:rFonts w:ascii="Arial" w:hAnsi="Arial" w:cs="Arial"/>
        </w:rPr>
        <w:t xml:space="preserve"> </w:t>
      </w:r>
      <w:r w:rsidR="002B10D3" w:rsidRPr="00B33138">
        <w:rPr>
          <w:rFonts w:ascii="Arial" w:hAnsi="Arial" w:cs="Arial"/>
          <w:bCs/>
        </w:rPr>
        <w:t xml:space="preserve">Yes </w:t>
      </w:r>
      <w:r w:rsidR="00344B75">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6527DB">
        <w:rPr>
          <w:rFonts w:ascii="Arial" w:hAnsi="Arial" w:cs="Arial"/>
          <w:bCs/>
        </w:rPr>
        <w:t xml:space="preserve">   </w:t>
      </w:r>
      <w:r w:rsidR="002B10D3" w:rsidRPr="00B33138">
        <w:rPr>
          <w:rFonts w:ascii="Arial" w:hAnsi="Arial" w:cs="Arial"/>
          <w:bCs/>
        </w:rPr>
        <w:t xml:space="preserve">No </w:t>
      </w:r>
      <w:bookmarkStart w:id="3" w:name="Check29"/>
      <w:r w:rsidR="00344B75">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344B75">
        <w:rPr>
          <w:rFonts w:ascii="Arial" w:hAnsi="Arial" w:cs="Arial"/>
          <w:bCs/>
          <w:sz w:val="22"/>
          <w:szCs w:val="22"/>
        </w:rPr>
      </w:r>
      <w:r w:rsidR="00344B75">
        <w:rPr>
          <w:rFonts w:ascii="Arial" w:hAnsi="Arial" w:cs="Arial"/>
          <w:bCs/>
          <w:sz w:val="22"/>
          <w:szCs w:val="22"/>
        </w:rPr>
        <w:fldChar w:fldCharType="separate"/>
      </w:r>
      <w:r w:rsidR="00344B75">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D77BFE" w:rsidRPr="002A1C25" w:rsidRDefault="002A1C25" w:rsidP="009F08E6">
      <w:pPr>
        <w:shd w:val="clear" w:color="auto" w:fill="D9D9D9" w:themeFill="background1" w:themeFillShade="D9"/>
        <w:rPr>
          <w:rFonts w:ascii="Arial" w:hAnsi="Arial" w:cs="Arial"/>
          <w:b/>
          <w:bCs/>
        </w:rPr>
      </w:pPr>
      <w:r w:rsidRPr="002A1C25">
        <w:rPr>
          <w:rFonts w:ascii="Arial" w:hAnsi="Arial" w:cs="Arial"/>
          <w:b/>
          <w:bCs/>
        </w:rPr>
        <w:t xml:space="preserve">Theatre BA, Theatre BS, Theatre Minor (elective).  No impact. </w:t>
      </w:r>
    </w:p>
    <w:p w:rsidR="001E6B95" w:rsidRPr="002A1C25" w:rsidRDefault="001E6B95"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6527D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344B7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9620D">
        <w:rPr>
          <w:rFonts w:ascii="Arial" w:hAnsi="Arial" w:cs="Arial"/>
          <w:bCs/>
        </w:rPr>
        <w:fldChar w:fldCharType="end"/>
      </w:r>
      <w:r w:rsidR="0009620D" w:rsidRPr="0009620D">
        <w:rPr>
          <w:rFonts w:ascii="Arial" w:hAnsi="Arial" w:cs="Arial"/>
          <w:bCs/>
        </w:rPr>
        <w:t xml:space="preserve">       No </w:t>
      </w:r>
      <w:r w:rsidR="00344B75">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A1C25" w:rsidRDefault="00AD7D3F" w:rsidP="009F08E6">
      <w:pPr>
        <w:shd w:val="clear" w:color="auto" w:fill="D9D9D9" w:themeFill="background1" w:themeFillShade="D9"/>
        <w:rPr>
          <w:rFonts w:ascii="Arial" w:hAnsi="Arial" w:cs="Arial"/>
          <w:b/>
          <w:bCs/>
        </w:rPr>
      </w:pPr>
      <w:r w:rsidRPr="002A1C25">
        <w:rPr>
          <w:rFonts w:ascii="Arial" w:hAnsi="Arial" w:cs="Arial"/>
          <w:b/>
          <w:bCs/>
        </w:rPr>
        <w:t xml:space="preserve">This </w:t>
      </w:r>
      <w:r w:rsidR="0096735A">
        <w:rPr>
          <w:rFonts w:ascii="Arial" w:hAnsi="Arial" w:cs="Arial"/>
          <w:b/>
          <w:bCs/>
        </w:rPr>
        <w:t xml:space="preserve">course unit change </w:t>
      </w:r>
      <w:r w:rsidR="002A1C25" w:rsidRPr="002A1C25">
        <w:rPr>
          <w:rFonts w:ascii="Arial" w:hAnsi="Arial" w:cs="Arial"/>
          <w:b/>
          <w:bCs/>
        </w:rPr>
        <w:t xml:space="preserve">will not require any related plan changes. </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6527DB">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344B7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0E59CF">
        <w:rPr>
          <w:rFonts w:ascii="Arial" w:hAnsi="Arial" w:cs="Arial"/>
          <w:bCs/>
        </w:rPr>
        <w:fldChar w:fldCharType="end"/>
      </w:r>
      <w:r w:rsidR="000D6658" w:rsidRPr="000E59CF">
        <w:rPr>
          <w:rFonts w:ascii="Arial" w:hAnsi="Arial" w:cs="Arial"/>
          <w:bCs/>
        </w:rPr>
        <w:t xml:space="preserve">       No </w:t>
      </w:r>
      <w:r w:rsidR="00344B75">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6527DB">
        <w:rPr>
          <w:rFonts w:ascii="Arial" w:hAnsi="Arial" w:cs="Arial"/>
        </w:rPr>
        <w:t xml:space="preserve">             </w:t>
      </w:r>
      <w:r w:rsidR="000D6658" w:rsidRPr="00271ACC">
        <w:rPr>
          <w:rFonts w:ascii="Arial" w:hAnsi="Arial" w:cs="Arial"/>
          <w:bCs/>
        </w:rPr>
        <w:t xml:space="preserve">Yes </w:t>
      </w:r>
      <w:r w:rsidR="00344B7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44B75">
        <w:rPr>
          <w:rFonts w:ascii="Arial" w:hAnsi="Arial" w:cs="Arial"/>
          <w:bCs/>
        </w:rPr>
        <w:fldChar w:fldCharType="begin">
          <w:ffData>
            <w:name w:val=""/>
            <w:enabled/>
            <w:calcOnExit w:val="0"/>
            <w:checkBox>
              <w:sizeAuto/>
              <w:default w:val="1"/>
            </w:checkBox>
          </w:ffData>
        </w:fldChar>
      </w:r>
      <w:r w:rsidR="0001187B">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006527DB">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44B7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Diversity </w:t>
      </w:r>
      <w:r w:rsidR="00344B7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Both  </w:t>
      </w:r>
      <w:r w:rsidR="00344B7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44B7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44B7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44B7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Diversity </w:t>
      </w:r>
      <w:r w:rsidR="00344B7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Both  </w:t>
      </w:r>
      <w:r w:rsidR="00344B7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44B75">
        <w:rPr>
          <w:rFonts w:ascii="Arial" w:hAnsi="Arial" w:cs="Arial"/>
          <w:bCs/>
        </w:rPr>
      </w:r>
      <w:r w:rsidR="00344B75">
        <w:rPr>
          <w:rFonts w:ascii="Arial" w:hAnsi="Arial" w:cs="Arial"/>
          <w:bCs/>
        </w:rPr>
        <w:fldChar w:fldCharType="separate"/>
      </w:r>
      <w:r w:rsidR="00344B7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6527DB">
        <w:rPr>
          <w:rFonts w:ascii="Arial" w:hAnsi="Arial" w:cs="Arial"/>
        </w:rPr>
        <w:t xml:space="preserve">               </w:t>
      </w:r>
      <w:r w:rsidRPr="00986D6F">
        <w:rPr>
          <w:rFonts w:ascii="Arial" w:hAnsi="Arial" w:cs="Arial"/>
        </w:rPr>
        <w:t>    Yes</w:t>
      </w:r>
      <w:r w:rsidR="006527DB">
        <w:rPr>
          <w:rFonts w:ascii="Arial" w:hAnsi="Arial" w:cs="Arial"/>
        </w:rPr>
        <w:t xml:space="preserve"> </w:t>
      </w:r>
      <w:r w:rsidRPr="00986D6F">
        <w:rPr>
          <w:rFonts w:ascii="Arial" w:hAnsi="Arial" w:cs="Arial"/>
        </w:rPr>
        <w:t xml:space="preserve"> </w:t>
      </w:r>
      <w:r w:rsidR="00344B75">
        <w:rPr>
          <w:rFonts w:ascii="Arial" w:hAnsi="Arial" w:cs="Arial"/>
        </w:rPr>
        <w:fldChar w:fldCharType="begin">
          <w:ffData>
            <w:name w:val=""/>
            <w:enabled/>
            <w:calcOnExit w:val="0"/>
            <w:checkBox>
              <w:sizeAuto/>
              <w:default w:val="0"/>
            </w:checkBox>
          </w:ffData>
        </w:fldChar>
      </w:r>
      <w:r w:rsidR="0096735A">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Pr>
          <w:rFonts w:ascii="Arial" w:hAnsi="Arial" w:cs="Arial"/>
        </w:rPr>
        <w:fldChar w:fldCharType="end"/>
      </w:r>
      <w:r w:rsidRPr="00986D6F">
        <w:rPr>
          <w:rFonts w:ascii="Arial" w:hAnsi="Arial" w:cs="Arial"/>
        </w:rPr>
        <w:t xml:space="preserve">   </w:t>
      </w:r>
      <w:r w:rsidR="006527DB">
        <w:rPr>
          <w:rFonts w:ascii="Arial" w:hAnsi="Arial" w:cs="Arial"/>
        </w:rPr>
        <w:t xml:space="preserve"> </w:t>
      </w:r>
      <w:r w:rsidRPr="00986D6F">
        <w:rPr>
          <w:rFonts w:ascii="Arial" w:hAnsi="Arial" w:cs="Arial"/>
        </w:rPr>
        <w:t xml:space="preserve">    No </w:t>
      </w:r>
      <w:r w:rsidR="00344B75">
        <w:rPr>
          <w:rFonts w:ascii="Arial" w:hAnsi="Arial" w:cs="Arial"/>
        </w:rPr>
        <w:fldChar w:fldCharType="begin">
          <w:ffData>
            <w:name w:val="Check33"/>
            <w:enabled/>
            <w:calcOnExit w:val="0"/>
            <w:checkBox>
              <w:sizeAuto/>
              <w:default w:val="1"/>
            </w:checkBox>
          </w:ffData>
        </w:fldChar>
      </w:r>
      <w:bookmarkStart w:id="4" w:name="Check33"/>
      <w:r w:rsidR="0096735A">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Pr>
          <w:rFonts w:ascii="Arial" w:hAnsi="Arial" w:cs="Arial"/>
        </w:rPr>
        <w:fldChar w:fldCharType="end"/>
      </w:r>
      <w:bookmarkEnd w:id="4"/>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6527DB">
        <w:rPr>
          <w:rFonts w:ascii="Arial" w:hAnsi="Arial" w:cs="Arial"/>
          <w:bCs/>
          <w:color w:val="000000"/>
        </w:rPr>
        <w:t xml:space="preserve">            </w:t>
      </w:r>
      <w:r w:rsidRPr="00945FC2">
        <w:rPr>
          <w:rFonts w:ascii="Arial" w:hAnsi="Arial" w:cs="Arial"/>
          <w:bCs/>
          <w:color w:val="000000"/>
        </w:rPr>
        <w:t> </w:t>
      </w:r>
      <w:r w:rsidRPr="00945FC2">
        <w:rPr>
          <w:rFonts w:ascii="Arial" w:hAnsi="Arial" w:cs="Arial"/>
        </w:rPr>
        <w:t>Yes</w:t>
      </w:r>
      <w:r w:rsidR="006527DB">
        <w:rPr>
          <w:rFonts w:ascii="Arial" w:hAnsi="Arial" w:cs="Arial"/>
        </w:rPr>
        <w:t xml:space="preserve">  </w:t>
      </w:r>
      <w:r w:rsidR="00344B75"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945FC2">
        <w:rPr>
          <w:rFonts w:ascii="Arial" w:hAnsi="Arial" w:cs="Arial"/>
        </w:rPr>
        <w:fldChar w:fldCharType="end"/>
      </w:r>
      <w:r w:rsidRPr="00945FC2">
        <w:rPr>
          <w:rFonts w:ascii="Arial" w:hAnsi="Arial" w:cs="Arial"/>
        </w:rPr>
        <w:t xml:space="preserve">   </w:t>
      </w:r>
      <w:r w:rsidR="006527DB">
        <w:rPr>
          <w:rFonts w:ascii="Arial" w:hAnsi="Arial" w:cs="Arial"/>
        </w:rPr>
        <w:t xml:space="preserve"> </w:t>
      </w:r>
      <w:r w:rsidRPr="00945FC2">
        <w:rPr>
          <w:rFonts w:ascii="Arial" w:hAnsi="Arial" w:cs="Arial"/>
        </w:rPr>
        <w:t xml:space="preserve">    No </w:t>
      </w:r>
      <w:bookmarkStart w:id="5" w:name="_GoBack"/>
      <w:bookmarkEnd w:id="5"/>
      <w:r w:rsidR="00344B75">
        <w:rPr>
          <w:rFonts w:ascii="Arial" w:hAnsi="Arial" w:cs="Arial"/>
        </w:rPr>
        <w:fldChar w:fldCharType="begin">
          <w:ffData>
            <w:name w:val="Check37"/>
            <w:enabled/>
            <w:calcOnExit w:val="0"/>
            <w:checkBox>
              <w:sizeAuto/>
              <w:default w:val="1"/>
            </w:checkBox>
          </w:ffData>
        </w:fldChar>
      </w:r>
      <w:bookmarkStart w:id="6" w:name="Check37"/>
      <w:r w:rsidR="0001187B">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Pr>
          <w:rFonts w:ascii="Arial" w:hAnsi="Arial" w:cs="Arial"/>
        </w:rPr>
        <w:fldChar w:fldCharType="end"/>
      </w:r>
      <w:bookmarkEnd w:id="6"/>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77BFE">
        <w:tc>
          <w:tcPr>
            <w:tcW w:w="9018" w:type="dxa"/>
            <w:shd w:val="clear" w:color="auto" w:fill="DDD9C3" w:themeFill="background2" w:themeFillShade="E6"/>
          </w:tcPr>
          <w:p w:rsidR="00B41366" w:rsidRPr="003E5653" w:rsidRDefault="00B41366" w:rsidP="00D77BFE">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Pr="006527DB" w:rsidRDefault="00B41366" w:rsidP="00D77BFE">
            <w:pPr>
              <w:rPr>
                <w:rFonts w:ascii="Arial" w:hAnsi="Arial" w:cs="Arial"/>
                <w:b/>
                <w:sz w:val="24"/>
                <w:szCs w:val="24"/>
              </w:rPr>
            </w:pPr>
          </w:p>
          <w:p w:rsidR="00B41366" w:rsidRPr="006527DB" w:rsidRDefault="00B41366" w:rsidP="00D77BFE">
            <w:pPr>
              <w:rPr>
                <w:rFonts w:ascii="Arial" w:hAnsi="Arial" w:cs="Arial"/>
                <w:b/>
                <w:sz w:val="24"/>
                <w:szCs w:val="24"/>
              </w:rPr>
            </w:pPr>
          </w:p>
          <w:p w:rsidR="00B41366" w:rsidRPr="006527DB" w:rsidRDefault="006527DB" w:rsidP="00D77BFE">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6527DB" w:rsidRDefault="006527DB" w:rsidP="00D77BFE">
            <w:pPr>
              <w:rPr>
                <w:rFonts w:ascii="Arial" w:hAnsi="Arial" w:cs="Arial"/>
                <w:b/>
                <w:sz w:val="24"/>
                <w:szCs w:val="24"/>
              </w:rPr>
            </w:pPr>
          </w:p>
          <w:p w:rsidR="006527DB" w:rsidRDefault="006527DB" w:rsidP="00D77BFE">
            <w:pPr>
              <w:rPr>
                <w:rFonts w:ascii="Arial" w:hAnsi="Arial" w:cs="Arial"/>
                <w:b/>
                <w:sz w:val="24"/>
                <w:szCs w:val="24"/>
              </w:rPr>
            </w:pPr>
          </w:p>
          <w:p w:rsidR="00B41366" w:rsidRPr="006527DB" w:rsidRDefault="006527DB" w:rsidP="00C21757">
            <w:pPr>
              <w:rPr>
                <w:rFonts w:ascii="Arial" w:hAnsi="Arial" w:cs="Arial"/>
                <w:b/>
                <w:sz w:val="24"/>
                <w:szCs w:val="24"/>
              </w:rPr>
            </w:pPr>
            <w:r w:rsidRPr="006527DB">
              <w:rPr>
                <w:rFonts w:ascii="Arial" w:hAnsi="Arial" w:cs="Arial"/>
                <w:b/>
                <w:sz w:val="24"/>
                <w:szCs w:val="24"/>
              </w:rPr>
              <w:t>1</w:t>
            </w:r>
            <w:r w:rsidR="00C21757">
              <w:rPr>
                <w:rFonts w:ascii="Arial" w:hAnsi="Arial" w:cs="Arial"/>
                <w:b/>
                <w:sz w:val="24"/>
                <w:szCs w:val="24"/>
              </w:rPr>
              <w:t>1/6</w:t>
            </w:r>
            <w:r w:rsidR="00A856F7">
              <w:rPr>
                <w:rFonts w:ascii="Arial" w:hAnsi="Arial" w:cs="Arial"/>
                <w:b/>
                <w:sz w:val="24"/>
                <w:szCs w:val="24"/>
              </w:rPr>
              <w:t>/</w:t>
            </w:r>
            <w:r w:rsidRPr="006527DB">
              <w:rPr>
                <w:rFonts w:ascii="Arial" w:hAnsi="Arial" w:cs="Arial"/>
                <w:b/>
                <w:sz w:val="24"/>
                <w:szCs w:val="24"/>
              </w:rPr>
              <w:t>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tc>
        <w:tc>
          <w:tcPr>
            <w:tcW w:w="1980" w:type="dxa"/>
            <w:shd w:val="clear" w:color="auto" w:fill="DDD9C3" w:themeFill="background2" w:themeFillShade="E6"/>
          </w:tcPr>
          <w:p w:rsidR="00B41366" w:rsidRDefault="00B41366" w:rsidP="00D77BFE"/>
        </w:tc>
      </w:tr>
      <w:tr w:rsidR="00B41366" w:rsidTr="00D77BFE">
        <w:trPr>
          <w:trHeight w:val="144"/>
        </w:trPr>
        <w:tc>
          <w:tcPr>
            <w:tcW w:w="9018" w:type="dxa"/>
            <w:shd w:val="clear" w:color="auto" w:fill="DDD9C3" w:themeFill="background2" w:themeFillShade="E6"/>
          </w:tcPr>
          <w:p w:rsidR="00B41366" w:rsidRDefault="00B41366" w:rsidP="00D77BFE">
            <w:r w:rsidRPr="00B45DCE">
              <w:rPr>
                <w:rFonts w:ascii="Arial" w:hAnsi="Arial" w:cs="Arial"/>
                <w:b/>
              </w:rPr>
              <w:t>Approvals</w:t>
            </w:r>
            <w:r w:rsidRPr="00B45DCE">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8A7C4C" w:rsidP="00D77BFE">
            <w:r>
              <w:t xml:space="preserve">Jean Boreen </w:t>
            </w:r>
          </w:p>
        </w:tc>
        <w:tc>
          <w:tcPr>
            <w:tcW w:w="1980" w:type="dxa"/>
            <w:tcBorders>
              <w:bottom w:val="single" w:sz="4" w:space="0" w:color="auto"/>
            </w:tcBorders>
            <w:shd w:val="clear" w:color="auto" w:fill="DDD9C3" w:themeFill="background2" w:themeFillShade="E6"/>
          </w:tcPr>
          <w:p w:rsidR="00B41366" w:rsidRDefault="008A7C4C" w:rsidP="00D77BFE">
            <w:r>
              <w:t>12/18/2013</w:t>
            </w:r>
          </w:p>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lastRenderedPageBreak/>
              <w:t>Dean of college</w:t>
            </w:r>
          </w:p>
        </w:tc>
        <w:tc>
          <w:tcPr>
            <w:tcW w:w="1980" w:type="dxa"/>
            <w:tcBorders>
              <w:top w:val="single" w:sz="4" w:space="0" w:color="auto"/>
            </w:tcBorders>
            <w:shd w:val="clear" w:color="auto" w:fill="DDD9C3" w:themeFill="background2" w:themeFillShade="E6"/>
          </w:tcPr>
          <w:p w:rsidR="00B41366" w:rsidRDefault="00B41366" w:rsidP="00D77BFE">
            <w:r w:rsidRPr="00B45DCE">
              <w:rPr>
                <w:rFonts w:ascii="Arial" w:hAnsi="Arial" w:cs="Arial"/>
              </w:rPr>
              <w:t>Date</w:t>
            </w:r>
          </w:p>
        </w:tc>
      </w:tr>
      <w:tr w:rsidR="00B41366" w:rsidTr="00D77BFE">
        <w:tc>
          <w:tcPr>
            <w:tcW w:w="9018" w:type="dxa"/>
            <w:shd w:val="clear" w:color="auto" w:fill="DDD9C3" w:themeFill="background2" w:themeFillShade="E6"/>
          </w:tcPr>
          <w:p w:rsidR="00B41366" w:rsidRDefault="00B41366" w:rsidP="00D77BFE"/>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shd w:val="clear" w:color="auto" w:fill="DDD9C3" w:themeFill="background2" w:themeFillShade="E6"/>
          </w:tcPr>
          <w:p w:rsidR="00B41366" w:rsidRDefault="00B41366" w:rsidP="00D77BFE">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77BFE"/>
        </w:tc>
        <w:tc>
          <w:tcPr>
            <w:tcW w:w="1980" w:type="dxa"/>
            <w:shd w:val="clear" w:color="auto" w:fill="DDD9C3" w:themeFill="background2" w:themeFillShade="E6"/>
          </w:tcPr>
          <w:p w:rsidR="00B41366" w:rsidRDefault="00B41366" w:rsidP="00D77BFE"/>
        </w:tc>
      </w:tr>
      <w:tr w:rsidR="00B41366" w:rsidTr="00D77BFE">
        <w:tc>
          <w:tcPr>
            <w:tcW w:w="9018" w:type="dxa"/>
            <w:tcBorders>
              <w:bottom w:val="single" w:sz="4" w:space="0" w:color="auto"/>
            </w:tcBorders>
            <w:shd w:val="clear" w:color="auto" w:fill="DDD9C3" w:themeFill="background2" w:themeFillShade="E6"/>
          </w:tcPr>
          <w:p w:rsidR="00B41366" w:rsidRDefault="00B41366" w:rsidP="00D77BFE"/>
        </w:tc>
        <w:tc>
          <w:tcPr>
            <w:tcW w:w="1980" w:type="dxa"/>
            <w:tcBorders>
              <w:bottom w:val="single" w:sz="4" w:space="0" w:color="auto"/>
            </w:tcBorders>
            <w:shd w:val="clear" w:color="auto" w:fill="DDD9C3" w:themeFill="background2" w:themeFillShade="E6"/>
          </w:tcPr>
          <w:p w:rsidR="00B41366" w:rsidRDefault="00B41366" w:rsidP="00D77BFE"/>
        </w:tc>
      </w:tr>
      <w:tr w:rsidR="00B41366" w:rsidTr="00D77BFE">
        <w:tc>
          <w:tcPr>
            <w:tcW w:w="9018" w:type="dxa"/>
            <w:tcBorders>
              <w:top w:val="single" w:sz="4" w:space="0" w:color="auto"/>
            </w:tcBorders>
            <w:shd w:val="clear" w:color="auto" w:fill="DDD9C3" w:themeFill="background2" w:themeFillShade="E6"/>
          </w:tcPr>
          <w:p w:rsidR="00B41366" w:rsidRDefault="00B41366" w:rsidP="00D77BFE">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77BFE">
            <w:pPr>
              <w:rPr>
                <w:rFonts w:ascii="Arial" w:hAnsi="Arial" w:cs="Arial"/>
              </w:rPr>
            </w:pPr>
            <w:r w:rsidRPr="00B45DCE">
              <w:rPr>
                <w:rFonts w:ascii="Arial" w:hAnsi="Arial" w:cs="Arial"/>
              </w:rPr>
              <w:t>Date</w:t>
            </w:r>
          </w:p>
          <w:p w:rsidR="00B41366" w:rsidRDefault="00B41366" w:rsidP="00D77BFE"/>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44B7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sidRPr="00313AE8">
        <w:rPr>
          <w:rFonts w:ascii="Arial" w:hAnsi="Arial" w:cs="Arial"/>
        </w:rPr>
        <w:t xml:space="preserve">     No  </w:t>
      </w:r>
      <w:r w:rsidR="00344B7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44B7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44B7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77BFE">
        <w:tc>
          <w:tcPr>
            <w:tcW w:w="9018" w:type="dxa"/>
            <w:shd w:val="clear" w:color="auto" w:fill="B8CCE4" w:themeFill="accent1" w:themeFillTint="66"/>
          </w:tcPr>
          <w:p w:rsidR="00B41366" w:rsidRDefault="00B41366" w:rsidP="00D77BFE">
            <w:pPr>
              <w:rPr>
                <w:rFonts w:ascii="Arial" w:hAnsi="Arial" w:cs="Arial"/>
                <w:b/>
                <w:u w:val="single"/>
              </w:rPr>
            </w:pPr>
            <w:r w:rsidRPr="001A1D26">
              <w:rPr>
                <w:rFonts w:ascii="Arial" w:hAnsi="Arial" w:cs="Arial"/>
                <w:b/>
                <w:u w:val="single"/>
              </w:rPr>
              <w:t>EXTENDED CAMPUSES</w:t>
            </w:r>
          </w:p>
          <w:p w:rsidR="00B41366" w:rsidRDefault="00B41366" w:rsidP="00D77BFE">
            <w:pPr>
              <w:rPr>
                <w:rFonts w:ascii="Arial" w:hAnsi="Arial" w:cs="Arial"/>
                <w:b/>
                <w:u w:val="single"/>
              </w:rPr>
            </w:pPr>
          </w:p>
          <w:p w:rsidR="00B41366" w:rsidRDefault="00B41366" w:rsidP="00D77BFE"/>
        </w:tc>
        <w:tc>
          <w:tcPr>
            <w:tcW w:w="1998" w:type="dxa"/>
            <w:shd w:val="clear" w:color="auto" w:fill="B8CCE4" w:themeFill="accent1" w:themeFillTint="66"/>
          </w:tcPr>
          <w:p w:rsidR="00B41366" w:rsidRDefault="00B41366" w:rsidP="00D77BFE"/>
        </w:tc>
      </w:tr>
      <w:tr w:rsidR="00B41366" w:rsidTr="00D77BFE">
        <w:tc>
          <w:tcPr>
            <w:tcW w:w="9018" w:type="dxa"/>
            <w:tcBorders>
              <w:bottom w:val="single" w:sz="4" w:space="0" w:color="auto"/>
            </w:tcBorders>
            <w:shd w:val="clear" w:color="auto" w:fill="B8CCE4" w:themeFill="accent1" w:themeFillTint="66"/>
          </w:tcPr>
          <w:p w:rsidR="00B41366" w:rsidRDefault="00B41366" w:rsidP="00D77BFE"/>
        </w:tc>
        <w:tc>
          <w:tcPr>
            <w:tcW w:w="1998" w:type="dxa"/>
            <w:tcBorders>
              <w:bottom w:val="single" w:sz="4" w:space="0" w:color="auto"/>
            </w:tcBorders>
            <w:shd w:val="clear" w:color="auto" w:fill="B8CCE4" w:themeFill="accent1" w:themeFillTint="66"/>
          </w:tcPr>
          <w:p w:rsidR="00B41366" w:rsidRDefault="00B41366" w:rsidP="00D77BFE"/>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9018" w:type="dxa"/>
            <w:shd w:val="clear" w:color="auto" w:fill="B8CCE4" w:themeFill="accent1" w:themeFillTint="66"/>
          </w:tcPr>
          <w:p w:rsidR="00B41366" w:rsidRPr="00F313EE" w:rsidRDefault="00B41366" w:rsidP="00D77BFE">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77BFE">
            <w:pPr>
              <w:rPr>
                <w:rFonts w:ascii="Arial" w:hAnsi="Arial" w:cs="Arial"/>
              </w:rPr>
            </w:pP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11016" w:type="dxa"/>
            <w:gridSpan w:val="2"/>
            <w:tcBorders>
              <w:bottom w:val="single" w:sz="4" w:space="0" w:color="auto"/>
            </w:tcBorders>
            <w:shd w:val="clear" w:color="auto" w:fill="B8CCE4" w:themeFill="accent1" w:themeFillTint="66"/>
          </w:tcPr>
          <w:p w:rsidR="00B41366" w:rsidRDefault="00B41366" w:rsidP="00D77BFE">
            <w:pPr>
              <w:rPr>
                <w:rFonts w:ascii="Arial" w:hAnsi="Arial" w:cs="Arial"/>
              </w:rPr>
            </w:pPr>
          </w:p>
          <w:p w:rsidR="00B41366" w:rsidRPr="001A1D26" w:rsidRDefault="00B41366" w:rsidP="00D77BFE">
            <w:pPr>
              <w:rPr>
                <w:rFonts w:ascii="Arial" w:hAnsi="Arial" w:cs="Arial"/>
              </w:rPr>
            </w:pPr>
          </w:p>
        </w:tc>
      </w:tr>
      <w:tr w:rsidR="00B41366" w:rsidTr="00D77BFE">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77BFE">
            <w:pPr>
              <w:rPr>
                <w:rFonts w:ascii="Arial" w:hAnsi="Arial" w:cs="Arial"/>
              </w:rPr>
            </w:pPr>
            <w:r w:rsidRPr="001A1D26">
              <w:rPr>
                <w:rFonts w:ascii="Arial" w:hAnsi="Arial" w:cs="Arial"/>
              </w:rPr>
              <w:t>Date</w:t>
            </w:r>
          </w:p>
        </w:tc>
      </w:tr>
      <w:tr w:rsidR="00B41366" w:rsidTr="00D77BFE">
        <w:tc>
          <w:tcPr>
            <w:tcW w:w="9018" w:type="dxa"/>
            <w:shd w:val="clear" w:color="auto" w:fill="B8CCE4" w:themeFill="accent1" w:themeFillTint="66"/>
          </w:tcPr>
          <w:p w:rsidR="00B41366" w:rsidRPr="001A1D26" w:rsidRDefault="00B41366" w:rsidP="00D77BFE">
            <w:pPr>
              <w:rPr>
                <w:rFonts w:ascii="Arial" w:hAnsi="Arial" w:cs="Arial"/>
              </w:rPr>
            </w:pPr>
          </w:p>
        </w:tc>
        <w:tc>
          <w:tcPr>
            <w:tcW w:w="1998" w:type="dxa"/>
            <w:shd w:val="clear" w:color="auto" w:fill="B8CCE4" w:themeFill="accent1" w:themeFillTint="66"/>
          </w:tcPr>
          <w:p w:rsidR="00B41366" w:rsidRPr="001A1D26" w:rsidRDefault="00B41366" w:rsidP="00D77BFE">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44B7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sidRPr="00313AE8">
        <w:rPr>
          <w:rFonts w:ascii="Arial" w:hAnsi="Arial" w:cs="Arial"/>
        </w:rPr>
        <w:t xml:space="preserve">     No  </w:t>
      </w:r>
      <w:r w:rsidR="00344B7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44B7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44B7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44B75">
        <w:rPr>
          <w:rFonts w:ascii="Arial" w:hAnsi="Arial" w:cs="Arial"/>
        </w:rPr>
      </w:r>
      <w:r w:rsidR="00344B75">
        <w:rPr>
          <w:rFonts w:ascii="Arial" w:hAnsi="Arial" w:cs="Arial"/>
        </w:rPr>
        <w:fldChar w:fldCharType="separate"/>
      </w:r>
      <w:r w:rsidR="00344B75"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86" w:rsidRDefault="006D7986" w:rsidP="00294268">
      <w:r>
        <w:separator/>
      </w:r>
    </w:p>
  </w:endnote>
  <w:endnote w:type="continuationSeparator" w:id="0">
    <w:p w:rsidR="006D7986" w:rsidRDefault="006D7986"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86" w:rsidRPr="00294268" w:rsidRDefault="00344B75">
    <w:pPr>
      <w:pStyle w:val="Footer"/>
      <w:rPr>
        <w:sz w:val="22"/>
      </w:rPr>
    </w:pPr>
    <w:r w:rsidRPr="00344B75">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6D7986">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86" w:rsidRDefault="006D7986" w:rsidP="00294268">
      <w:r>
        <w:separator/>
      </w:r>
    </w:p>
  </w:footnote>
  <w:footnote w:type="continuationSeparator" w:id="0">
    <w:p w:rsidR="006D7986" w:rsidRDefault="006D7986"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87B"/>
    <w:rsid w:val="000279B7"/>
    <w:rsid w:val="00032728"/>
    <w:rsid w:val="00044326"/>
    <w:rsid w:val="00066FB9"/>
    <w:rsid w:val="000854B2"/>
    <w:rsid w:val="0009620D"/>
    <w:rsid w:val="000D6658"/>
    <w:rsid w:val="000E1716"/>
    <w:rsid w:val="000E59CF"/>
    <w:rsid w:val="001119A7"/>
    <w:rsid w:val="00144E78"/>
    <w:rsid w:val="00150B36"/>
    <w:rsid w:val="00167A44"/>
    <w:rsid w:val="0018319D"/>
    <w:rsid w:val="001E4269"/>
    <w:rsid w:val="001E5C30"/>
    <w:rsid w:val="001E6B95"/>
    <w:rsid w:val="001E6BA1"/>
    <w:rsid w:val="001F3A79"/>
    <w:rsid w:val="0021384A"/>
    <w:rsid w:val="00216F6A"/>
    <w:rsid w:val="00220487"/>
    <w:rsid w:val="00240E9F"/>
    <w:rsid w:val="00271ACC"/>
    <w:rsid w:val="00272977"/>
    <w:rsid w:val="00294268"/>
    <w:rsid w:val="002A1C25"/>
    <w:rsid w:val="002B10D3"/>
    <w:rsid w:val="002B15C0"/>
    <w:rsid w:val="002C0564"/>
    <w:rsid w:val="002C37E2"/>
    <w:rsid w:val="002C59BD"/>
    <w:rsid w:val="00316F5F"/>
    <w:rsid w:val="00344B75"/>
    <w:rsid w:val="003527B4"/>
    <w:rsid w:val="00370E3C"/>
    <w:rsid w:val="0037414E"/>
    <w:rsid w:val="003D017F"/>
    <w:rsid w:val="003E4FBF"/>
    <w:rsid w:val="003F595A"/>
    <w:rsid w:val="004008DA"/>
    <w:rsid w:val="00410AC3"/>
    <w:rsid w:val="00433298"/>
    <w:rsid w:val="00440CA8"/>
    <w:rsid w:val="004A7A9D"/>
    <w:rsid w:val="004A7E7E"/>
    <w:rsid w:val="004B6833"/>
    <w:rsid w:val="004C3804"/>
    <w:rsid w:val="004E24D3"/>
    <w:rsid w:val="004F1191"/>
    <w:rsid w:val="00541F52"/>
    <w:rsid w:val="0056697A"/>
    <w:rsid w:val="005727C3"/>
    <w:rsid w:val="005953F5"/>
    <w:rsid w:val="005A125E"/>
    <w:rsid w:val="0060586A"/>
    <w:rsid w:val="006221D4"/>
    <w:rsid w:val="006231FF"/>
    <w:rsid w:val="00626D8F"/>
    <w:rsid w:val="0063522B"/>
    <w:rsid w:val="006527DB"/>
    <w:rsid w:val="00652FF5"/>
    <w:rsid w:val="00660676"/>
    <w:rsid w:val="00664620"/>
    <w:rsid w:val="00664D86"/>
    <w:rsid w:val="0067743D"/>
    <w:rsid w:val="006A3881"/>
    <w:rsid w:val="006B36D4"/>
    <w:rsid w:val="006C0001"/>
    <w:rsid w:val="006C0AB1"/>
    <w:rsid w:val="006C5849"/>
    <w:rsid w:val="006D07F6"/>
    <w:rsid w:val="006D7986"/>
    <w:rsid w:val="006F1DE1"/>
    <w:rsid w:val="006F79F0"/>
    <w:rsid w:val="0071424A"/>
    <w:rsid w:val="007270F1"/>
    <w:rsid w:val="00762ED4"/>
    <w:rsid w:val="00765C6B"/>
    <w:rsid w:val="00773DFD"/>
    <w:rsid w:val="007A3A29"/>
    <w:rsid w:val="007B3389"/>
    <w:rsid w:val="007D5A3E"/>
    <w:rsid w:val="00821A81"/>
    <w:rsid w:val="008875E3"/>
    <w:rsid w:val="00897B0B"/>
    <w:rsid w:val="008A7C4C"/>
    <w:rsid w:val="008C2F24"/>
    <w:rsid w:val="008E5363"/>
    <w:rsid w:val="00901B1B"/>
    <w:rsid w:val="00943B82"/>
    <w:rsid w:val="00945FC2"/>
    <w:rsid w:val="00951A1D"/>
    <w:rsid w:val="0096735A"/>
    <w:rsid w:val="00986D6F"/>
    <w:rsid w:val="009C1083"/>
    <w:rsid w:val="009C3DFF"/>
    <w:rsid w:val="009F08E6"/>
    <w:rsid w:val="009F2B33"/>
    <w:rsid w:val="00A246D5"/>
    <w:rsid w:val="00A56564"/>
    <w:rsid w:val="00A7472B"/>
    <w:rsid w:val="00A856F7"/>
    <w:rsid w:val="00AA6A9C"/>
    <w:rsid w:val="00AD7D3F"/>
    <w:rsid w:val="00B143D2"/>
    <w:rsid w:val="00B259B6"/>
    <w:rsid w:val="00B41366"/>
    <w:rsid w:val="00B915EC"/>
    <w:rsid w:val="00B94839"/>
    <w:rsid w:val="00BA39D5"/>
    <w:rsid w:val="00BE505D"/>
    <w:rsid w:val="00BF39F3"/>
    <w:rsid w:val="00C14C62"/>
    <w:rsid w:val="00C21757"/>
    <w:rsid w:val="00C254ED"/>
    <w:rsid w:val="00C76DBB"/>
    <w:rsid w:val="00C90603"/>
    <w:rsid w:val="00CB1102"/>
    <w:rsid w:val="00CD4A38"/>
    <w:rsid w:val="00CD4F34"/>
    <w:rsid w:val="00CD7A67"/>
    <w:rsid w:val="00CF2CDA"/>
    <w:rsid w:val="00D00432"/>
    <w:rsid w:val="00D117B7"/>
    <w:rsid w:val="00D2227D"/>
    <w:rsid w:val="00D52377"/>
    <w:rsid w:val="00D607BB"/>
    <w:rsid w:val="00D618BE"/>
    <w:rsid w:val="00D77BFE"/>
    <w:rsid w:val="00DC723B"/>
    <w:rsid w:val="00DF199B"/>
    <w:rsid w:val="00E325F2"/>
    <w:rsid w:val="00E92446"/>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6527DB"/>
    <w:rPr>
      <w:rFonts w:ascii="Arial" w:hAnsi="Arial" w:cs="Arial" w:hint="default"/>
      <w:b w:val="0"/>
      <w:bCs w:val="0"/>
      <w:i w:val="0"/>
      <w:iCs w:val="0"/>
      <w:color w:val="3C3C3C"/>
      <w:sz w:val="18"/>
      <w:szCs w:val="18"/>
      <w:bdr w:val="none" w:sz="0" w:space="0" w:color="auto" w:frame="1"/>
    </w:rPr>
  </w:style>
  <w:style w:type="paragraph" w:customStyle="1" w:styleId="Default">
    <w:name w:val="Default"/>
    <w:rsid w:val="00B143D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51931">
      <w:bodyDiv w:val="1"/>
      <w:marLeft w:val="0"/>
      <w:marRight w:val="0"/>
      <w:marTop w:val="0"/>
      <w:marBottom w:val="0"/>
      <w:divBdr>
        <w:top w:val="none" w:sz="0" w:space="0" w:color="auto"/>
        <w:left w:val="none" w:sz="0" w:space="0" w:color="auto"/>
        <w:bottom w:val="none" w:sz="0" w:space="0" w:color="auto"/>
        <w:right w:val="none" w:sz="0" w:space="0" w:color="auto"/>
      </w:divBdr>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6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CF563-3BC1-4068-B3A8-C32B143A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2013-10-29T17:58:00Z</dcterms:created>
  <dcterms:modified xsi:type="dcterms:W3CDTF">2013-12-18T22:41:00Z</dcterms:modified>
</cp:coreProperties>
</file>