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E28" w:rsidRDefault="00E72EE0" w:rsidP="00E72EE0">
      <w:pPr>
        <w:jc w:val="center"/>
      </w:pPr>
      <w:bookmarkStart w:id="0" w:name="OLE_LINK2"/>
      <w:r w:rsidRPr="00E72EE0">
        <w:rPr>
          <w:noProof/>
        </w:rPr>
        <w:drawing>
          <wp:inline distT="0" distB="0" distL="0" distR="0">
            <wp:extent cx="5323205" cy="816610"/>
            <wp:effectExtent l="19050" t="0" r="0" b="0"/>
            <wp:docPr id="7" name="Picture 7" descr="NAU_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U_2L"/>
                    <pic:cNvPicPr>
                      <a:picLocks noChangeAspect="1" noChangeArrowheads="1"/>
                    </pic:cNvPicPr>
                  </pic:nvPicPr>
                  <pic:blipFill>
                    <a:blip r:embed="rId7" cstate="print"/>
                    <a:srcRect/>
                    <a:stretch>
                      <a:fillRect/>
                    </a:stretch>
                  </pic:blipFill>
                  <pic:spPr bwMode="auto">
                    <a:xfrm>
                      <a:off x="0" y="0"/>
                      <a:ext cx="5323205" cy="816610"/>
                    </a:xfrm>
                    <a:prstGeom prst="rect">
                      <a:avLst/>
                    </a:prstGeom>
                    <a:noFill/>
                    <a:ln w="9525">
                      <a:noFill/>
                      <a:miter lim="800000"/>
                      <a:headEnd/>
                      <a:tailEnd/>
                    </a:ln>
                  </pic:spPr>
                </pic:pic>
              </a:graphicData>
            </a:graphic>
          </wp:inline>
        </w:drawing>
      </w:r>
      <w:bookmarkEnd w:id="0"/>
    </w:p>
    <w:p w:rsidR="00E72EE0" w:rsidRDefault="00E72EE0" w:rsidP="00E72EE0">
      <w:pPr>
        <w:spacing w:after="0"/>
        <w:jc w:val="right"/>
        <w:rPr>
          <w:rFonts w:ascii="Arial" w:hAnsi="Arial" w:cs="Arial"/>
          <w:b/>
          <w:sz w:val="36"/>
          <w:szCs w:val="36"/>
        </w:rPr>
      </w:pPr>
      <w:r w:rsidRPr="003E376E">
        <w:rPr>
          <w:rFonts w:ascii="Arial" w:hAnsi="Arial" w:cs="Arial"/>
          <w:b/>
          <w:sz w:val="36"/>
          <w:szCs w:val="36"/>
        </w:rPr>
        <w:t>UCC/UGC</w:t>
      </w:r>
      <w:r>
        <w:rPr>
          <w:rFonts w:ascii="Arial" w:hAnsi="Arial" w:cs="Arial"/>
          <w:b/>
          <w:sz w:val="36"/>
          <w:szCs w:val="36"/>
        </w:rPr>
        <w:t>/ECCC</w:t>
      </w:r>
    </w:p>
    <w:p w:rsidR="00E72EE0" w:rsidRDefault="00E72EE0" w:rsidP="00582E28">
      <w:pPr>
        <w:spacing w:after="0"/>
        <w:jc w:val="right"/>
        <w:rPr>
          <w:rFonts w:ascii="Arial" w:hAnsi="Arial" w:cs="Arial"/>
          <w:sz w:val="28"/>
          <w:szCs w:val="28"/>
        </w:rPr>
      </w:pPr>
      <w:r w:rsidRPr="006C1652">
        <w:rPr>
          <w:rFonts w:ascii="Arial" w:hAnsi="Arial" w:cs="Arial"/>
          <w:sz w:val="28"/>
          <w:szCs w:val="28"/>
        </w:rPr>
        <w:t>Proposal for New Course</w:t>
      </w:r>
    </w:p>
    <w:p w:rsidR="00456047" w:rsidRPr="00C01DCC" w:rsidRDefault="00C01DCC" w:rsidP="00582E28">
      <w:pPr>
        <w:pBdr>
          <w:top w:val="dashDotStroked" w:sz="24" w:space="1" w:color="auto"/>
        </w:pBdr>
        <w:spacing w:after="0"/>
        <w:rPr>
          <w:rFonts w:ascii="Arial" w:hAnsi="Arial" w:cs="Arial"/>
          <w:i/>
          <w:sz w:val="24"/>
          <w:szCs w:val="24"/>
        </w:rPr>
      </w:pPr>
      <w:r w:rsidRPr="00C01DCC">
        <w:rPr>
          <w:rFonts w:ascii="Arial" w:hAnsi="Arial" w:cs="Arial"/>
          <w:b/>
          <w:i/>
          <w:sz w:val="24"/>
          <w:szCs w:val="24"/>
        </w:rPr>
        <w:t xml:space="preserve">Please attach proposed Syllabus in </w:t>
      </w:r>
      <w:hyperlink r:id="rId8" w:history="1">
        <w:r w:rsidRPr="003A1806">
          <w:rPr>
            <w:rStyle w:val="Hyperlink"/>
            <w:rFonts w:ascii="Arial" w:hAnsi="Arial" w:cs="Arial"/>
            <w:b/>
            <w:i/>
            <w:sz w:val="24"/>
            <w:szCs w:val="24"/>
          </w:rPr>
          <w:t>approved university format</w:t>
        </w:r>
      </w:hyperlink>
      <w:r w:rsidRPr="00C01DCC">
        <w:rPr>
          <w:rFonts w:ascii="Arial" w:hAnsi="Arial" w:cs="Arial"/>
          <w:b/>
          <w:i/>
          <w:sz w:val="24"/>
          <w:szCs w:val="24"/>
        </w:rPr>
        <w:t>.</w:t>
      </w:r>
    </w:p>
    <w:p w:rsidR="004D4F85" w:rsidRDefault="004D4F85" w:rsidP="00582E28">
      <w:pPr>
        <w:pStyle w:val="BodyText"/>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420"/>
        <w:gridCol w:w="1224"/>
        <w:gridCol w:w="2754"/>
      </w:tblGrid>
      <w:tr w:rsidR="00456047" w:rsidTr="00456047">
        <w:tc>
          <w:tcPr>
            <w:tcW w:w="3618" w:type="dxa"/>
          </w:tcPr>
          <w:p w:rsidR="00456047" w:rsidRDefault="00456047" w:rsidP="00456047">
            <w:pPr>
              <w:pStyle w:val="BodyText"/>
              <w:rPr>
                <w:rFonts w:ascii="Arial" w:hAnsi="Arial" w:cs="Arial"/>
                <w:sz w:val="24"/>
              </w:rPr>
            </w:pPr>
            <w:r>
              <w:rPr>
                <w:rFonts w:ascii="Arial" w:hAnsi="Arial" w:cs="Arial"/>
                <w:sz w:val="24"/>
              </w:rPr>
              <w:t>1</w:t>
            </w:r>
            <w:r w:rsidRPr="00600338">
              <w:rPr>
                <w:rFonts w:ascii="Arial" w:hAnsi="Arial" w:cs="Arial"/>
                <w:sz w:val="24"/>
              </w:rPr>
              <w:t>.  Course subject and number:</w:t>
            </w:r>
          </w:p>
        </w:tc>
        <w:tc>
          <w:tcPr>
            <w:tcW w:w="3420" w:type="dxa"/>
            <w:tcBorders>
              <w:bottom w:val="single" w:sz="4" w:space="0" w:color="auto"/>
            </w:tcBorders>
          </w:tcPr>
          <w:p w:rsidR="00456047" w:rsidRPr="00F96059" w:rsidRDefault="00DA1F33" w:rsidP="00582E28">
            <w:pPr>
              <w:pStyle w:val="BodyText"/>
              <w:rPr>
                <w:rFonts w:ascii="Arial" w:hAnsi="Arial" w:cs="Arial"/>
                <w:b/>
                <w:sz w:val="24"/>
              </w:rPr>
            </w:pPr>
            <w:r w:rsidRPr="00F96059">
              <w:rPr>
                <w:rFonts w:ascii="Arial" w:hAnsi="Arial" w:cs="Arial"/>
                <w:b/>
                <w:sz w:val="24"/>
              </w:rPr>
              <w:t>EE 286</w:t>
            </w:r>
          </w:p>
        </w:tc>
        <w:tc>
          <w:tcPr>
            <w:tcW w:w="1224" w:type="dxa"/>
          </w:tcPr>
          <w:p w:rsidR="00456047" w:rsidRDefault="00456047" w:rsidP="00582E28">
            <w:pPr>
              <w:pStyle w:val="BodyText"/>
              <w:rPr>
                <w:rFonts w:ascii="Arial" w:hAnsi="Arial" w:cs="Arial"/>
                <w:sz w:val="24"/>
              </w:rPr>
            </w:pPr>
            <w:r>
              <w:rPr>
                <w:rFonts w:ascii="Arial" w:hAnsi="Arial" w:cs="Arial"/>
                <w:sz w:val="24"/>
              </w:rPr>
              <w:t xml:space="preserve">2.  </w:t>
            </w:r>
            <w:r w:rsidRPr="00600338">
              <w:rPr>
                <w:rFonts w:ascii="Arial" w:hAnsi="Arial" w:cs="Arial"/>
                <w:sz w:val="24"/>
              </w:rPr>
              <w:t>Units:</w:t>
            </w:r>
          </w:p>
        </w:tc>
        <w:tc>
          <w:tcPr>
            <w:tcW w:w="2754" w:type="dxa"/>
            <w:tcBorders>
              <w:bottom w:val="single" w:sz="4" w:space="0" w:color="auto"/>
            </w:tcBorders>
          </w:tcPr>
          <w:p w:rsidR="00456047" w:rsidRPr="00F96059" w:rsidRDefault="00DA1F33" w:rsidP="00582E28">
            <w:pPr>
              <w:pStyle w:val="BodyText"/>
              <w:rPr>
                <w:rFonts w:ascii="Arial" w:hAnsi="Arial" w:cs="Arial"/>
                <w:b/>
                <w:sz w:val="24"/>
              </w:rPr>
            </w:pPr>
            <w:r w:rsidRPr="00F96059">
              <w:rPr>
                <w:rFonts w:ascii="Arial" w:hAnsi="Arial" w:cs="Arial"/>
                <w:b/>
                <w:sz w:val="24"/>
              </w:rPr>
              <w:t>3</w:t>
            </w:r>
          </w:p>
        </w:tc>
      </w:tr>
    </w:tbl>
    <w:p w:rsidR="00456047" w:rsidRDefault="00456047" w:rsidP="00456047">
      <w:pPr>
        <w:pStyle w:val="BodyText"/>
      </w:pPr>
      <w:r>
        <w:t xml:space="preserve">       </w:t>
      </w:r>
      <w:hyperlink r:id="rId9" w:history="1">
        <w:r w:rsidR="006E5BD3">
          <w:rPr>
            <w:rStyle w:val="Hyperlink"/>
            <w:rFonts w:ascii="Arial" w:hAnsi="Arial" w:cs="Arial"/>
            <w:b/>
            <w:bCs/>
            <w:sz w:val="24"/>
          </w:rPr>
          <w:t>See upper and lower division undergraduate course definitions.</w:t>
        </w:r>
      </w:hyperlink>
    </w:p>
    <w:p w:rsidR="00456047" w:rsidRDefault="00456047" w:rsidP="00582E28">
      <w:pPr>
        <w:pStyle w:val="BodyText"/>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050"/>
        <w:gridCol w:w="2340"/>
        <w:gridCol w:w="3168"/>
      </w:tblGrid>
      <w:tr w:rsidR="00B83575" w:rsidTr="00B83575">
        <w:tc>
          <w:tcPr>
            <w:tcW w:w="1458" w:type="dxa"/>
          </w:tcPr>
          <w:p w:rsidR="00F96059" w:rsidRDefault="00F96059" w:rsidP="00582E28">
            <w:pPr>
              <w:pStyle w:val="BodyText"/>
              <w:rPr>
                <w:rFonts w:ascii="Arial" w:hAnsi="Arial" w:cs="Arial"/>
                <w:sz w:val="24"/>
              </w:rPr>
            </w:pPr>
          </w:p>
          <w:p w:rsidR="00B83575" w:rsidRDefault="00B83575" w:rsidP="00582E28">
            <w:pPr>
              <w:pStyle w:val="BodyText"/>
              <w:rPr>
                <w:rFonts w:ascii="Arial" w:hAnsi="Arial" w:cs="Arial"/>
                <w:sz w:val="24"/>
              </w:rPr>
            </w:pPr>
            <w:r>
              <w:rPr>
                <w:rFonts w:ascii="Arial" w:hAnsi="Arial" w:cs="Arial"/>
                <w:sz w:val="24"/>
              </w:rPr>
              <w:t xml:space="preserve">3.  College:  </w:t>
            </w:r>
          </w:p>
        </w:tc>
        <w:tc>
          <w:tcPr>
            <w:tcW w:w="4050" w:type="dxa"/>
            <w:tcBorders>
              <w:bottom w:val="single" w:sz="4" w:space="0" w:color="auto"/>
            </w:tcBorders>
          </w:tcPr>
          <w:p w:rsidR="00F96059" w:rsidRDefault="00F96059" w:rsidP="00582E28">
            <w:pPr>
              <w:pStyle w:val="BodyText"/>
              <w:rPr>
                <w:rFonts w:ascii="Arial" w:hAnsi="Arial" w:cs="Arial"/>
                <w:sz w:val="24"/>
              </w:rPr>
            </w:pPr>
          </w:p>
          <w:p w:rsidR="00B83575" w:rsidRPr="00F96059" w:rsidRDefault="00DA1F33" w:rsidP="00582E28">
            <w:pPr>
              <w:pStyle w:val="BodyText"/>
              <w:rPr>
                <w:rFonts w:ascii="Arial" w:hAnsi="Arial" w:cs="Arial"/>
                <w:b/>
                <w:sz w:val="24"/>
              </w:rPr>
            </w:pPr>
            <w:r w:rsidRPr="00F96059">
              <w:rPr>
                <w:rFonts w:ascii="Arial" w:hAnsi="Arial" w:cs="Arial"/>
                <w:b/>
                <w:sz w:val="24"/>
              </w:rPr>
              <w:t>CEFNS</w:t>
            </w:r>
          </w:p>
        </w:tc>
        <w:tc>
          <w:tcPr>
            <w:tcW w:w="2340" w:type="dxa"/>
          </w:tcPr>
          <w:p w:rsidR="00F96059" w:rsidRDefault="00F96059" w:rsidP="00582E28">
            <w:pPr>
              <w:pStyle w:val="BodyText"/>
              <w:rPr>
                <w:rFonts w:ascii="Arial" w:hAnsi="Arial" w:cs="Arial"/>
                <w:sz w:val="24"/>
              </w:rPr>
            </w:pPr>
          </w:p>
          <w:p w:rsidR="00B83575" w:rsidRDefault="00B83575" w:rsidP="00582E28">
            <w:pPr>
              <w:pStyle w:val="BodyText"/>
              <w:rPr>
                <w:rFonts w:ascii="Arial" w:hAnsi="Arial" w:cs="Arial"/>
                <w:sz w:val="24"/>
              </w:rPr>
            </w:pPr>
            <w:r>
              <w:rPr>
                <w:rFonts w:ascii="Arial" w:hAnsi="Arial" w:cs="Arial"/>
                <w:sz w:val="24"/>
              </w:rPr>
              <w:t>4.  Academic Unit:</w:t>
            </w:r>
          </w:p>
        </w:tc>
        <w:tc>
          <w:tcPr>
            <w:tcW w:w="3168" w:type="dxa"/>
            <w:tcBorders>
              <w:bottom w:val="single" w:sz="4" w:space="0" w:color="auto"/>
            </w:tcBorders>
          </w:tcPr>
          <w:p w:rsidR="00B83575" w:rsidRPr="00F96059" w:rsidRDefault="00DA1F33" w:rsidP="00582E28">
            <w:pPr>
              <w:pStyle w:val="BodyText"/>
              <w:rPr>
                <w:rFonts w:ascii="Arial" w:hAnsi="Arial" w:cs="Arial"/>
                <w:b/>
                <w:sz w:val="24"/>
              </w:rPr>
            </w:pPr>
            <w:r w:rsidRPr="00F96059">
              <w:rPr>
                <w:rFonts w:ascii="Arial" w:hAnsi="Arial" w:cs="Arial"/>
                <w:b/>
                <w:sz w:val="24"/>
              </w:rPr>
              <w:t>Electrical Engineering &amp; Computer Science</w:t>
            </w:r>
          </w:p>
        </w:tc>
      </w:tr>
    </w:tbl>
    <w:p w:rsidR="00456047" w:rsidRDefault="00456047" w:rsidP="00582E28">
      <w:pPr>
        <w:pStyle w:val="BodyText"/>
        <w:rPr>
          <w:rFonts w:ascii="Arial" w:hAnsi="Arial" w:cs="Arial"/>
          <w:sz w:val="24"/>
        </w:rPr>
      </w:pPr>
    </w:p>
    <w:p w:rsidR="006E5BD3" w:rsidRPr="005373B0" w:rsidRDefault="006E5BD3" w:rsidP="006E5BD3">
      <w:pPr>
        <w:pStyle w:val="BodyText"/>
        <w:rPr>
          <w:rFonts w:ascii="Arial" w:hAnsi="Arial" w:cs="Arial"/>
          <w:i/>
          <w:sz w:val="24"/>
        </w:rPr>
      </w:pPr>
      <w:r>
        <w:rPr>
          <w:rFonts w:ascii="Arial" w:hAnsi="Arial" w:cs="Arial"/>
          <w:bCs/>
          <w:sz w:val="24"/>
        </w:rPr>
        <w:t>5</w:t>
      </w:r>
      <w:r>
        <w:rPr>
          <w:rFonts w:ascii="Arial" w:hAnsi="Arial" w:cs="Arial"/>
          <w:b/>
          <w:bCs/>
          <w:sz w:val="24"/>
        </w:rPr>
        <w:t xml:space="preserve">.   </w:t>
      </w:r>
      <w:r w:rsidRPr="005821C8">
        <w:rPr>
          <w:rFonts w:ascii="Arial" w:hAnsi="Arial" w:cs="Arial"/>
          <w:sz w:val="24"/>
        </w:rPr>
        <w:t>Student Learning Outcomes of the</w:t>
      </w:r>
      <w:r>
        <w:rPr>
          <w:rFonts w:ascii="Arial" w:hAnsi="Arial" w:cs="Arial"/>
          <w:sz w:val="24"/>
        </w:rPr>
        <w:t xml:space="preserve"> </w:t>
      </w:r>
      <w:r w:rsidR="0016214A">
        <w:rPr>
          <w:rFonts w:ascii="Arial" w:hAnsi="Arial" w:cs="Arial"/>
          <w:sz w:val="24"/>
        </w:rPr>
        <w:t>new c</w:t>
      </w:r>
      <w:r>
        <w:rPr>
          <w:rFonts w:ascii="Arial" w:hAnsi="Arial" w:cs="Arial"/>
          <w:sz w:val="24"/>
        </w:rPr>
        <w:t>ourse.</w:t>
      </w:r>
      <w:r w:rsidR="008746C0">
        <w:rPr>
          <w:rFonts w:ascii="Arial" w:hAnsi="Arial" w:cs="Arial"/>
          <w:sz w:val="24"/>
        </w:rPr>
        <w:t xml:space="preserve">  </w:t>
      </w:r>
      <w:r w:rsidR="005373B0" w:rsidRPr="005373B0">
        <w:rPr>
          <w:rFonts w:ascii="Arial" w:hAnsi="Arial" w:cs="Arial"/>
          <w:i/>
          <w:szCs w:val="20"/>
        </w:rPr>
        <w:t>(</w:t>
      </w:r>
      <w:hyperlink r:id="rId10" w:history="1">
        <w:r w:rsidR="005373B0" w:rsidRPr="005373B0">
          <w:rPr>
            <w:rStyle w:val="Hyperlink"/>
            <w:rFonts w:ascii="Arial" w:hAnsi="Arial" w:cs="Arial"/>
            <w:bCs/>
            <w:i/>
            <w:szCs w:val="20"/>
          </w:rPr>
          <w:t>Resources &amp; Examples for Developing Course Learning Outcomes</w:t>
        </w:r>
      </w:hyperlink>
      <w:r w:rsidR="005373B0" w:rsidRPr="005373B0">
        <w:rPr>
          <w:rFonts w:ascii="Arial" w:hAnsi="Arial" w:cs="Arial"/>
          <w:bCs/>
          <w:i/>
        </w:rPr>
        <w:t>)</w:t>
      </w:r>
    </w:p>
    <w:p w:rsidR="006E5BD3" w:rsidRDefault="006E5BD3" w:rsidP="006B1B1D">
      <w:pPr>
        <w:pStyle w:val="BodyText"/>
        <w:shd w:val="clear" w:color="auto" w:fill="D9D9D9" w:themeFill="background1" w:themeFillShade="D9"/>
        <w:rPr>
          <w:rFonts w:ascii="Arial" w:hAnsi="Arial" w:cs="Arial"/>
          <w:sz w:val="24"/>
        </w:rPr>
      </w:pPr>
    </w:p>
    <w:tbl>
      <w:tblPr>
        <w:tblStyle w:val="TableGrid"/>
        <w:tblW w:w="10800" w:type="dxa"/>
        <w:tblInd w:w="108" w:type="dxa"/>
        <w:shd w:val="clear" w:color="auto" w:fill="D9D9D9" w:themeFill="background1" w:themeFillShade="D9"/>
        <w:tblLook w:val="04A0" w:firstRow="1" w:lastRow="0" w:firstColumn="1" w:lastColumn="0" w:noHBand="0" w:noVBand="1"/>
      </w:tblPr>
      <w:tblGrid>
        <w:gridCol w:w="350"/>
        <w:gridCol w:w="10450"/>
      </w:tblGrid>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1</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Apply the design process to a design problem</w:t>
            </w:r>
          </w:p>
        </w:tc>
      </w:tr>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2</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Work effectively in a team with a diverse group of people.</w:t>
            </w:r>
          </w:p>
        </w:tc>
      </w:tr>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3</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Communicate effectively orally</w:t>
            </w:r>
          </w:p>
        </w:tc>
      </w:tr>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4</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Communicate effectively in writing</w:t>
            </w:r>
          </w:p>
        </w:tc>
      </w:tr>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5</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Apply technical knowledge to a realistic design project</w:t>
            </w:r>
          </w:p>
        </w:tc>
      </w:tr>
      <w:tr w:rsidR="00DA1F33" w:rsidRPr="00CC622E" w:rsidTr="00CC622E">
        <w:tc>
          <w:tcPr>
            <w:tcW w:w="338" w:type="dxa"/>
            <w:shd w:val="clear" w:color="auto" w:fill="D9D9D9" w:themeFill="background1" w:themeFillShade="D9"/>
          </w:tcPr>
          <w:p w:rsidR="00DA1F33" w:rsidRPr="00CC622E" w:rsidRDefault="00DA1F33" w:rsidP="0084150C">
            <w:pPr>
              <w:jc w:val="center"/>
              <w:rPr>
                <w:rFonts w:ascii="Arial" w:hAnsi="Arial" w:cs="Arial"/>
                <w:b/>
                <w:sz w:val="24"/>
                <w:szCs w:val="24"/>
              </w:rPr>
            </w:pPr>
            <w:r w:rsidRPr="00CC622E">
              <w:rPr>
                <w:rFonts w:ascii="Arial" w:hAnsi="Arial" w:cs="Arial"/>
                <w:b/>
                <w:sz w:val="24"/>
                <w:szCs w:val="24"/>
              </w:rPr>
              <w:t>6</w:t>
            </w:r>
          </w:p>
        </w:tc>
        <w:tc>
          <w:tcPr>
            <w:tcW w:w="10462" w:type="dxa"/>
            <w:shd w:val="clear" w:color="auto" w:fill="D9D9D9" w:themeFill="background1" w:themeFillShade="D9"/>
          </w:tcPr>
          <w:p w:rsidR="00DA1F33" w:rsidRPr="00CC622E" w:rsidRDefault="00DA1F33" w:rsidP="0084150C">
            <w:pPr>
              <w:rPr>
                <w:rFonts w:ascii="Arial" w:hAnsi="Arial" w:cs="Arial"/>
                <w:b/>
                <w:sz w:val="24"/>
                <w:szCs w:val="24"/>
              </w:rPr>
            </w:pPr>
            <w:r w:rsidRPr="00CC622E">
              <w:rPr>
                <w:rFonts w:ascii="Arial" w:hAnsi="Arial" w:cs="Arial"/>
                <w:b/>
                <w:sz w:val="24"/>
                <w:szCs w:val="24"/>
              </w:rPr>
              <w:t>Relate a broad education and contemporary issues to engineering solutions and express the interactions of global and societal events and engineering</w:t>
            </w:r>
          </w:p>
        </w:tc>
      </w:tr>
    </w:tbl>
    <w:p w:rsidR="006B1B1D" w:rsidRDefault="006B1B1D" w:rsidP="006B1B1D">
      <w:pPr>
        <w:pStyle w:val="BodyText"/>
        <w:shd w:val="clear" w:color="auto" w:fill="D9D9D9" w:themeFill="background1" w:themeFillShade="D9"/>
        <w:rPr>
          <w:rFonts w:ascii="Arial" w:hAnsi="Arial" w:cs="Arial"/>
          <w:sz w:val="24"/>
        </w:rPr>
      </w:pPr>
    </w:p>
    <w:p w:rsidR="006B1B1D" w:rsidRDefault="006B1B1D" w:rsidP="00582E28">
      <w:pPr>
        <w:pStyle w:val="BodyText"/>
        <w:rPr>
          <w:rFonts w:ascii="Arial" w:hAnsi="Arial" w:cs="Arial"/>
          <w:sz w:val="24"/>
        </w:rPr>
      </w:pPr>
    </w:p>
    <w:p w:rsidR="00E620B4" w:rsidRPr="005373B0" w:rsidRDefault="006E5BD3" w:rsidP="00582E28">
      <w:pPr>
        <w:pStyle w:val="BodyText"/>
        <w:rPr>
          <w:rFonts w:ascii="Arial" w:hAnsi="Arial" w:cs="Arial"/>
          <w:i/>
          <w:sz w:val="22"/>
        </w:rPr>
      </w:pPr>
      <w:r>
        <w:rPr>
          <w:rFonts w:ascii="Arial" w:hAnsi="Arial" w:cs="Arial"/>
          <w:sz w:val="24"/>
        </w:rPr>
        <w:t>6</w:t>
      </w:r>
      <w:r w:rsidR="00582E28">
        <w:rPr>
          <w:rFonts w:ascii="Arial" w:hAnsi="Arial" w:cs="Arial"/>
          <w:sz w:val="24"/>
        </w:rPr>
        <w:t xml:space="preserve">. </w:t>
      </w:r>
      <w:r w:rsidR="00582E28" w:rsidRPr="00260ACC">
        <w:rPr>
          <w:rFonts w:ascii="Arial" w:hAnsi="Arial" w:cs="Arial"/>
          <w:sz w:val="24"/>
        </w:rPr>
        <w:t xml:space="preserve"> Justification for new course</w:t>
      </w:r>
      <w:r>
        <w:rPr>
          <w:rFonts w:ascii="Arial" w:hAnsi="Arial" w:cs="Arial"/>
          <w:sz w:val="24"/>
        </w:rPr>
        <w:t xml:space="preserve">, including how the course contributes to </w:t>
      </w:r>
      <w:r w:rsidRPr="005373B0">
        <w:rPr>
          <w:rFonts w:ascii="Arial" w:hAnsi="Arial" w:cs="Arial"/>
          <w:sz w:val="24"/>
        </w:rPr>
        <w:t>degree program outcomes</w:t>
      </w:r>
      <w:r>
        <w:rPr>
          <w:rFonts w:ascii="Arial" w:hAnsi="Arial" w:cs="Arial"/>
          <w:sz w:val="24"/>
        </w:rPr>
        <w:t>,</w:t>
      </w:r>
      <w:r w:rsidR="0008452A">
        <w:rPr>
          <w:rFonts w:ascii="Arial" w:hAnsi="Arial" w:cs="Arial"/>
          <w:sz w:val="24"/>
        </w:rPr>
        <w:t xml:space="preserve">   </w:t>
      </w:r>
      <w:r>
        <w:rPr>
          <w:rFonts w:ascii="Arial" w:hAnsi="Arial" w:cs="Arial"/>
          <w:sz w:val="24"/>
        </w:rPr>
        <w:t xml:space="preserve">or other university requirements / student learning outcomes. </w:t>
      </w:r>
      <w:r w:rsidR="00456047">
        <w:rPr>
          <w:rFonts w:ascii="Arial" w:hAnsi="Arial" w:cs="Arial"/>
          <w:sz w:val="24"/>
        </w:rPr>
        <w:t xml:space="preserve"> </w:t>
      </w:r>
      <w:r w:rsidR="005373B0" w:rsidRPr="005373B0">
        <w:rPr>
          <w:rFonts w:ascii="Arial" w:hAnsi="Arial" w:cs="Arial"/>
          <w:i/>
        </w:rPr>
        <w:t>(</w:t>
      </w:r>
      <w:hyperlink r:id="rId11" w:history="1">
        <w:r w:rsidR="005373B0" w:rsidRPr="005373B0">
          <w:rPr>
            <w:rStyle w:val="Hyperlink"/>
            <w:rFonts w:ascii="Arial" w:hAnsi="Arial" w:cs="Arial"/>
            <w:i/>
          </w:rPr>
          <w:t>Resources, Examples &amp; Tools for Developing Effective Program Student Learning Outcomes</w:t>
        </w:r>
      </w:hyperlink>
      <w:r w:rsidR="005373B0" w:rsidRPr="005B43B1">
        <w:rPr>
          <w:rFonts w:ascii="Arial" w:hAnsi="Arial" w:cs="Arial"/>
          <w:i/>
        </w:rPr>
        <w:t>).</w:t>
      </w:r>
    </w:p>
    <w:p w:rsidR="0008452A" w:rsidRPr="00CC622E" w:rsidRDefault="00DA1F33" w:rsidP="006B1B1D">
      <w:pPr>
        <w:pStyle w:val="BodyText"/>
        <w:shd w:val="clear" w:color="auto" w:fill="D9D9D9" w:themeFill="background1" w:themeFillShade="D9"/>
        <w:rPr>
          <w:rFonts w:ascii="Arial" w:hAnsi="Arial" w:cs="Arial"/>
          <w:b/>
          <w:sz w:val="24"/>
        </w:rPr>
      </w:pPr>
      <w:r w:rsidRPr="00CC622E">
        <w:rPr>
          <w:rFonts w:ascii="Arial" w:hAnsi="Arial" w:cs="Arial"/>
          <w:b/>
          <w:sz w:val="24"/>
        </w:rPr>
        <w:t>A general engineering course, EGR 286, has been in our curriculum as part of the Design4Practice program for over 15 years.  A few years ago, we began transitioning this course to the departments and CENE 286</w:t>
      </w:r>
      <w:r w:rsidR="00EC0F9E" w:rsidRPr="00CC622E">
        <w:rPr>
          <w:rFonts w:ascii="Arial" w:hAnsi="Arial" w:cs="Arial"/>
          <w:b/>
          <w:sz w:val="24"/>
        </w:rPr>
        <w:t xml:space="preserve"> was the first course to accomplish</w:t>
      </w:r>
      <w:r w:rsidRPr="00CC622E">
        <w:rPr>
          <w:rFonts w:ascii="Arial" w:hAnsi="Arial" w:cs="Arial"/>
          <w:b/>
          <w:sz w:val="24"/>
        </w:rPr>
        <w:t xml:space="preserve"> this.  At the same time, we transitioned the junior level course from the departments to serve as the interdisciplinary course (EE </w:t>
      </w:r>
      <w:proofErr w:type="gramStart"/>
      <w:r w:rsidRPr="00CC622E">
        <w:rPr>
          <w:rFonts w:ascii="Arial" w:hAnsi="Arial" w:cs="Arial"/>
          <w:b/>
          <w:sz w:val="24"/>
        </w:rPr>
        <w:t>386W</w:t>
      </w:r>
      <w:r w:rsidR="00EC0F9E" w:rsidRPr="00CC622E">
        <w:rPr>
          <w:rFonts w:ascii="Arial" w:hAnsi="Arial" w:cs="Arial"/>
          <w:b/>
          <w:sz w:val="24"/>
        </w:rPr>
        <w:t xml:space="preserve"> </w:t>
      </w:r>
      <w:r w:rsidRPr="00CC622E">
        <w:rPr>
          <w:rFonts w:ascii="Arial" w:hAnsi="Arial" w:cs="Arial"/>
          <w:b/>
          <w:sz w:val="24"/>
        </w:rPr>
        <w:t xml:space="preserve"> was</w:t>
      </w:r>
      <w:proofErr w:type="gramEnd"/>
      <w:r w:rsidRPr="00CC622E">
        <w:rPr>
          <w:rFonts w:ascii="Arial" w:hAnsi="Arial" w:cs="Arial"/>
          <w:b/>
          <w:sz w:val="24"/>
        </w:rPr>
        <w:t xml:space="preserve"> replaced by EGR 386W).  Now ME 286 and EE 286 are being created to replace EGR 286 in the curriculum, to maintain the integrity of the Design4Practice sequence of project-based design courses.  The content of the new course will be tailored more to electrical engineering students and to satisfy certain required learning outcomes mandated by our accreditation body.  All six student learning outcomes are important to nine of the thirteen program outcomes, because project-based courses demonstrate student learning very well.</w:t>
      </w:r>
    </w:p>
    <w:p w:rsidR="00582E28" w:rsidRDefault="00582E28" w:rsidP="006B1B1D">
      <w:pPr>
        <w:pStyle w:val="BodyText"/>
        <w:shd w:val="clear" w:color="auto" w:fill="D9D9D9" w:themeFill="background1" w:themeFillShade="D9"/>
        <w:rPr>
          <w:rFonts w:ascii="Arial" w:hAnsi="Arial" w:cs="Arial"/>
          <w:sz w:val="24"/>
        </w:rPr>
      </w:pPr>
      <w:r w:rsidRPr="00260ACC">
        <w:rPr>
          <w:rFonts w:ascii="Arial" w:hAnsi="Arial" w:cs="Arial"/>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2754"/>
        <w:gridCol w:w="2754"/>
      </w:tblGrid>
      <w:tr w:rsidR="00524605" w:rsidTr="00456047">
        <w:trPr>
          <w:trHeight w:val="432"/>
        </w:trPr>
        <w:tc>
          <w:tcPr>
            <w:tcW w:w="5508" w:type="dxa"/>
            <w:vAlign w:val="bottom"/>
          </w:tcPr>
          <w:p w:rsidR="006B1B1D" w:rsidRDefault="006B1B1D" w:rsidP="00B83575">
            <w:pPr>
              <w:pStyle w:val="BodyText"/>
              <w:rPr>
                <w:rFonts w:ascii="Arial" w:hAnsi="Arial" w:cs="Arial"/>
                <w:sz w:val="24"/>
              </w:rPr>
            </w:pPr>
          </w:p>
          <w:p w:rsidR="00524605" w:rsidRPr="00524605" w:rsidRDefault="00B83575" w:rsidP="00B83575">
            <w:pPr>
              <w:pStyle w:val="BodyText"/>
              <w:rPr>
                <w:rFonts w:ascii="Arial" w:hAnsi="Arial" w:cs="Arial"/>
                <w:sz w:val="24"/>
              </w:rPr>
            </w:pPr>
            <w:r>
              <w:rPr>
                <w:rFonts w:ascii="Arial" w:hAnsi="Arial" w:cs="Arial"/>
                <w:sz w:val="24"/>
              </w:rPr>
              <w:t>7</w:t>
            </w:r>
            <w:r w:rsidR="00524605" w:rsidRPr="00524605">
              <w:rPr>
                <w:rFonts w:ascii="Arial" w:hAnsi="Arial" w:cs="Arial"/>
                <w:sz w:val="24"/>
              </w:rPr>
              <w:t xml:space="preserve">.  Effective </w:t>
            </w:r>
            <w:r w:rsidR="00524605" w:rsidRPr="00524605">
              <w:rPr>
                <w:rFonts w:ascii="Arial" w:hAnsi="Arial" w:cs="Arial"/>
                <w:b/>
                <w:sz w:val="24"/>
              </w:rPr>
              <w:t>BEGINNING</w:t>
            </w:r>
            <w:r w:rsidR="00524605" w:rsidRPr="00524605">
              <w:rPr>
                <w:rFonts w:ascii="Arial" w:hAnsi="Arial" w:cs="Arial"/>
                <w:sz w:val="24"/>
              </w:rPr>
              <w:t xml:space="preserve"> of what term and year</w:t>
            </w:r>
            <w:r w:rsidR="005758DC" w:rsidRPr="00524605">
              <w:rPr>
                <w:rFonts w:ascii="Arial" w:hAnsi="Arial" w:cs="Arial"/>
                <w:sz w:val="24"/>
              </w:rPr>
              <w:t>?</w:t>
            </w:r>
          </w:p>
        </w:tc>
        <w:tc>
          <w:tcPr>
            <w:tcW w:w="2754" w:type="dxa"/>
            <w:tcBorders>
              <w:bottom w:val="single" w:sz="4" w:space="0" w:color="auto"/>
            </w:tcBorders>
            <w:vAlign w:val="bottom"/>
          </w:tcPr>
          <w:p w:rsidR="00524605" w:rsidRPr="00CC622E" w:rsidRDefault="00DA1F33" w:rsidP="00600338">
            <w:pPr>
              <w:pStyle w:val="BodyText"/>
              <w:rPr>
                <w:rFonts w:ascii="Arial" w:hAnsi="Arial" w:cs="Arial"/>
                <w:b/>
                <w:sz w:val="24"/>
              </w:rPr>
            </w:pPr>
            <w:r w:rsidRPr="00CC622E">
              <w:rPr>
                <w:rFonts w:ascii="Arial" w:hAnsi="Arial" w:cs="Arial"/>
                <w:b/>
                <w:sz w:val="24"/>
              </w:rPr>
              <w:t>Fall 2015</w:t>
            </w:r>
          </w:p>
        </w:tc>
        <w:tc>
          <w:tcPr>
            <w:tcW w:w="2754" w:type="dxa"/>
          </w:tcPr>
          <w:p w:rsidR="00524605" w:rsidRDefault="00524605" w:rsidP="00582E28">
            <w:pPr>
              <w:pStyle w:val="BodyText"/>
              <w:rPr>
                <w:rFonts w:ascii="Arial" w:hAnsi="Arial" w:cs="Arial"/>
                <w:sz w:val="24"/>
              </w:rPr>
            </w:pPr>
          </w:p>
        </w:tc>
      </w:tr>
      <w:tr w:rsidR="00524605" w:rsidTr="00456047">
        <w:trPr>
          <w:trHeight w:val="288"/>
        </w:trPr>
        <w:tc>
          <w:tcPr>
            <w:tcW w:w="5508" w:type="dxa"/>
          </w:tcPr>
          <w:p w:rsidR="00524605" w:rsidRPr="00600338" w:rsidRDefault="00524605" w:rsidP="00582E28">
            <w:pPr>
              <w:pStyle w:val="BodyText"/>
              <w:rPr>
                <w:rFonts w:ascii="Arial" w:hAnsi="Arial" w:cs="Arial"/>
                <w:b/>
                <w:sz w:val="24"/>
              </w:rPr>
            </w:pPr>
            <w:r>
              <w:rPr>
                <w:rFonts w:ascii="Arial" w:hAnsi="Arial" w:cs="Arial"/>
                <w:sz w:val="24"/>
              </w:rPr>
              <w:t xml:space="preserve">     </w:t>
            </w:r>
            <w:hyperlink r:id="rId12" w:history="1">
              <w:r w:rsidRPr="00600338">
                <w:rPr>
                  <w:rStyle w:val="Hyperlink"/>
                  <w:rFonts w:ascii="Arial" w:hAnsi="Arial" w:cs="Arial"/>
                  <w:b/>
                  <w:sz w:val="24"/>
                </w:rPr>
                <w:t>See effective dates calendar</w:t>
              </w:r>
            </w:hyperlink>
            <w:r w:rsidRPr="00600338">
              <w:rPr>
                <w:rFonts w:ascii="Arial" w:hAnsi="Arial" w:cs="Arial"/>
                <w:b/>
                <w:sz w:val="24"/>
              </w:rPr>
              <w:t>.</w:t>
            </w:r>
          </w:p>
        </w:tc>
        <w:tc>
          <w:tcPr>
            <w:tcW w:w="2754" w:type="dxa"/>
            <w:tcBorders>
              <w:top w:val="single" w:sz="4" w:space="0" w:color="auto"/>
            </w:tcBorders>
          </w:tcPr>
          <w:p w:rsidR="00524605" w:rsidRDefault="00524605" w:rsidP="00582E28">
            <w:pPr>
              <w:pStyle w:val="BodyText"/>
              <w:rPr>
                <w:rFonts w:ascii="Arial" w:hAnsi="Arial" w:cs="Arial"/>
                <w:sz w:val="24"/>
              </w:rPr>
            </w:pPr>
          </w:p>
        </w:tc>
        <w:tc>
          <w:tcPr>
            <w:tcW w:w="2754" w:type="dxa"/>
          </w:tcPr>
          <w:p w:rsidR="00524605" w:rsidRDefault="00524605" w:rsidP="00582E28">
            <w:pPr>
              <w:pStyle w:val="BodyText"/>
              <w:rPr>
                <w:rFonts w:ascii="Arial" w:hAnsi="Arial" w:cs="Arial"/>
                <w:sz w:val="24"/>
              </w:rPr>
            </w:pPr>
          </w:p>
        </w:tc>
      </w:tr>
    </w:tbl>
    <w:p w:rsidR="00247663" w:rsidRDefault="00247663" w:rsidP="00582E28">
      <w:pPr>
        <w:pStyle w:val="BodyText"/>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8568"/>
      </w:tblGrid>
      <w:tr w:rsidR="00600338" w:rsidTr="00DA7FB4">
        <w:tc>
          <w:tcPr>
            <w:tcW w:w="2448" w:type="dxa"/>
          </w:tcPr>
          <w:p w:rsidR="00600338" w:rsidRPr="00600338" w:rsidRDefault="00DF6284" w:rsidP="00DF6284">
            <w:pPr>
              <w:pStyle w:val="BodyText"/>
              <w:rPr>
                <w:rFonts w:ascii="Arial" w:hAnsi="Arial" w:cs="Arial"/>
                <w:sz w:val="24"/>
              </w:rPr>
            </w:pPr>
            <w:r>
              <w:rPr>
                <w:rFonts w:ascii="Arial" w:hAnsi="Arial" w:cs="Arial"/>
                <w:sz w:val="24"/>
              </w:rPr>
              <w:t>8</w:t>
            </w:r>
            <w:r w:rsidR="00600338" w:rsidRPr="00600338">
              <w:rPr>
                <w:rFonts w:ascii="Arial" w:hAnsi="Arial" w:cs="Arial"/>
                <w:sz w:val="24"/>
              </w:rPr>
              <w:t>.  Long course title:</w:t>
            </w:r>
          </w:p>
        </w:tc>
        <w:tc>
          <w:tcPr>
            <w:tcW w:w="8568" w:type="dxa"/>
            <w:tcBorders>
              <w:bottom w:val="single" w:sz="4" w:space="0" w:color="auto"/>
            </w:tcBorders>
          </w:tcPr>
          <w:p w:rsidR="00600338" w:rsidRPr="00CC622E" w:rsidRDefault="00CC622E" w:rsidP="00CC622E">
            <w:pPr>
              <w:pStyle w:val="BodyText"/>
              <w:rPr>
                <w:rFonts w:ascii="Arial" w:hAnsi="Arial" w:cs="Arial"/>
                <w:b/>
                <w:sz w:val="24"/>
              </w:rPr>
            </w:pPr>
            <w:r w:rsidRPr="00CC622E">
              <w:rPr>
                <w:rFonts w:ascii="Arial" w:hAnsi="Arial" w:cs="Arial"/>
                <w:b/>
                <w:bCs/>
                <w:sz w:val="24"/>
              </w:rPr>
              <w:t xml:space="preserve">ELECTRICAL ENGINEERING DESIGN: THE PROCESS   </w:t>
            </w:r>
          </w:p>
        </w:tc>
      </w:tr>
      <w:tr w:rsidR="00600338" w:rsidTr="00600338">
        <w:tc>
          <w:tcPr>
            <w:tcW w:w="11016" w:type="dxa"/>
            <w:gridSpan w:val="2"/>
          </w:tcPr>
          <w:p w:rsidR="00600338" w:rsidRPr="00600338" w:rsidRDefault="00600338" w:rsidP="00582E28">
            <w:pPr>
              <w:pStyle w:val="BodyText"/>
              <w:rPr>
                <w:rFonts w:ascii="Arial" w:hAnsi="Arial" w:cs="Arial"/>
                <w:sz w:val="24"/>
              </w:rPr>
            </w:pPr>
            <w:r>
              <w:rPr>
                <w:rFonts w:ascii="Arial" w:hAnsi="Arial" w:cs="Arial"/>
                <w:i/>
                <w:sz w:val="24"/>
              </w:rPr>
              <w:t xml:space="preserve">     </w:t>
            </w:r>
            <w:r w:rsidRPr="00600338">
              <w:rPr>
                <w:rFonts w:ascii="Arial" w:hAnsi="Arial" w:cs="Arial"/>
                <w:i/>
                <w:sz w:val="24"/>
              </w:rPr>
              <w:t>(max 100 characters including spaces)</w:t>
            </w:r>
          </w:p>
        </w:tc>
      </w:tr>
    </w:tbl>
    <w:p w:rsidR="00600338" w:rsidRDefault="00600338" w:rsidP="00582E28">
      <w:pPr>
        <w:pStyle w:val="BodyText"/>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8568"/>
      </w:tblGrid>
      <w:tr w:rsidR="00600338" w:rsidTr="00DA7FB4">
        <w:tc>
          <w:tcPr>
            <w:tcW w:w="2448" w:type="dxa"/>
          </w:tcPr>
          <w:p w:rsidR="00600338" w:rsidRPr="00600338" w:rsidRDefault="00DF6284" w:rsidP="00DF6284">
            <w:pPr>
              <w:pStyle w:val="BodyText"/>
              <w:rPr>
                <w:rFonts w:ascii="Arial" w:hAnsi="Arial" w:cs="Arial"/>
                <w:sz w:val="24"/>
              </w:rPr>
            </w:pPr>
            <w:r>
              <w:rPr>
                <w:rFonts w:ascii="Arial" w:hAnsi="Arial" w:cs="Arial"/>
                <w:sz w:val="24"/>
              </w:rPr>
              <w:lastRenderedPageBreak/>
              <w:t>9</w:t>
            </w:r>
            <w:r w:rsidR="00600338">
              <w:rPr>
                <w:rFonts w:ascii="Arial" w:hAnsi="Arial" w:cs="Arial"/>
                <w:sz w:val="24"/>
              </w:rPr>
              <w:t xml:space="preserve">.  </w:t>
            </w:r>
            <w:r w:rsidR="00600338" w:rsidRPr="00600338">
              <w:rPr>
                <w:rFonts w:ascii="Arial" w:hAnsi="Arial" w:cs="Arial"/>
                <w:sz w:val="24"/>
              </w:rPr>
              <w:t>Short course title:</w:t>
            </w:r>
          </w:p>
        </w:tc>
        <w:tc>
          <w:tcPr>
            <w:tcW w:w="8568" w:type="dxa"/>
            <w:tcBorders>
              <w:bottom w:val="single" w:sz="4" w:space="0" w:color="auto"/>
            </w:tcBorders>
          </w:tcPr>
          <w:p w:rsidR="00600338" w:rsidRPr="00CC622E" w:rsidRDefault="000C2D09" w:rsidP="00CC622E">
            <w:pPr>
              <w:pStyle w:val="BodyText"/>
              <w:rPr>
                <w:rFonts w:ascii="Arial" w:hAnsi="Arial" w:cs="Arial"/>
                <w:b/>
                <w:sz w:val="24"/>
              </w:rPr>
            </w:pPr>
            <w:r w:rsidRPr="00CC622E">
              <w:rPr>
                <w:rFonts w:ascii="Arial" w:hAnsi="Arial" w:cs="Arial"/>
                <w:b/>
                <w:sz w:val="24"/>
              </w:rPr>
              <w:t>EE D</w:t>
            </w:r>
            <w:r w:rsidR="00CC622E" w:rsidRPr="00CC622E">
              <w:rPr>
                <w:rFonts w:ascii="Arial" w:hAnsi="Arial" w:cs="Arial"/>
                <w:b/>
                <w:sz w:val="24"/>
              </w:rPr>
              <w:t>ESIGN: THE PROCESS</w:t>
            </w:r>
          </w:p>
        </w:tc>
      </w:tr>
      <w:tr w:rsidR="00600338" w:rsidTr="00600338">
        <w:tc>
          <w:tcPr>
            <w:tcW w:w="11016" w:type="dxa"/>
            <w:gridSpan w:val="2"/>
          </w:tcPr>
          <w:p w:rsidR="00600338" w:rsidRPr="00600338" w:rsidRDefault="00600338" w:rsidP="00582E28">
            <w:pPr>
              <w:pStyle w:val="BodyText"/>
              <w:rPr>
                <w:rFonts w:ascii="Arial" w:hAnsi="Arial" w:cs="Arial"/>
                <w:sz w:val="24"/>
              </w:rPr>
            </w:pPr>
            <w:r>
              <w:rPr>
                <w:rFonts w:ascii="Arial" w:hAnsi="Arial" w:cs="Arial"/>
                <w:i/>
                <w:sz w:val="24"/>
              </w:rPr>
              <w:t xml:space="preserve">     </w:t>
            </w:r>
            <w:r w:rsidRPr="00600338">
              <w:rPr>
                <w:rFonts w:ascii="Arial" w:hAnsi="Arial" w:cs="Arial"/>
                <w:i/>
                <w:sz w:val="24"/>
              </w:rPr>
              <w:t>(max. 30 characters including spaces)</w:t>
            </w:r>
          </w:p>
        </w:tc>
      </w:tr>
    </w:tbl>
    <w:p w:rsidR="00600338" w:rsidRDefault="00600338" w:rsidP="00582E28">
      <w:pPr>
        <w:pStyle w:val="BodyText"/>
        <w:rPr>
          <w:rFonts w:ascii="Arial" w:hAnsi="Arial" w:cs="Arial"/>
          <w:sz w:val="24"/>
        </w:rPr>
      </w:pPr>
    </w:p>
    <w:p w:rsidR="00600338" w:rsidRDefault="007167DE" w:rsidP="00582E28">
      <w:pPr>
        <w:pStyle w:val="BodyText"/>
        <w:rPr>
          <w:rFonts w:ascii="Arial" w:hAnsi="Arial" w:cs="Arial"/>
          <w:i/>
          <w:sz w:val="24"/>
        </w:rPr>
      </w:pPr>
      <w:r>
        <w:rPr>
          <w:rFonts w:ascii="Arial" w:hAnsi="Arial" w:cs="Arial"/>
          <w:sz w:val="24"/>
        </w:rPr>
        <w:t>1</w:t>
      </w:r>
      <w:r w:rsidR="00DF6284">
        <w:rPr>
          <w:rFonts w:ascii="Arial" w:hAnsi="Arial" w:cs="Arial"/>
          <w:sz w:val="24"/>
        </w:rPr>
        <w:t>0</w:t>
      </w:r>
      <w:r w:rsidR="00600338" w:rsidRPr="00600338">
        <w:rPr>
          <w:rFonts w:ascii="Arial" w:hAnsi="Arial" w:cs="Arial"/>
          <w:sz w:val="24"/>
        </w:rPr>
        <w:t>.</w:t>
      </w:r>
      <w:r w:rsidR="00DF6284">
        <w:rPr>
          <w:rFonts w:ascii="Arial" w:hAnsi="Arial" w:cs="Arial"/>
          <w:sz w:val="24"/>
        </w:rPr>
        <w:t xml:space="preserve">  </w:t>
      </w:r>
      <w:r w:rsidR="00600338" w:rsidRPr="00600338">
        <w:rPr>
          <w:rFonts w:ascii="Arial" w:hAnsi="Arial" w:cs="Arial"/>
          <w:sz w:val="24"/>
        </w:rPr>
        <w:t xml:space="preserve">Catalog course description </w:t>
      </w:r>
      <w:r w:rsidR="00600338" w:rsidRPr="00600338">
        <w:rPr>
          <w:rFonts w:ascii="Arial" w:hAnsi="Arial" w:cs="Arial"/>
          <w:i/>
          <w:sz w:val="24"/>
        </w:rPr>
        <w:t>(max. 60 words, excluding requisites):</w:t>
      </w:r>
    </w:p>
    <w:p w:rsidR="00DA7FB4" w:rsidRPr="00CC622E" w:rsidRDefault="000C2D09" w:rsidP="008869B0">
      <w:pPr>
        <w:pStyle w:val="BodyText"/>
        <w:shd w:val="clear" w:color="auto" w:fill="D9D9D9" w:themeFill="background1" w:themeFillShade="D9"/>
        <w:rPr>
          <w:rFonts w:ascii="Arial" w:hAnsi="Arial" w:cs="Arial"/>
          <w:b/>
          <w:sz w:val="24"/>
        </w:rPr>
      </w:pPr>
      <w:r w:rsidRPr="00CC622E">
        <w:rPr>
          <w:rStyle w:val="pslongeditbox"/>
          <w:rFonts w:ascii="Arial" w:hAnsi="Arial" w:cs="Arial"/>
          <w:b/>
          <w:sz w:val="24"/>
        </w:rPr>
        <w:t>The process of engineering design. Teamwork, project management, societal impact, and written and oral communications. Letter grade only. Course fee required.</w:t>
      </w:r>
      <w:r w:rsidRPr="00CC622E">
        <w:rPr>
          <w:rFonts w:ascii="Arial" w:hAnsi="Arial" w:cs="Arial"/>
          <w:b/>
          <w:sz w:val="24"/>
        </w:rPr>
        <w:t> </w:t>
      </w:r>
    </w:p>
    <w:p w:rsidR="006B1B1D" w:rsidRDefault="006B1B1D" w:rsidP="008869B0">
      <w:pPr>
        <w:pStyle w:val="BodyText"/>
        <w:shd w:val="clear" w:color="auto" w:fill="D9D9D9" w:themeFill="background1" w:themeFillShade="D9"/>
        <w:rPr>
          <w:rFonts w:ascii="Arial" w:hAnsi="Arial" w:cs="Arial"/>
          <w:sz w:val="24"/>
        </w:rPr>
      </w:pPr>
    </w:p>
    <w:p w:rsidR="006B1B1D" w:rsidRDefault="006B1B1D" w:rsidP="00582E28">
      <w:pPr>
        <w:pStyle w:val="BodyText"/>
        <w:rPr>
          <w:rFonts w:ascii="Arial" w:hAnsi="Arial" w:cs="Arial"/>
          <w:sz w:val="24"/>
        </w:rPr>
      </w:pPr>
    </w:p>
    <w:p w:rsidR="0008452A" w:rsidRDefault="00DA7FB4" w:rsidP="00582E28">
      <w:pPr>
        <w:pStyle w:val="BodyText"/>
        <w:rPr>
          <w:rFonts w:ascii="Arial" w:hAnsi="Arial" w:cs="Arial"/>
          <w:bCs/>
          <w:sz w:val="24"/>
        </w:rPr>
      </w:pPr>
      <w:r>
        <w:rPr>
          <w:rFonts w:ascii="Arial" w:hAnsi="Arial" w:cs="Arial"/>
          <w:sz w:val="24"/>
        </w:rPr>
        <w:t>1</w:t>
      </w:r>
      <w:r w:rsidR="00DF6284">
        <w:rPr>
          <w:rFonts w:ascii="Arial" w:hAnsi="Arial" w:cs="Arial"/>
          <w:sz w:val="24"/>
        </w:rPr>
        <w:t>1</w:t>
      </w:r>
      <w:r w:rsidR="00582E28" w:rsidRPr="00524605">
        <w:rPr>
          <w:rFonts w:ascii="Arial" w:hAnsi="Arial" w:cs="Arial"/>
          <w:sz w:val="24"/>
        </w:rPr>
        <w:t>.</w:t>
      </w:r>
      <w:r w:rsidR="00DF6284">
        <w:rPr>
          <w:rFonts w:ascii="Arial" w:hAnsi="Arial" w:cs="Arial"/>
          <w:sz w:val="24"/>
        </w:rPr>
        <w:t xml:space="preserve">  </w:t>
      </w:r>
      <w:r w:rsidR="006E5BD3">
        <w:rPr>
          <w:rFonts w:ascii="Arial" w:hAnsi="Arial" w:cs="Arial"/>
          <w:sz w:val="24"/>
        </w:rPr>
        <w:t>Will</w:t>
      </w:r>
      <w:r w:rsidR="00524605" w:rsidRPr="00524605">
        <w:rPr>
          <w:rFonts w:ascii="Arial" w:hAnsi="Arial" w:cs="Arial"/>
          <w:bCs/>
          <w:sz w:val="24"/>
        </w:rPr>
        <w:t xml:space="preserve"> this course</w:t>
      </w:r>
      <w:r w:rsidR="006E5BD3">
        <w:rPr>
          <w:rFonts w:ascii="Arial" w:hAnsi="Arial" w:cs="Arial"/>
          <w:bCs/>
          <w:sz w:val="24"/>
        </w:rPr>
        <w:t xml:space="preserve"> be part of </w:t>
      </w:r>
      <w:r w:rsidR="00524605" w:rsidRPr="00524605">
        <w:rPr>
          <w:rFonts w:ascii="Arial" w:hAnsi="Arial" w:cs="Arial"/>
          <w:bCs/>
          <w:sz w:val="24"/>
        </w:rPr>
        <w:t>any plan (major, mi</w:t>
      </w:r>
      <w:r w:rsidR="0008452A">
        <w:rPr>
          <w:rFonts w:ascii="Arial" w:hAnsi="Arial" w:cs="Arial"/>
          <w:bCs/>
          <w:sz w:val="24"/>
        </w:rPr>
        <w:t>nor or certificate) or sub plan (e</w:t>
      </w:r>
      <w:r w:rsidR="0008452A" w:rsidRPr="00524605">
        <w:rPr>
          <w:rFonts w:ascii="Arial" w:hAnsi="Arial" w:cs="Arial"/>
          <w:bCs/>
          <w:sz w:val="24"/>
        </w:rPr>
        <w:t>mphasis</w:t>
      </w:r>
      <w:r w:rsidR="0008452A">
        <w:rPr>
          <w:rFonts w:ascii="Arial" w:hAnsi="Arial" w:cs="Arial"/>
          <w:bCs/>
          <w:sz w:val="24"/>
        </w:rPr>
        <w:t>)?</w:t>
      </w:r>
    </w:p>
    <w:p w:rsidR="00582E28" w:rsidRPr="00524605" w:rsidRDefault="0008452A" w:rsidP="00582E28">
      <w:pPr>
        <w:pStyle w:val="BodyText"/>
        <w:rPr>
          <w:rFonts w:ascii="Arial" w:hAnsi="Arial" w:cs="Arial"/>
          <w:b/>
          <w:bCs/>
          <w:sz w:val="24"/>
        </w:rPr>
      </w:pPr>
      <w:r>
        <w:rPr>
          <w:rFonts w:ascii="Arial" w:hAnsi="Arial" w:cs="Arial"/>
          <w:bCs/>
          <w:sz w:val="24"/>
        </w:rPr>
        <w:t xml:space="preserve">                                                                                                                                     </w:t>
      </w:r>
      <w:r w:rsidRPr="00524605">
        <w:rPr>
          <w:rFonts w:ascii="Arial" w:hAnsi="Arial" w:cs="Arial"/>
          <w:bCs/>
          <w:sz w:val="24"/>
        </w:rPr>
        <w:t xml:space="preserve"> </w:t>
      </w:r>
      <w:r w:rsidR="00524605" w:rsidRPr="00524605">
        <w:rPr>
          <w:rFonts w:ascii="Arial" w:hAnsi="Arial" w:cs="Arial"/>
          <w:bCs/>
          <w:sz w:val="24"/>
        </w:rPr>
        <w:t xml:space="preserve">Yes </w:t>
      </w:r>
      <w:r w:rsidR="00770735">
        <w:rPr>
          <w:rFonts w:ascii="Arial" w:hAnsi="Arial" w:cs="Arial"/>
          <w:bCs/>
          <w:sz w:val="24"/>
        </w:rPr>
        <w:fldChar w:fldCharType="begin">
          <w:ffData>
            <w:name w:val="Check28"/>
            <w:enabled/>
            <w:calcOnExit w:val="0"/>
            <w:checkBox>
              <w:sizeAuto/>
              <w:default w:val="1"/>
            </w:checkBox>
          </w:ffData>
        </w:fldChar>
      </w:r>
      <w:bookmarkStart w:id="1" w:name="Check28"/>
      <w:r w:rsidR="000C2D09">
        <w:rPr>
          <w:rFonts w:ascii="Arial" w:hAnsi="Arial" w:cs="Arial"/>
          <w:bCs/>
          <w:sz w:val="24"/>
        </w:rPr>
        <w:instrText xml:space="preserve"> FORMCHECKBOX </w:instrText>
      </w:r>
      <w:r w:rsidR="004C641B">
        <w:rPr>
          <w:rFonts w:ascii="Arial" w:hAnsi="Arial" w:cs="Arial"/>
          <w:bCs/>
          <w:sz w:val="24"/>
        </w:rPr>
      </w:r>
      <w:r w:rsidR="004C641B">
        <w:rPr>
          <w:rFonts w:ascii="Arial" w:hAnsi="Arial" w:cs="Arial"/>
          <w:bCs/>
          <w:sz w:val="24"/>
        </w:rPr>
        <w:fldChar w:fldCharType="separate"/>
      </w:r>
      <w:r w:rsidR="00770735">
        <w:rPr>
          <w:rFonts w:ascii="Arial" w:hAnsi="Arial" w:cs="Arial"/>
          <w:bCs/>
          <w:sz w:val="24"/>
        </w:rPr>
        <w:fldChar w:fldCharType="end"/>
      </w:r>
      <w:bookmarkEnd w:id="1"/>
      <w:r w:rsidR="00524605" w:rsidRPr="00524605">
        <w:rPr>
          <w:rFonts w:ascii="Arial" w:hAnsi="Arial" w:cs="Arial"/>
          <w:bCs/>
          <w:sz w:val="24"/>
        </w:rPr>
        <w:t xml:space="preserve">      No </w:t>
      </w:r>
      <w:bookmarkStart w:id="2" w:name="Check29"/>
      <w:r w:rsidR="00770735" w:rsidRPr="00524605">
        <w:rPr>
          <w:rFonts w:ascii="Arial" w:hAnsi="Arial" w:cs="Arial"/>
          <w:bCs/>
          <w:sz w:val="24"/>
        </w:rPr>
        <w:fldChar w:fldCharType="begin">
          <w:ffData>
            <w:name w:val="Check29"/>
            <w:enabled/>
            <w:calcOnExit w:val="0"/>
            <w:checkBox>
              <w:sizeAuto/>
              <w:default w:val="0"/>
            </w:checkBox>
          </w:ffData>
        </w:fldChar>
      </w:r>
      <w:r w:rsidR="00524605" w:rsidRPr="00524605">
        <w:rPr>
          <w:rFonts w:ascii="Arial" w:hAnsi="Arial" w:cs="Arial"/>
          <w:bCs/>
          <w:sz w:val="24"/>
        </w:rPr>
        <w:instrText xml:space="preserve"> FORMCHECKBOX </w:instrText>
      </w:r>
      <w:r w:rsidR="004C641B">
        <w:rPr>
          <w:rFonts w:ascii="Arial" w:hAnsi="Arial" w:cs="Arial"/>
          <w:bCs/>
          <w:sz w:val="24"/>
        </w:rPr>
      </w:r>
      <w:r w:rsidR="004C641B">
        <w:rPr>
          <w:rFonts w:ascii="Arial" w:hAnsi="Arial" w:cs="Arial"/>
          <w:bCs/>
          <w:sz w:val="24"/>
        </w:rPr>
        <w:fldChar w:fldCharType="separate"/>
      </w:r>
      <w:r w:rsidR="00770735" w:rsidRPr="00524605">
        <w:rPr>
          <w:rFonts w:ascii="Arial" w:hAnsi="Arial" w:cs="Arial"/>
          <w:bCs/>
          <w:sz w:val="24"/>
        </w:rPr>
        <w:fldChar w:fldCharType="end"/>
      </w:r>
      <w:bookmarkEnd w:id="2"/>
    </w:p>
    <w:p w:rsidR="006B1B1D" w:rsidRDefault="00524605" w:rsidP="006E5BD3">
      <w:pPr>
        <w:spacing w:after="0"/>
        <w:rPr>
          <w:rFonts w:ascii="Arial" w:hAnsi="Arial" w:cs="Arial"/>
          <w:sz w:val="24"/>
          <w:szCs w:val="24"/>
        </w:rPr>
      </w:pPr>
      <w:r w:rsidRPr="00524605">
        <w:rPr>
          <w:rFonts w:ascii="Arial" w:hAnsi="Arial" w:cs="Arial"/>
          <w:sz w:val="24"/>
          <w:szCs w:val="24"/>
        </w:rPr>
        <w:t xml:space="preserve">      </w:t>
      </w:r>
      <w:r w:rsidR="00DA7FB4">
        <w:rPr>
          <w:rFonts w:ascii="Arial" w:hAnsi="Arial" w:cs="Arial"/>
          <w:sz w:val="24"/>
          <w:szCs w:val="24"/>
        </w:rPr>
        <w:t xml:space="preserve"> </w:t>
      </w:r>
      <w:r w:rsidRPr="00524605">
        <w:rPr>
          <w:rFonts w:ascii="Arial" w:hAnsi="Arial" w:cs="Arial"/>
          <w:sz w:val="24"/>
          <w:szCs w:val="24"/>
        </w:rPr>
        <w:t xml:space="preserve">If yes, </w:t>
      </w:r>
      <w:r w:rsidR="006E5BD3">
        <w:rPr>
          <w:rFonts w:ascii="Arial" w:hAnsi="Arial" w:cs="Arial"/>
          <w:sz w:val="24"/>
          <w:szCs w:val="24"/>
        </w:rPr>
        <w:t xml:space="preserve">include </w:t>
      </w:r>
      <w:r w:rsidR="002A78A2">
        <w:rPr>
          <w:rFonts w:ascii="Arial" w:hAnsi="Arial" w:cs="Arial"/>
          <w:sz w:val="24"/>
          <w:szCs w:val="24"/>
        </w:rPr>
        <w:t xml:space="preserve">the appropriate </w:t>
      </w:r>
      <w:r w:rsidR="006E5BD3">
        <w:rPr>
          <w:rFonts w:ascii="Arial" w:hAnsi="Arial" w:cs="Arial"/>
          <w:sz w:val="24"/>
          <w:szCs w:val="24"/>
        </w:rPr>
        <w:t>plan proposal</w:t>
      </w:r>
      <w:r w:rsidRPr="00524605">
        <w:rPr>
          <w:rFonts w:ascii="Arial" w:hAnsi="Arial" w:cs="Arial"/>
          <w:sz w:val="24"/>
          <w:szCs w:val="24"/>
        </w:rPr>
        <w:t>.</w:t>
      </w:r>
    </w:p>
    <w:p w:rsidR="006B1B1D" w:rsidRPr="00CC622E" w:rsidRDefault="00CC622E" w:rsidP="00CC622E">
      <w:pPr>
        <w:shd w:val="clear" w:color="auto" w:fill="D9D9D9" w:themeFill="background1" w:themeFillShade="D9"/>
        <w:spacing w:after="0"/>
        <w:rPr>
          <w:rFonts w:ascii="Arial" w:hAnsi="Arial" w:cs="Arial"/>
          <w:b/>
          <w:sz w:val="24"/>
          <w:szCs w:val="24"/>
        </w:rPr>
      </w:pPr>
      <w:r w:rsidRPr="00CC622E">
        <w:rPr>
          <w:rFonts w:ascii="Arial" w:hAnsi="Arial" w:cs="Arial"/>
          <w:b/>
          <w:sz w:val="24"/>
          <w:szCs w:val="24"/>
        </w:rPr>
        <w:t xml:space="preserve">Electrical Engineering; B.S.E. </w:t>
      </w:r>
    </w:p>
    <w:p w:rsidR="008219C6" w:rsidRDefault="008219C6" w:rsidP="006E5BD3">
      <w:pPr>
        <w:spacing w:after="0"/>
        <w:rPr>
          <w:rFonts w:ascii="Arial" w:hAnsi="Arial" w:cs="Arial"/>
          <w:sz w:val="24"/>
          <w:szCs w:val="24"/>
        </w:rPr>
      </w:pPr>
    </w:p>
    <w:p w:rsidR="006E5BD3" w:rsidRPr="00456047" w:rsidRDefault="006E5BD3" w:rsidP="006E5BD3">
      <w:pPr>
        <w:spacing w:after="0"/>
        <w:rPr>
          <w:rFonts w:ascii="Arial" w:hAnsi="Arial" w:cs="Arial"/>
          <w:sz w:val="24"/>
          <w:szCs w:val="24"/>
        </w:rPr>
      </w:pPr>
      <w:r>
        <w:rPr>
          <w:rFonts w:ascii="Arial" w:hAnsi="Arial" w:cs="Arial"/>
          <w:sz w:val="24"/>
          <w:szCs w:val="24"/>
        </w:rPr>
        <w:t>12</w:t>
      </w:r>
      <w:r w:rsidRPr="00456047">
        <w:rPr>
          <w:rFonts w:ascii="Arial" w:hAnsi="Arial" w:cs="Arial"/>
          <w:sz w:val="24"/>
          <w:szCs w:val="24"/>
        </w:rPr>
        <w:t xml:space="preserve">.  Does this course duplicate content of existing courses?                                       </w:t>
      </w:r>
      <w:r w:rsidRPr="00456047">
        <w:rPr>
          <w:rFonts w:ascii="Arial" w:hAnsi="Arial" w:cs="Arial"/>
          <w:bCs/>
          <w:sz w:val="24"/>
          <w:szCs w:val="24"/>
        </w:rPr>
        <w:t xml:space="preserve">Yes </w:t>
      </w:r>
      <w:r w:rsidR="00770735">
        <w:rPr>
          <w:rFonts w:ascii="Arial" w:hAnsi="Arial" w:cs="Arial"/>
          <w:bCs/>
          <w:sz w:val="24"/>
          <w:szCs w:val="24"/>
        </w:rPr>
        <w:fldChar w:fldCharType="begin">
          <w:ffData>
            <w:name w:val=""/>
            <w:enabled/>
            <w:calcOnExit w:val="0"/>
            <w:checkBox>
              <w:sizeAuto/>
              <w:default w:val="1"/>
            </w:checkBox>
          </w:ffData>
        </w:fldChar>
      </w:r>
      <w:r w:rsidR="000C2D09">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Pr>
          <w:rFonts w:ascii="Arial" w:hAnsi="Arial" w:cs="Arial"/>
          <w:bCs/>
          <w:sz w:val="24"/>
          <w:szCs w:val="24"/>
        </w:rPr>
        <w:fldChar w:fldCharType="end"/>
      </w:r>
      <w:r w:rsidRPr="00456047">
        <w:rPr>
          <w:rFonts w:ascii="Arial" w:hAnsi="Arial" w:cs="Arial"/>
          <w:bCs/>
          <w:sz w:val="24"/>
          <w:szCs w:val="24"/>
        </w:rPr>
        <w:t xml:space="preserve">     No  </w:t>
      </w:r>
      <w:r w:rsidR="00770735" w:rsidRPr="00456047">
        <w:rPr>
          <w:rFonts w:ascii="Arial" w:hAnsi="Arial" w:cs="Arial"/>
          <w:bCs/>
          <w:sz w:val="24"/>
          <w:szCs w:val="24"/>
        </w:rPr>
        <w:fldChar w:fldCharType="begin">
          <w:ffData>
            <w:name w:val="Check29"/>
            <w:enabled/>
            <w:calcOnExit w:val="0"/>
            <w:checkBox>
              <w:sizeAuto/>
              <w:default w:val="0"/>
            </w:checkBox>
          </w:ffData>
        </w:fldChar>
      </w:r>
      <w:r w:rsidRPr="00456047">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456047">
        <w:rPr>
          <w:rFonts w:ascii="Arial" w:hAnsi="Arial" w:cs="Arial"/>
          <w:bCs/>
          <w:sz w:val="24"/>
          <w:szCs w:val="24"/>
        </w:rPr>
        <w:fldChar w:fldCharType="end"/>
      </w:r>
    </w:p>
    <w:p w:rsidR="006E5BD3" w:rsidRPr="00DF6284" w:rsidRDefault="006E5BD3" w:rsidP="0008452A">
      <w:pPr>
        <w:spacing w:after="0"/>
        <w:ind w:left="456"/>
        <w:rPr>
          <w:rFonts w:ascii="Arial" w:hAnsi="Arial" w:cs="Arial"/>
          <w:sz w:val="24"/>
          <w:szCs w:val="24"/>
        </w:rPr>
      </w:pPr>
      <w:r w:rsidRPr="00456047">
        <w:rPr>
          <w:rFonts w:ascii="Arial" w:hAnsi="Arial" w:cs="Arial"/>
          <w:sz w:val="24"/>
          <w:szCs w:val="24"/>
        </w:rPr>
        <w:t>If yes, list the courses with duplicate material.</w:t>
      </w:r>
      <w:r w:rsidR="0008452A">
        <w:rPr>
          <w:rFonts w:ascii="Arial" w:hAnsi="Arial" w:cs="Arial"/>
          <w:sz w:val="24"/>
          <w:szCs w:val="24"/>
        </w:rPr>
        <w:t xml:space="preserve">  </w:t>
      </w:r>
      <w:r w:rsidRPr="00456047">
        <w:rPr>
          <w:rFonts w:ascii="Arial" w:hAnsi="Arial" w:cs="Arial"/>
          <w:sz w:val="24"/>
          <w:szCs w:val="24"/>
        </w:rPr>
        <w:t xml:space="preserve">If </w:t>
      </w:r>
      <w:r w:rsidR="0008452A">
        <w:rPr>
          <w:rFonts w:ascii="Arial" w:hAnsi="Arial" w:cs="Arial"/>
          <w:sz w:val="24"/>
          <w:szCs w:val="24"/>
        </w:rPr>
        <w:t xml:space="preserve">the duplication is greater than </w:t>
      </w:r>
      <w:r w:rsidRPr="00456047">
        <w:rPr>
          <w:rFonts w:ascii="Arial" w:hAnsi="Arial" w:cs="Arial"/>
          <w:sz w:val="24"/>
          <w:szCs w:val="24"/>
        </w:rPr>
        <w:t xml:space="preserve">20%, explain </w:t>
      </w:r>
      <w:r w:rsidR="0008452A">
        <w:rPr>
          <w:rFonts w:ascii="Arial" w:hAnsi="Arial" w:cs="Arial"/>
          <w:sz w:val="24"/>
          <w:szCs w:val="24"/>
        </w:rPr>
        <w:t xml:space="preserve">why </w:t>
      </w:r>
      <w:r w:rsidRPr="00456047">
        <w:rPr>
          <w:rFonts w:ascii="Arial" w:hAnsi="Arial" w:cs="Arial"/>
          <w:sz w:val="24"/>
          <w:szCs w:val="24"/>
        </w:rPr>
        <w:t>NAU should establish this course.</w:t>
      </w:r>
    </w:p>
    <w:p w:rsidR="006E5BD3" w:rsidRPr="00CC622E" w:rsidRDefault="000C2D09" w:rsidP="006B1B1D">
      <w:pPr>
        <w:shd w:val="clear" w:color="auto" w:fill="D9D9D9" w:themeFill="background1" w:themeFillShade="D9"/>
        <w:spacing w:after="0"/>
        <w:rPr>
          <w:rFonts w:ascii="Arial" w:hAnsi="Arial" w:cs="Arial"/>
          <w:b/>
          <w:sz w:val="24"/>
          <w:szCs w:val="24"/>
        </w:rPr>
      </w:pPr>
      <w:r w:rsidRPr="00CC622E">
        <w:rPr>
          <w:rFonts w:ascii="Arial" w:hAnsi="Arial" w:cs="Arial"/>
          <w:b/>
          <w:sz w:val="24"/>
          <w:szCs w:val="24"/>
        </w:rPr>
        <w:t>The existing course</w:t>
      </w:r>
      <w:r w:rsidR="00EC0F9E" w:rsidRPr="00CC622E">
        <w:rPr>
          <w:rFonts w:ascii="Arial" w:hAnsi="Arial" w:cs="Arial"/>
          <w:b/>
          <w:sz w:val="24"/>
          <w:szCs w:val="24"/>
        </w:rPr>
        <w:t xml:space="preserve"> outside our department</w:t>
      </w:r>
      <w:r w:rsidRPr="00CC622E">
        <w:rPr>
          <w:rFonts w:ascii="Arial" w:hAnsi="Arial" w:cs="Arial"/>
          <w:b/>
          <w:sz w:val="24"/>
          <w:szCs w:val="24"/>
        </w:rPr>
        <w:t>, EGR 286, will no longer be taught by the Design4Practice faculty for the electrical engineering majors.  Changes need to be made to incorporate additional learning outcomes.</w:t>
      </w:r>
    </w:p>
    <w:p w:rsidR="006B1B1D" w:rsidRDefault="006B1B1D" w:rsidP="00582E28">
      <w:pPr>
        <w:spacing w:after="0"/>
        <w:rPr>
          <w:rFonts w:ascii="Arial" w:hAnsi="Arial" w:cs="Arial"/>
          <w:sz w:val="24"/>
          <w:szCs w:val="24"/>
        </w:rPr>
      </w:pPr>
    </w:p>
    <w:p w:rsidR="00D15FA4" w:rsidRPr="00524605" w:rsidRDefault="00D15FA4" w:rsidP="00D15FA4">
      <w:pPr>
        <w:pStyle w:val="BodyText"/>
        <w:rPr>
          <w:rFonts w:ascii="Arial" w:hAnsi="Arial" w:cs="Arial"/>
          <w:b/>
          <w:bCs/>
          <w:sz w:val="24"/>
        </w:rPr>
      </w:pPr>
      <w:r>
        <w:rPr>
          <w:rFonts w:ascii="Arial" w:hAnsi="Arial" w:cs="Arial"/>
          <w:sz w:val="24"/>
        </w:rPr>
        <w:t>13</w:t>
      </w:r>
      <w:r w:rsidRPr="00524605">
        <w:rPr>
          <w:rFonts w:ascii="Arial" w:hAnsi="Arial" w:cs="Arial"/>
          <w:sz w:val="24"/>
        </w:rPr>
        <w:t>.</w:t>
      </w:r>
      <w:r>
        <w:rPr>
          <w:rFonts w:ascii="Arial" w:hAnsi="Arial" w:cs="Arial"/>
          <w:sz w:val="24"/>
        </w:rPr>
        <w:t xml:space="preserve">  Will</w:t>
      </w:r>
      <w:r w:rsidRPr="00524605">
        <w:rPr>
          <w:rFonts w:ascii="Arial" w:hAnsi="Arial" w:cs="Arial"/>
          <w:bCs/>
          <w:sz w:val="24"/>
        </w:rPr>
        <w:t xml:space="preserve"> this course</w:t>
      </w:r>
      <w:r>
        <w:rPr>
          <w:rFonts w:ascii="Arial" w:hAnsi="Arial" w:cs="Arial"/>
          <w:bCs/>
          <w:sz w:val="24"/>
        </w:rPr>
        <w:t xml:space="preserve"> impact any other academic unit’s enrollment or</w:t>
      </w:r>
      <w:r w:rsidRPr="00524605">
        <w:rPr>
          <w:rFonts w:ascii="Arial" w:hAnsi="Arial" w:cs="Arial"/>
          <w:bCs/>
          <w:sz w:val="24"/>
        </w:rPr>
        <w:t> </w:t>
      </w:r>
      <w:r>
        <w:rPr>
          <w:rFonts w:ascii="Arial" w:hAnsi="Arial" w:cs="Arial"/>
          <w:bCs/>
          <w:sz w:val="24"/>
        </w:rPr>
        <w:t xml:space="preserve">plan(s)? </w:t>
      </w:r>
      <w:r w:rsidRPr="00524605">
        <w:rPr>
          <w:rFonts w:ascii="Arial" w:hAnsi="Arial" w:cs="Arial"/>
          <w:bCs/>
          <w:sz w:val="24"/>
        </w:rPr>
        <w:t>       </w:t>
      </w:r>
      <w:r>
        <w:rPr>
          <w:rFonts w:ascii="Arial" w:hAnsi="Arial" w:cs="Arial"/>
          <w:bCs/>
          <w:sz w:val="24"/>
        </w:rPr>
        <w:t xml:space="preserve"> </w:t>
      </w:r>
      <w:r w:rsidRPr="00524605">
        <w:rPr>
          <w:rFonts w:ascii="Arial" w:hAnsi="Arial" w:cs="Arial"/>
          <w:bCs/>
          <w:sz w:val="24"/>
        </w:rPr>
        <w:t xml:space="preserve">     Yes </w:t>
      </w:r>
      <w:r w:rsidR="00770735" w:rsidRPr="00524605">
        <w:rPr>
          <w:rFonts w:ascii="Arial" w:hAnsi="Arial" w:cs="Arial"/>
          <w:bCs/>
          <w:sz w:val="24"/>
        </w:rPr>
        <w:fldChar w:fldCharType="begin">
          <w:ffData>
            <w:name w:val="Check28"/>
            <w:enabled/>
            <w:calcOnExit w:val="0"/>
            <w:checkBox>
              <w:sizeAuto/>
              <w:default w:val="0"/>
            </w:checkBox>
          </w:ffData>
        </w:fldChar>
      </w:r>
      <w:r w:rsidRPr="00524605">
        <w:rPr>
          <w:rFonts w:ascii="Arial" w:hAnsi="Arial" w:cs="Arial"/>
          <w:bCs/>
          <w:sz w:val="24"/>
        </w:rPr>
        <w:instrText xml:space="preserve"> FORMCHECKBOX </w:instrText>
      </w:r>
      <w:r w:rsidR="004C641B">
        <w:rPr>
          <w:rFonts w:ascii="Arial" w:hAnsi="Arial" w:cs="Arial"/>
          <w:bCs/>
          <w:sz w:val="24"/>
        </w:rPr>
      </w:r>
      <w:r w:rsidR="004C641B">
        <w:rPr>
          <w:rFonts w:ascii="Arial" w:hAnsi="Arial" w:cs="Arial"/>
          <w:bCs/>
          <w:sz w:val="24"/>
        </w:rPr>
        <w:fldChar w:fldCharType="separate"/>
      </w:r>
      <w:r w:rsidR="00770735" w:rsidRPr="00524605">
        <w:rPr>
          <w:rFonts w:ascii="Arial" w:hAnsi="Arial" w:cs="Arial"/>
          <w:bCs/>
          <w:sz w:val="24"/>
        </w:rPr>
        <w:fldChar w:fldCharType="end"/>
      </w:r>
      <w:r w:rsidRPr="00524605">
        <w:rPr>
          <w:rFonts w:ascii="Arial" w:hAnsi="Arial" w:cs="Arial"/>
          <w:bCs/>
          <w:sz w:val="24"/>
        </w:rPr>
        <w:t xml:space="preserve">      No </w:t>
      </w:r>
      <w:r w:rsidR="00770735">
        <w:rPr>
          <w:rFonts w:ascii="Arial" w:hAnsi="Arial" w:cs="Arial"/>
          <w:bCs/>
          <w:sz w:val="24"/>
        </w:rPr>
        <w:fldChar w:fldCharType="begin">
          <w:ffData>
            <w:name w:val=""/>
            <w:enabled/>
            <w:calcOnExit w:val="0"/>
            <w:checkBox>
              <w:sizeAuto/>
              <w:default w:val="1"/>
            </w:checkBox>
          </w:ffData>
        </w:fldChar>
      </w:r>
      <w:r w:rsidR="000C2D09">
        <w:rPr>
          <w:rFonts w:ascii="Arial" w:hAnsi="Arial" w:cs="Arial"/>
          <w:bCs/>
          <w:sz w:val="24"/>
        </w:rPr>
        <w:instrText xml:space="preserve"> FORMCHECKBOX </w:instrText>
      </w:r>
      <w:r w:rsidR="004C641B">
        <w:rPr>
          <w:rFonts w:ascii="Arial" w:hAnsi="Arial" w:cs="Arial"/>
          <w:bCs/>
          <w:sz w:val="24"/>
        </w:rPr>
      </w:r>
      <w:r w:rsidR="004C641B">
        <w:rPr>
          <w:rFonts w:ascii="Arial" w:hAnsi="Arial" w:cs="Arial"/>
          <w:bCs/>
          <w:sz w:val="24"/>
        </w:rPr>
        <w:fldChar w:fldCharType="separate"/>
      </w:r>
      <w:r w:rsidR="00770735">
        <w:rPr>
          <w:rFonts w:ascii="Arial" w:hAnsi="Arial" w:cs="Arial"/>
          <w:bCs/>
          <w:sz w:val="24"/>
        </w:rPr>
        <w:fldChar w:fldCharType="end"/>
      </w:r>
    </w:p>
    <w:p w:rsidR="00770C94" w:rsidRPr="00BA6C55" w:rsidRDefault="0008452A" w:rsidP="007526A7">
      <w:pPr>
        <w:spacing w:after="0"/>
        <w:rPr>
          <w:rFonts w:ascii="Arial" w:hAnsi="Arial" w:cs="Arial"/>
          <w:bCs/>
          <w:sz w:val="24"/>
          <w:szCs w:val="24"/>
        </w:rPr>
      </w:pPr>
      <w:r w:rsidRPr="007526A7">
        <w:rPr>
          <w:rFonts w:ascii="Arial" w:hAnsi="Arial" w:cs="Arial"/>
          <w:sz w:val="24"/>
          <w:szCs w:val="24"/>
        </w:rPr>
        <w:t xml:space="preserve">       </w:t>
      </w:r>
      <w:r w:rsidR="007526A7" w:rsidRPr="00BA6C55">
        <w:rPr>
          <w:rFonts w:ascii="Arial" w:hAnsi="Arial" w:cs="Arial"/>
          <w:bCs/>
          <w:sz w:val="24"/>
          <w:szCs w:val="24"/>
        </w:rPr>
        <w:t xml:space="preserve">If </w:t>
      </w:r>
      <w:r w:rsidR="00770C94" w:rsidRPr="00BA6C55">
        <w:rPr>
          <w:rFonts w:ascii="Arial" w:hAnsi="Arial" w:cs="Arial"/>
          <w:bCs/>
          <w:sz w:val="24"/>
          <w:szCs w:val="24"/>
        </w:rPr>
        <w:t>yes</w:t>
      </w:r>
      <w:r w:rsidR="007526A7" w:rsidRPr="00BA6C55">
        <w:rPr>
          <w:rFonts w:ascii="Arial" w:hAnsi="Arial" w:cs="Arial"/>
          <w:bCs/>
          <w:sz w:val="24"/>
          <w:szCs w:val="24"/>
        </w:rPr>
        <w:t>, describe the impact</w:t>
      </w:r>
      <w:r w:rsidR="00770C94" w:rsidRPr="00BA6C55">
        <w:rPr>
          <w:rFonts w:ascii="Arial" w:hAnsi="Arial" w:cs="Arial"/>
          <w:bCs/>
          <w:sz w:val="24"/>
          <w:szCs w:val="24"/>
        </w:rPr>
        <w:t>.  If applicable</w:t>
      </w:r>
      <w:r w:rsidR="00F45CAB" w:rsidRPr="00BA6C55">
        <w:rPr>
          <w:rFonts w:ascii="Arial" w:hAnsi="Arial" w:cs="Arial"/>
          <w:bCs/>
          <w:sz w:val="24"/>
          <w:szCs w:val="24"/>
        </w:rPr>
        <w:t>,</w:t>
      </w:r>
      <w:r w:rsidR="00770C94" w:rsidRPr="00BA6C55">
        <w:rPr>
          <w:rFonts w:ascii="Arial" w:hAnsi="Arial" w:cs="Arial"/>
          <w:bCs/>
          <w:sz w:val="24"/>
          <w:szCs w:val="24"/>
        </w:rPr>
        <w:t xml:space="preserve"> </w:t>
      </w:r>
      <w:r w:rsidR="007526A7" w:rsidRPr="00BA6C55">
        <w:rPr>
          <w:rFonts w:ascii="Arial" w:hAnsi="Arial" w:cs="Arial"/>
          <w:bCs/>
          <w:sz w:val="24"/>
          <w:szCs w:val="24"/>
        </w:rPr>
        <w:t>include evidence of notification</w:t>
      </w:r>
      <w:r w:rsidR="00F45CAB" w:rsidRPr="00BA6C55">
        <w:rPr>
          <w:rFonts w:ascii="Arial" w:hAnsi="Arial" w:cs="Arial"/>
          <w:bCs/>
          <w:sz w:val="24"/>
          <w:szCs w:val="24"/>
        </w:rPr>
        <w:t xml:space="preserve"> to</w:t>
      </w:r>
      <w:r w:rsidR="007526A7" w:rsidRPr="00BA6C55">
        <w:rPr>
          <w:rFonts w:ascii="Arial" w:hAnsi="Arial" w:cs="Arial"/>
          <w:bCs/>
          <w:sz w:val="24"/>
          <w:szCs w:val="24"/>
        </w:rPr>
        <w:t xml:space="preserve"> and/or response from </w:t>
      </w:r>
      <w:r w:rsidR="00770C94" w:rsidRPr="00BA6C55">
        <w:rPr>
          <w:rFonts w:ascii="Arial" w:hAnsi="Arial" w:cs="Arial"/>
          <w:bCs/>
          <w:sz w:val="24"/>
          <w:szCs w:val="24"/>
        </w:rPr>
        <w:t xml:space="preserve">       </w:t>
      </w:r>
    </w:p>
    <w:p w:rsidR="00D15FA4" w:rsidRDefault="00770C94" w:rsidP="007526A7">
      <w:pPr>
        <w:spacing w:after="0"/>
        <w:rPr>
          <w:rFonts w:ascii="Arial" w:hAnsi="Arial" w:cs="Arial"/>
          <w:bCs/>
          <w:sz w:val="24"/>
          <w:szCs w:val="24"/>
        </w:rPr>
      </w:pPr>
      <w:r w:rsidRPr="00BA6C55">
        <w:rPr>
          <w:rFonts w:ascii="Arial" w:hAnsi="Arial" w:cs="Arial"/>
          <w:bCs/>
          <w:sz w:val="24"/>
          <w:szCs w:val="24"/>
        </w:rPr>
        <w:t xml:space="preserve">       </w:t>
      </w:r>
      <w:r w:rsidR="007526A7" w:rsidRPr="00BA6C55">
        <w:rPr>
          <w:rFonts w:ascii="Arial" w:hAnsi="Arial" w:cs="Arial"/>
          <w:bCs/>
          <w:sz w:val="24"/>
          <w:szCs w:val="24"/>
        </w:rPr>
        <w:t>each impacted academic unit</w:t>
      </w:r>
    </w:p>
    <w:p w:rsidR="002C77D5" w:rsidRDefault="002C77D5" w:rsidP="007526A7">
      <w:pPr>
        <w:spacing w:after="0"/>
        <w:rPr>
          <w:rFonts w:ascii="Arial" w:hAnsi="Arial" w:cs="Arial"/>
          <w:sz w:val="24"/>
          <w:szCs w:val="24"/>
        </w:rPr>
      </w:pPr>
    </w:p>
    <w:p w:rsidR="00DE5B0F" w:rsidRDefault="00DE5B0F" w:rsidP="00582E28">
      <w:pPr>
        <w:spacing w:after="0"/>
        <w:rPr>
          <w:rFonts w:ascii="Arial" w:hAnsi="Arial" w:cs="Arial"/>
          <w:sz w:val="24"/>
          <w:szCs w:val="24"/>
        </w:rPr>
      </w:pPr>
      <w:r w:rsidRPr="00DE5B0F">
        <w:rPr>
          <w:rFonts w:ascii="Arial" w:hAnsi="Arial" w:cs="Arial"/>
          <w:sz w:val="24"/>
          <w:szCs w:val="24"/>
        </w:rPr>
        <w:t>1</w:t>
      </w:r>
      <w:r w:rsidR="00D15FA4">
        <w:rPr>
          <w:rFonts w:ascii="Arial" w:hAnsi="Arial" w:cs="Arial"/>
          <w:sz w:val="24"/>
          <w:szCs w:val="24"/>
        </w:rPr>
        <w:t>4</w:t>
      </w:r>
      <w:r w:rsidR="006E5BD3">
        <w:rPr>
          <w:rFonts w:ascii="Arial" w:hAnsi="Arial" w:cs="Arial"/>
          <w:sz w:val="24"/>
          <w:szCs w:val="24"/>
        </w:rPr>
        <w:t>.</w:t>
      </w:r>
      <w:r w:rsidRPr="00DE5B0F">
        <w:rPr>
          <w:rFonts w:ascii="Arial" w:hAnsi="Arial" w:cs="Arial"/>
          <w:sz w:val="24"/>
          <w:szCs w:val="24"/>
        </w:rPr>
        <w:t xml:space="preserve">  Grading option:  </w:t>
      </w:r>
      <w:r>
        <w:rPr>
          <w:rFonts w:ascii="Arial" w:hAnsi="Arial" w:cs="Arial"/>
          <w:sz w:val="24"/>
          <w:szCs w:val="24"/>
        </w:rPr>
        <w:t xml:space="preserve">        </w:t>
      </w:r>
      <w:r w:rsidRPr="00DE5B0F">
        <w:rPr>
          <w:rFonts w:ascii="Arial" w:hAnsi="Arial" w:cs="Arial"/>
          <w:sz w:val="24"/>
          <w:szCs w:val="24"/>
        </w:rPr>
        <w:t>     Letter grade</w:t>
      </w:r>
      <w:bookmarkStart w:id="3" w:name="Check1"/>
      <w:r w:rsidRPr="00DE5B0F">
        <w:rPr>
          <w:rFonts w:ascii="Arial" w:hAnsi="Arial" w:cs="Arial"/>
          <w:sz w:val="24"/>
          <w:szCs w:val="24"/>
        </w:rPr>
        <w:t xml:space="preserve">   </w:t>
      </w:r>
      <w:bookmarkEnd w:id="3"/>
      <w:r w:rsidR="00770735">
        <w:rPr>
          <w:rFonts w:ascii="Arial" w:hAnsi="Arial" w:cs="Arial"/>
          <w:b/>
          <w:bCs/>
          <w:sz w:val="24"/>
          <w:szCs w:val="24"/>
        </w:rPr>
        <w:fldChar w:fldCharType="begin">
          <w:ffData>
            <w:name w:val=""/>
            <w:enabled/>
            <w:calcOnExit w:val="0"/>
            <w:checkBox>
              <w:sizeAuto/>
              <w:default w:val="1"/>
            </w:checkBox>
          </w:ffData>
        </w:fldChar>
      </w:r>
      <w:r w:rsidR="000C2D09">
        <w:rPr>
          <w:rFonts w:ascii="Arial" w:hAnsi="Arial" w:cs="Arial"/>
          <w:b/>
          <w:bCs/>
          <w:sz w:val="24"/>
          <w:szCs w:val="24"/>
        </w:rPr>
        <w:instrText xml:space="preserve"> FORMCHECKBOX </w:instrText>
      </w:r>
      <w:r w:rsidR="004C641B">
        <w:rPr>
          <w:rFonts w:ascii="Arial" w:hAnsi="Arial" w:cs="Arial"/>
          <w:b/>
          <w:bCs/>
          <w:sz w:val="24"/>
          <w:szCs w:val="24"/>
        </w:rPr>
      </w:r>
      <w:r w:rsidR="004C641B">
        <w:rPr>
          <w:rFonts w:ascii="Arial" w:hAnsi="Arial" w:cs="Arial"/>
          <w:b/>
          <w:bCs/>
          <w:sz w:val="24"/>
          <w:szCs w:val="24"/>
        </w:rPr>
        <w:fldChar w:fldCharType="separate"/>
      </w:r>
      <w:r w:rsidR="00770735">
        <w:rPr>
          <w:rFonts w:ascii="Arial" w:hAnsi="Arial" w:cs="Arial"/>
          <w:b/>
          <w:bCs/>
          <w:sz w:val="24"/>
          <w:szCs w:val="24"/>
        </w:rPr>
        <w:fldChar w:fldCharType="end"/>
      </w:r>
      <w:r w:rsidRPr="00DE5B0F">
        <w:rPr>
          <w:rFonts w:ascii="Arial" w:hAnsi="Arial" w:cs="Arial"/>
          <w:b/>
          <w:bCs/>
          <w:sz w:val="24"/>
          <w:szCs w:val="24"/>
        </w:rPr>
        <w:t>              </w:t>
      </w:r>
      <w:r>
        <w:rPr>
          <w:rFonts w:ascii="Arial" w:hAnsi="Arial" w:cs="Arial"/>
          <w:b/>
          <w:bCs/>
          <w:sz w:val="24"/>
          <w:szCs w:val="24"/>
        </w:rPr>
        <w:t xml:space="preserve">   </w:t>
      </w:r>
      <w:r w:rsidRPr="00DE5B0F">
        <w:rPr>
          <w:rFonts w:ascii="Arial" w:hAnsi="Arial" w:cs="Arial"/>
          <w:b/>
          <w:bCs/>
          <w:sz w:val="24"/>
          <w:szCs w:val="24"/>
        </w:rPr>
        <w:t xml:space="preserve">      </w:t>
      </w:r>
      <w:r w:rsidRPr="00DE5B0F">
        <w:rPr>
          <w:rFonts w:ascii="Arial" w:hAnsi="Arial" w:cs="Arial"/>
          <w:sz w:val="24"/>
          <w:szCs w:val="24"/>
        </w:rPr>
        <w:t>Pass/Fail</w:t>
      </w:r>
      <w:bookmarkStart w:id="4" w:name="Check2"/>
      <w:r w:rsidRPr="00DE5B0F">
        <w:rPr>
          <w:rFonts w:ascii="Arial" w:hAnsi="Arial" w:cs="Arial"/>
          <w:sz w:val="24"/>
          <w:szCs w:val="24"/>
        </w:rPr>
        <w:t xml:space="preserve">   </w:t>
      </w:r>
      <w:r w:rsidR="00770735" w:rsidRPr="00DE5B0F">
        <w:rPr>
          <w:rFonts w:ascii="Arial" w:hAnsi="Arial" w:cs="Arial"/>
          <w:b/>
          <w:bCs/>
          <w:sz w:val="24"/>
          <w:szCs w:val="24"/>
        </w:rPr>
        <w:fldChar w:fldCharType="begin">
          <w:ffData>
            <w:name w:val="Check2"/>
            <w:enabled/>
            <w:calcOnExit w:val="0"/>
            <w:checkBox>
              <w:sizeAuto/>
              <w:default w:val="0"/>
              <w:checked w:val="0"/>
            </w:checkBox>
          </w:ffData>
        </w:fldChar>
      </w:r>
      <w:r w:rsidRPr="00DE5B0F">
        <w:rPr>
          <w:rFonts w:ascii="Arial" w:hAnsi="Arial" w:cs="Arial"/>
          <w:b/>
          <w:bCs/>
          <w:sz w:val="24"/>
          <w:szCs w:val="24"/>
        </w:rPr>
        <w:instrText xml:space="preserve"> FORMCHECKBOX </w:instrText>
      </w:r>
      <w:r w:rsidR="004C641B">
        <w:rPr>
          <w:rFonts w:ascii="Arial" w:hAnsi="Arial" w:cs="Arial"/>
          <w:b/>
          <w:bCs/>
          <w:sz w:val="24"/>
          <w:szCs w:val="24"/>
        </w:rPr>
      </w:r>
      <w:r w:rsidR="004C641B">
        <w:rPr>
          <w:rFonts w:ascii="Arial" w:hAnsi="Arial" w:cs="Arial"/>
          <w:b/>
          <w:bCs/>
          <w:sz w:val="24"/>
          <w:szCs w:val="24"/>
        </w:rPr>
        <w:fldChar w:fldCharType="separate"/>
      </w:r>
      <w:r w:rsidR="00770735" w:rsidRPr="00DE5B0F">
        <w:rPr>
          <w:rFonts w:ascii="Arial" w:hAnsi="Arial" w:cs="Arial"/>
          <w:b/>
          <w:bCs/>
          <w:sz w:val="24"/>
          <w:szCs w:val="24"/>
        </w:rPr>
        <w:fldChar w:fldCharType="end"/>
      </w:r>
      <w:bookmarkEnd w:id="4"/>
      <w:r w:rsidRPr="00DE5B0F">
        <w:rPr>
          <w:rFonts w:ascii="Arial" w:hAnsi="Arial" w:cs="Arial"/>
          <w:b/>
          <w:bCs/>
          <w:sz w:val="24"/>
          <w:szCs w:val="24"/>
        </w:rPr>
        <w:t>          </w:t>
      </w:r>
      <w:r>
        <w:rPr>
          <w:rFonts w:ascii="Arial" w:hAnsi="Arial" w:cs="Arial"/>
          <w:b/>
          <w:bCs/>
          <w:sz w:val="24"/>
          <w:szCs w:val="24"/>
        </w:rPr>
        <w:t xml:space="preserve">       </w:t>
      </w:r>
      <w:r w:rsidRPr="00DE5B0F">
        <w:rPr>
          <w:rFonts w:ascii="Arial" w:hAnsi="Arial" w:cs="Arial"/>
          <w:b/>
          <w:bCs/>
          <w:sz w:val="24"/>
          <w:szCs w:val="24"/>
        </w:rPr>
        <w:t>            </w:t>
      </w:r>
      <w:r w:rsidRPr="00DE5B0F">
        <w:rPr>
          <w:rFonts w:ascii="Arial" w:hAnsi="Arial" w:cs="Arial"/>
          <w:sz w:val="24"/>
          <w:szCs w:val="24"/>
        </w:rPr>
        <w:t>Both</w:t>
      </w:r>
      <w:bookmarkStart w:id="5" w:name="Check3"/>
      <w:r w:rsidRPr="00DE5B0F">
        <w:rPr>
          <w:rFonts w:ascii="Arial" w:hAnsi="Arial" w:cs="Arial"/>
          <w:sz w:val="24"/>
          <w:szCs w:val="24"/>
        </w:rPr>
        <w:t xml:space="preserve">   </w:t>
      </w:r>
      <w:r w:rsidR="00770735" w:rsidRPr="00DE5B0F">
        <w:rPr>
          <w:rFonts w:ascii="Arial" w:hAnsi="Arial" w:cs="Arial"/>
          <w:b/>
          <w:bCs/>
          <w:sz w:val="24"/>
          <w:szCs w:val="24"/>
        </w:rPr>
        <w:fldChar w:fldCharType="begin">
          <w:ffData>
            <w:name w:val="Check3"/>
            <w:enabled/>
            <w:calcOnExit w:val="0"/>
            <w:checkBox>
              <w:sizeAuto/>
              <w:default w:val="0"/>
            </w:checkBox>
          </w:ffData>
        </w:fldChar>
      </w:r>
      <w:r w:rsidRPr="00DE5B0F">
        <w:rPr>
          <w:rFonts w:ascii="Arial" w:hAnsi="Arial" w:cs="Arial"/>
          <w:b/>
          <w:bCs/>
          <w:sz w:val="24"/>
          <w:szCs w:val="24"/>
        </w:rPr>
        <w:instrText xml:space="preserve"> FORMCHECKBOX </w:instrText>
      </w:r>
      <w:r w:rsidR="004C641B">
        <w:rPr>
          <w:rFonts w:ascii="Arial" w:hAnsi="Arial" w:cs="Arial"/>
          <w:b/>
          <w:bCs/>
          <w:sz w:val="24"/>
          <w:szCs w:val="24"/>
        </w:rPr>
      </w:r>
      <w:r w:rsidR="004C641B">
        <w:rPr>
          <w:rFonts w:ascii="Arial" w:hAnsi="Arial" w:cs="Arial"/>
          <w:b/>
          <w:bCs/>
          <w:sz w:val="24"/>
          <w:szCs w:val="24"/>
        </w:rPr>
        <w:fldChar w:fldCharType="separate"/>
      </w:r>
      <w:r w:rsidR="00770735" w:rsidRPr="00DE5B0F">
        <w:rPr>
          <w:rFonts w:ascii="Arial" w:hAnsi="Arial" w:cs="Arial"/>
          <w:b/>
          <w:bCs/>
          <w:sz w:val="24"/>
          <w:szCs w:val="24"/>
        </w:rPr>
        <w:fldChar w:fldCharType="end"/>
      </w:r>
      <w:bookmarkEnd w:id="5"/>
      <w:r w:rsidRPr="00DE5B0F">
        <w:rPr>
          <w:rFonts w:ascii="Arial" w:hAnsi="Arial" w:cs="Arial"/>
          <w:sz w:val="24"/>
          <w:szCs w:val="24"/>
        </w:rPr>
        <w:t xml:space="preserve">         </w:t>
      </w:r>
    </w:p>
    <w:p w:rsidR="006B1B1D" w:rsidRDefault="006B1B1D" w:rsidP="00582E28">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54"/>
        <w:gridCol w:w="3060"/>
        <w:gridCol w:w="2340"/>
      </w:tblGrid>
      <w:tr w:rsidR="00DE5B0F" w:rsidTr="00DE5B0F">
        <w:trPr>
          <w:trHeight w:val="432"/>
        </w:trPr>
        <w:tc>
          <w:tcPr>
            <w:tcW w:w="2754" w:type="dxa"/>
            <w:vAlign w:val="bottom"/>
          </w:tcPr>
          <w:p w:rsidR="00DE5B0F" w:rsidRPr="00DE5B0F" w:rsidRDefault="00DE5B0F" w:rsidP="00D15FA4">
            <w:pPr>
              <w:rPr>
                <w:rFonts w:ascii="Arial" w:hAnsi="Arial" w:cs="Arial"/>
                <w:sz w:val="24"/>
                <w:szCs w:val="24"/>
              </w:rPr>
            </w:pPr>
            <w:r w:rsidRPr="00DE5B0F">
              <w:rPr>
                <w:rFonts w:ascii="Arial" w:hAnsi="Arial" w:cs="Arial"/>
                <w:sz w:val="24"/>
                <w:szCs w:val="24"/>
              </w:rPr>
              <w:t>1</w:t>
            </w:r>
            <w:r w:rsidR="00D15FA4">
              <w:rPr>
                <w:rFonts w:ascii="Arial" w:hAnsi="Arial" w:cs="Arial"/>
                <w:sz w:val="24"/>
                <w:szCs w:val="24"/>
              </w:rPr>
              <w:t>5</w:t>
            </w:r>
            <w:r w:rsidRPr="00DE5B0F">
              <w:rPr>
                <w:rFonts w:ascii="Arial" w:hAnsi="Arial" w:cs="Arial"/>
                <w:sz w:val="24"/>
                <w:szCs w:val="24"/>
              </w:rPr>
              <w:t>. Co-convened with:</w:t>
            </w:r>
          </w:p>
        </w:tc>
        <w:tc>
          <w:tcPr>
            <w:tcW w:w="2754" w:type="dxa"/>
            <w:tcBorders>
              <w:bottom w:val="single" w:sz="4" w:space="0" w:color="auto"/>
            </w:tcBorders>
            <w:vAlign w:val="bottom"/>
          </w:tcPr>
          <w:p w:rsidR="00DE5B0F" w:rsidRPr="00DE5B0F" w:rsidRDefault="00DE5B0F" w:rsidP="00DE5B0F">
            <w:pPr>
              <w:rPr>
                <w:rFonts w:ascii="Arial" w:hAnsi="Arial" w:cs="Arial"/>
                <w:sz w:val="24"/>
                <w:szCs w:val="24"/>
              </w:rPr>
            </w:pPr>
          </w:p>
        </w:tc>
        <w:tc>
          <w:tcPr>
            <w:tcW w:w="3060" w:type="dxa"/>
            <w:vAlign w:val="bottom"/>
          </w:tcPr>
          <w:p w:rsidR="00DE5B0F" w:rsidRPr="00DE5B0F" w:rsidRDefault="00DE5B0F" w:rsidP="00DF6284">
            <w:pPr>
              <w:rPr>
                <w:rFonts w:ascii="Arial" w:hAnsi="Arial" w:cs="Arial"/>
                <w:sz w:val="24"/>
                <w:szCs w:val="24"/>
              </w:rPr>
            </w:pPr>
            <w:r w:rsidRPr="00DE5B0F">
              <w:rPr>
                <w:rFonts w:ascii="Arial" w:hAnsi="Arial" w:cs="Arial"/>
                <w:bCs/>
                <w:sz w:val="24"/>
                <w:szCs w:val="24"/>
              </w:rPr>
              <w:t>1</w:t>
            </w:r>
            <w:r w:rsidR="00DF6284">
              <w:rPr>
                <w:rFonts w:ascii="Arial" w:hAnsi="Arial" w:cs="Arial"/>
                <w:bCs/>
                <w:sz w:val="24"/>
                <w:szCs w:val="24"/>
              </w:rPr>
              <w:t>4</w:t>
            </w:r>
            <w:r w:rsidRPr="00DE5B0F">
              <w:rPr>
                <w:rFonts w:ascii="Arial" w:hAnsi="Arial" w:cs="Arial"/>
                <w:bCs/>
                <w:sz w:val="24"/>
                <w:szCs w:val="24"/>
              </w:rPr>
              <w:t>a. UGC approval date</w:t>
            </w:r>
            <w:r w:rsidRPr="00DE5B0F">
              <w:rPr>
                <w:rFonts w:ascii="Arial" w:hAnsi="Arial" w:cs="Arial"/>
                <w:bCs/>
                <w:color w:val="FF0000"/>
                <w:sz w:val="24"/>
                <w:szCs w:val="24"/>
              </w:rPr>
              <w:t>*</w:t>
            </w:r>
            <w:r w:rsidRPr="00DE5B0F">
              <w:rPr>
                <w:rFonts w:ascii="Arial" w:hAnsi="Arial" w:cs="Arial"/>
                <w:bCs/>
                <w:sz w:val="24"/>
                <w:szCs w:val="24"/>
              </w:rPr>
              <w:t>:</w:t>
            </w:r>
          </w:p>
        </w:tc>
        <w:tc>
          <w:tcPr>
            <w:tcW w:w="2340" w:type="dxa"/>
            <w:tcBorders>
              <w:bottom w:val="single" w:sz="4" w:space="0" w:color="auto"/>
            </w:tcBorders>
            <w:vAlign w:val="bottom"/>
          </w:tcPr>
          <w:p w:rsidR="00DE5B0F" w:rsidRPr="00DE5B0F" w:rsidRDefault="00DE5B0F" w:rsidP="00DE5B0F">
            <w:pPr>
              <w:rPr>
                <w:rFonts w:ascii="Arial" w:hAnsi="Arial" w:cs="Arial"/>
                <w:sz w:val="24"/>
                <w:szCs w:val="24"/>
              </w:rPr>
            </w:pPr>
          </w:p>
        </w:tc>
      </w:tr>
      <w:tr w:rsidR="00DE5B0F" w:rsidTr="00DE5B0F">
        <w:tc>
          <w:tcPr>
            <w:tcW w:w="10908" w:type="dxa"/>
            <w:gridSpan w:val="4"/>
          </w:tcPr>
          <w:p w:rsidR="00DE5B0F" w:rsidRPr="00DE5B0F" w:rsidRDefault="00DE5B0F" w:rsidP="00DE5B0F">
            <w:pPr>
              <w:rPr>
                <w:rFonts w:ascii="Arial" w:hAnsi="Arial" w:cs="Arial"/>
                <w:sz w:val="24"/>
                <w:szCs w:val="24"/>
              </w:rPr>
            </w:pPr>
            <w:r w:rsidRPr="00DE5B0F">
              <w:rPr>
                <w:rFonts w:ascii="Arial" w:hAnsi="Arial" w:cs="Arial"/>
                <w:b/>
                <w:sz w:val="24"/>
                <w:szCs w:val="24"/>
              </w:rPr>
              <w:t xml:space="preserve">  </w:t>
            </w:r>
            <w:r>
              <w:rPr>
                <w:rFonts w:ascii="Arial" w:hAnsi="Arial" w:cs="Arial"/>
                <w:b/>
                <w:sz w:val="24"/>
                <w:szCs w:val="24"/>
              </w:rPr>
              <w:t xml:space="preserve"> </w:t>
            </w:r>
            <w:r w:rsidRPr="00DE5B0F">
              <w:rPr>
                <w:rFonts w:ascii="Arial" w:hAnsi="Arial" w:cs="Arial"/>
                <w:b/>
                <w:sz w:val="24"/>
                <w:szCs w:val="24"/>
              </w:rPr>
              <w:t xml:space="preserve">  </w:t>
            </w:r>
            <w:r w:rsidR="00FA3F35">
              <w:rPr>
                <w:rFonts w:ascii="Arial" w:hAnsi="Arial" w:cs="Arial"/>
                <w:b/>
                <w:sz w:val="24"/>
                <w:szCs w:val="24"/>
              </w:rPr>
              <w:t xml:space="preserve"> </w:t>
            </w:r>
            <w:r w:rsidRPr="00DE5B0F">
              <w:rPr>
                <w:rFonts w:ascii="Arial" w:hAnsi="Arial" w:cs="Arial"/>
                <w:sz w:val="24"/>
                <w:szCs w:val="24"/>
              </w:rPr>
              <w:t>(For example: ESE 450 and ESE 550</w:t>
            </w:r>
            <w:r w:rsidR="006E5BD3">
              <w:rPr>
                <w:rFonts w:ascii="Arial" w:hAnsi="Arial" w:cs="Arial"/>
                <w:sz w:val="24"/>
                <w:szCs w:val="24"/>
              </w:rPr>
              <w:t xml:space="preserve">)   </w:t>
            </w:r>
            <w:hyperlink r:id="rId13" w:history="1">
              <w:r w:rsidR="00FA3F35">
                <w:rPr>
                  <w:rStyle w:val="Hyperlink"/>
                  <w:rFonts w:ascii="Arial" w:hAnsi="Arial" w:cs="Arial"/>
                  <w:sz w:val="24"/>
                  <w:szCs w:val="24"/>
                </w:rPr>
                <w:t>See co-convening policy</w:t>
              </w:r>
            </w:hyperlink>
            <w:r w:rsidR="006E5BD3">
              <w:rPr>
                <w:rFonts w:ascii="Arial" w:hAnsi="Arial" w:cs="Arial"/>
                <w:sz w:val="24"/>
                <w:szCs w:val="24"/>
              </w:rPr>
              <w:t>.</w:t>
            </w:r>
            <w:r w:rsidRPr="00DE5B0F">
              <w:rPr>
                <w:rFonts w:ascii="Arial" w:hAnsi="Arial" w:cs="Arial"/>
                <w:sz w:val="24"/>
                <w:szCs w:val="24"/>
              </w:rPr>
              <w:t xml:space="preserve"> </w:t>
            </w:r>
          </w:p>
          <w:p w:rsidR="00DE5B0F" w:rsidRPr="00DE5B0F" w:rsidRDefault="00DE5B0F" w:rsidP="00DE5B0F">
            <w:pPr>
              <w:rPr>
                <w:rFonts w:ascii="Arial" w:hAnsi="Arial" w:cs="Arial"/>
                <w:sz w:val="24"/>
                <w:szCs w:val="24"/>
              </w:rPr>
            </w:pPr>
            <w:r w:rsidRPr="00DE5B0F">
              <w:rPr>
                <w:rFonts w:ascii="Arial" w:hAnsi="Arial" w:cs="Arial"/>
                <w:b/>
                <w:sz w:val="24"/>
                <w:szCs w:val="24"/>
              </w:rPr>
              <w:t xml:space="preserve">     </w:t>
            </w:r>
            <w:r w:rsidRPr="00DE5B0F">
              <w:rPr>
                <w:rFonts w:ascii="Arial" w:hAnsi="Arial" w:cs="Arial"/>
                <w:color w:val="FF0000"/>
                <w:sz w:val="24"/>
                <w:szCs w:val="24"/>
              </w:rPr>
              <w:t>*</w:t>
            </w:r>
            <w:r w:rsidRPr="00DE5B0F">
              <w:rPr>
                <w:rFonts w:ascii="Arial" w:hAnsi="Arial" w:cs="Arial"/>
                <w:sz w:val="24"/>
                <w:szCs w:val="24"/>
              </w:rPr>
              <w:t>Must be approved by UGC before UCC submission, and both course syllabi must be presented</w:t>
            </w:r>
            <w:r w:rsidR="00E620B4">
              <w:rPr>
                <w:rFonts w:ascii="Arial" w:hAnsi="Arial" w:cs="Arial"/>
                <w:sz w:val="24"/>
                <w:szCs w:val="24"/>
              </w:rPr>
              <w:t>.</w:t>
            </w:r>
          </w:p>
        </w:tc>
      </w:tr>
    </w:tbl>
    <w:p w:rsidR="00DE5B0F" w:rsidRPr="00DE5B0F" w:rsidRDefault="00DE5B0F" w:rsidP="006B1B1D">
      <w:pPr>
        <w:spacing w:after="0"/>
        <w:rPr>
          <w:rFonts w:ascii="Arial" w:hAnsi="Arial" w:cs="Arial"/>
          <w:sz w:val="24"/>
          <w:szCs w:val="24"/>
        </w:rPr>
      </w:pPr>
      <w:r w:rsidRPr="00DE5B0F">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980"/>
        <w:gridCol w:w="720"/>
        <w:gridCol w:w="90"/>
        <w:gridCol w:w="1080"/>
        <w:gridCol w:w="756"/>
        <w:gridCol w:w="1224"/>
        <w:gridCol w:w="270"/>
        <w:gridCol w:w="2178"/>
      </w:tblGrid>
      <w:tr w:rsidR="00DE5B0F" w:rsidTr="006B1B1D">
        <w:trPr>
          <w:trHeight w:val="432"/>
        </w:trPr>
        <w:tc>
          <w:tcPr>
            <w:tcW w:w="2718" w:type="dxa"/>
            <w:vAlign w:val="bottom"/>
          </w:tcPr>
          <w:p w:rsidR="00DE5B0F" w:rsidRPr="00DE5B0F" w:rsidRDefault="00DE5B0F" w:rsidP="00D15FA4">
            <w:pPr>
              <w:rPr>
                <w:rFonts w:ascii="Arial" w:hAnsi="Arial" w:cs="Arial"/>
                <w:sz w:val="24"/>
                <w:szCs w:val="24"/>
              </w:rPr>
            </w:pPr>
            <w:r w:rsidRPr="00DE5B0F">
              <w:rPr>
                <w:rFonts w:ascii="Arial" w:hAnsi="Arial" w:cs="Arial"/>
                <w:sz w:val="24"/>
                <w:szCs w:val="24"/>
              </w:rPr>
              <w:t>1</w:t>
            </w:r>
            <w:r w:rsidR="00D15FA4">
              <w:rPr>
                <w:rFonts w:ascii="Arial" w:hAnsi="Arial" w:cs="Arial"/>
                <w:sz w:val="24"/>
                <w:szCs w:val="24"/>
              </w:rPr>
              <w:t>6</w:t>
            </w:r>
            <w:r w:rsidRPr="00DE5B0F">
              <w:rPr>
                <w:rFonts w:ascii="Arial" w:hAnsi="Arial" w:cs="Arial"/>
                <w:sz w:val="24"/>
                <w:szCs w:val="24"/>
              </w:rPr>
              <w:t>. Cross-listed with:</w:t>
            </w:r>
          </w:p>
        </w:tc>
        <w:tc>
          <w:tcPr>
            <w:tcW w:w="2790" w:type="dxa"/>
            <w:gridSpan w:val="3"/>
            <w:tcBorders>
              <w:bottom w:val="single" w:sz="4" w:space="0" w:color="auto"/>
            </w:tcBorders>
            <w:vAlign w:val="bottom"/>
          </w:tcPr>
          <w:p w:rsidR="00DE5B0F" w:rsidRPr="00DE5B0F" w:rsidRDefault="00DE5B0F" w:rsidP="00DE5B0F">
            <w:pPr>
              <w:rPr>
                <w:rFonts w:ascii="Arial" w:hAnsi="Arial" w:cs="Arial"/>
                <w:sz w:val="24"/>
                <w:szCs w:val="24"/>
              </w:rPr>
            </w:pPr>
          </w:p>
        </w:tc>
        <w:tc>
          <w:tcPr>
            <w:tcW w:w="5508" w:type="dxa"/>
            <w:gridSpan w:val="5"/>
            <w:vAlign w:val="bottom"/>
          </w:tcPr>
          <w:p w:rsidR="00DE5B0F" w:rsidRPr="00DE5B0F" w:rsidRDefault="00DE5B0F" w:rsidP="006B1B1D">
            <w:pPr>
              <w:rPr>
                <w:rFonts w:ascii="Arial" w:hAnsi="Arial" w:cs="Arial"/>
                <w:sz w:val="24"/>
                <w:szCs w:val="24"/>
              </w:rPr>
            </w:pPr>
          </w:p>
        </w:tc>
      </w:tr>
      <w:tr w:rsidR="00DE5B0F" w:rsidTr="00DE5B0F">
        <w:tc>
          <w:tcPr>
            <w:tcW w:w="11016" w:type="dxa"/>
            <w:gridSpan w:val="9"/>
          </w:tcPr>
          <w:p w:rsidR="00DE5B0F" w:rsidRPr="00DE5B0F" w:rsidRDefault="00DE5B0F" w:rsidP="00DE5B0F">
            <w:pPr>
              <w:tabs>
                <w:tab w:val="left" w:pos="2478"/>
                <w:tab w:val="left" w:pos="2863"/>
              </w:tabs>
              <w:rPr>
                <w:rFonts w:ascii="Arial" w:hAnsi="Arial" w:cs="Arial"/>
                <w:sz w:val="24"/>
                <w:szCs w:val="24"/>
              </w:rPr>
            </w:pPr>
            <w:r w:rsidRPr="00DE5B0F">
              <w:rPr>
                <w:rFonts w:ascii="Arial" w:hAnsi="Arial" w:cs="Arial"/>
                <w:sz w:val="24"/>
                <w:szCs w:val="24"/>
              </w:rPr>
              <w:t xml:space="preserve">      (For example: ES 450 and DIS 450)</w:t>
            </w:r>
            <w:r w:rsidR="00FA3F35">
              <w:rPr>
                <w:rFonts w:ascii="Arial" w:hAnsi="Arial" w:cs="Arial"/>
                <w:sz w:val="24"/>
                <w:szCs w:val="24"/>
              </w:rPr>
              <w:t xml:space="preserve">  </w:t>
            </w:r>
            <w:hyperlink r:id="rId14" w:history="1">
              <w:r w:rsidR="00FA3F35" w:rsidRPr="00FA3F35">
                <w:rPr>
                  <w:rStyle w:val="Hyperlink"/>
                  <w:rFonts w:ascii="Arial" w:hAnsi="Arial" w:cs="Arial"/>
                  <w:sz w:val="24"/>
                  <w:szCs w:val="24"/>
                </w:rPr>
                <w:t>See cross listing policy</w:t>
              </w:r>
            </w:hyperlink>
            <w:r w:rsidR="00E620B4">
              <w:t>.</w:t>
            </w:r>
          </w:p>
          <w:p w:rsidR="00DE5B0F" w:rsidRPr="00DE5B0F" w:rsidRDefault="00DE5B0F" w:rsidP="00DE5B0F">
            <w:pPr>
              <w:tabs>
                <w:tab w:val="left" w:pos="2478"/>
                <w:tab w:val="left" w:pos="2863"/>
              </w:tabs>
              <w:rPr>
                <w:rFonts w:ascii="Arial" w:hAnsi="Arial" w:cs="Arial"/>
                <w:sz w:val="24"/>
                <w:szCs w:val="24"/>
              </w:rPr>
            </w:pPr>
            <w:r w:rsidRPr="00DE5B0F">
              <w:rPr>
                <w:rFonts w:ascii="Arial" w:hAnsi="Arial" w:cs="Arial"/>
                <w:sz w:val="24"/>
                <w:szCs w:val="24"/>
              </w:rPr>
              <w:t>      Please submit a single cross-listed syllabus that will be used for all cross-listed courses.</w:t>
            </w:r>
          </w:p>
          <w:p w:rsidR="00DE5B0F" w:rsidRPr="00DE5B0F" w:rsidRDefault="00DE5B0F" w:rsidP="00582E28">
            <w:pPr>
              <w:rPr>
                <w:rFonts w:ascii="Arial" w:hAnsi="Arial" w:cs="Arial"/>
                <w:sz w:val="24"/>
                <w:szCs w:val="24"/>
              </w:rPr>
            </w:pPr>
          </w:p>
        </w:tc>
      </w:tr>
      <w:tr w:rsidR="00DE5B0F" w:rsidTr="00835D20">
        <w:trPr>
          <w:trHeight w:val="302"/>
        </w:trPr>
        <w:tc>
          <w:tcPr>
            <w:tcW w:w="5418" w:type="dxa"/>
            <w:gridSpan w:val="3"/>
            <w:vAlign w:val="center"/>
          </w:tcPr>
          <w:p w:rsidR="00DE5B0F" w:rsidRPr="00DE5B0F" w:rsidRDefault="00DE5B0F" w:rsidP="00D15FA4">
            <w:pPr>
              <w:rPr>
                <w:rFonts w:ascii="Arial" w:hAnsi="Arial" w:cs="Arial"/>
                <w:sz w:val="24"/>
                <w:szCs w:val="24"/>
              </w:rPr>
            </w:pPr>
            <w:r w:rsidRPr="00DE5B0F">
              <w:rPr>
                <w:rFonts w:ascii="Arial" w:hAnsi="Arial" w:cs="Arial"/>
                <w:sz w:val="24"/>
                <w:szCs w:val="24"/>
              </w:rPr>
              <w:t>1</w:t>
            </w:r>
            <w:r w:rsidR="00D15FA4">
              <w:rPr>
                <w:rFonts w:ascii="Arial" w:hAnsi="Arial" w:cs="Arial"/>
                <w:sz w:val="24"/>
                <w:szCs w:val="24"/>
              </w:rPr>
              <w:t>7</w:t>
            </w:r>
            <w:r w:rsidRPr="00DE5B0F">
              <w:rPr>
                <w:rFonts w:ascii="Arial" w:hAnsi="Arial" w:cs="Arial"/>
                <w:sz w:val="24"/>
                <w:szCs w:val="24"/>
              </w:rPr>
              <w:t xml:space="preserve">. May course be repeated for </w:t>
            </w:r>
            <w:r w:rsidRPr="00DE5B0F">
              <w:rPr>
                <w:rFonts w:ascii="Arial" w:hAnsi="Arial" w:cs="Arial"/>
                <w:iCs/>
                <w:sz w:val="24"/>
                <w:szCs w:val="24"/>
              </w:rPr>
              <w:t>additional</w:t>
            </w:r>
            <w:r w:rsidRPr="00DE5B0F">
              <w:rPr>
                <w:rFonts w:ascii="Arial" w:hAnsi="Arial" w:cs="Arial"/>
                <w:sz w:val="24"/>
                <w:szCs w:val="24"/>
              </w:rPr>
              <w:t xml:space="preserve"> units?</w:t>
            </w:r>
          </w:p>
        </w:tc>
        <w:tc>
          <w:tcPr>
            <w:tcW w:w="1926" w:type="dxa"/>
            <w:gridSpan w:val="3"/>
            <w:vAlign w:val="center"/>
          </w:tcPr>
          <w:p w:rsidR="00DE5B0F" w:rsidRPr="00DE5B0F" w:rsidRDefault="00DE5B0F" w:rsidP="00835D20">
            <w:pPr>
              <w:rPr>
                <w:rFonts w:ascii="Arial" w:hAnsi="Arial" w:cs="Arial"/>
                <w:sz w:val="24"/>
                <w:szCs w:val="24"/>
              </w:rPr>
            </w:pPr>
          </w:p>
        </w:tc>
        <w:tc>
          <w:tcPr>
            <w:tcW w:w="3672" w:type="dxa"/>
            <w:gridSpan w:val="3"/>
            <w:vAlign w:val="center"/>
          </w:tcPr>
          <w:p w:rsidR="00DE5B0F" w:rsidRPr="00DE5B0F" w:rsidRDefault="00DE5B0F" w:rsidP="000C2D09">
            <w:pPr>
              <w:rPr>
                <w:rFonts w:ascii="Arial" w:hAnsi="Arial" w:cs="Arial"/>
                <w:sz w:val="24"/>
                <w:szCs w:val="24"/>
              </w:rPr>
            </w:pPr>
            <w:r w:rsidRPr="00DE5B0F">
              <w:rPr>
                <w:rFonts w:ascii="Arial" w:hAnsi="Arial" w:cs="Arial"/>
                <w:bCs/>
                <w:sz w:val="24"/>
                <w:szCs w:val="24"/>
              </w:rPr>
              <w:t xml:space="preserve">                     </w:t>
            </w:r>
            <w:r w:rsidR="0099203A">
              <w:rPr>
                <w:rFonts w:ascii="Arial" w:hAnsi="Arial" w:cs="Arial"/>
                <w:bCs/>
                <w:sz w:val="24"/>
                <w:szCs w:val="24"/>
              </w:rPr>
              <w:t xml:space="preserve"> </w:t>
            </w:r>
            <w:r w:rsidRPr="00DE5B0F">
              <w:rPr>
                <w:rFonts w:ascii="Arial" w:hAnsi="Arial" w:cs="Arial"/>
                <w:bCs/>
                <w:sz w:val="24"/>
                <w:szCs w:val="24"/>
              </w:rPr>
              <w:t xml:space="preserve"> Yes </w:t>
            </w:r>
            <w:r w:rsidR="00770735" w:rsidRPr="00DE5B0F">
              <w:rPr>
                <w:rFonts w:ascii="Arial" w:hAnsi="Arial" w:cs="Arial"/>
                <w:bCs/>
                <w:sz w:val="24"/>
                <w:szCs w:val="24"/>
              </w:rPr>
              <w:fldChar w:fldCharType="begin">
                <w:ffData>
                  <w:name w:val="Check28"/>
                  <w:enabled/>
                  <w:calcOnExit w:val="0"/>
                  <w:checkBox>
                    <w:sizeAuto/>
                    <w:default w:val="0"/>
                  </w:checkBox>
                </w:ffData>
              </w:fldChar>
            </w:r>
            <w:r w:rsidRPr="00DE5B0F">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DE5B0F">
              <w:rPr>
                <w:rFonts w:ascii="Arial" w:hAnsi="Arial" w:cs="Arial"/>
                <w:bCs/>
                <w:sz w:val="24"/>
                <w:szCs w:val="24"/>
              </w:rPr>
              <w:fldChar w:fldCharType="end"/>
            </w:r>
            <w:r w:rsidRPr="00DE5B0F">
              <w:rPr>
                <w:rFonts w:ascii="Arial" w:hAnsi="Arial" w:cs="Arial"/>
                <w:bCs/>
                <w:sz w:val="24"/>
                <w:szCs w:val="24"/>
              </w:rPr>
              <w:t xml:space="preserve">      </w:t>
            </w:r>
            <w:r w:rsidR="00DF6284">
              <w:rPr>
                <w:rFonts w:ascii="Arial" w:hAnsi="Arial" w:cs="Arial"/>
                <w:bCs/>
                <w:sz w:val="24"/>
                <w:szCs w:val="24"/>
              </w:rPr>
              <w:t xml:space="preserve"> </w:t>
            </w:r>
            <w:r w:rsidRPr="00DE5B0F">
              <w:rPr>
                <w:rFonts w:ascii="Arial" w:hAnsi="Arial" w:cs="Arial"/>
                <w:bCs/>
                <w:sz w:val="24"/>
                <w:szCs w:val="24"/>
              </w:rPr>
              <w:t xml:space="preserve">No </w:t>
            </w:r>
            <w:r w:rsidR="00770735">
              <w:rPr>
                <w:rFonts w:ascii="Arial" w:hAnsi="Arial" w:cs="Arial"/>
                <w:bCs/>
                <w:sz w:val="24"/>
                <w:szCs w:val="24"/>
              </w:rPr>
              <w:fldChar w:fldCharType="begin">
                <w:ffData>
                  <w:name w:val=""/>
                  <w:enabled/>
                  <w:calcOnExit w:val="0"/>
                  <w:checkBox>
                    <w:sizeAuto/>
                    <w:default w:val="1"/>
                  </w:checkBox>
                </w:ffData>
              </w:fldChar>
            </w:r>
            <w:r w:rsidR="000C2D09">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Pr>
                <w:rFonts w:ascii="Arial" w:hAnsi="Arial" w:cs="Arial"/>
                <w:bCs/>
                <w:sz w:val="24"/>
                <w:szCs w:val="24"/>
              </w:rPr>
              <w:fldChar w:fldCharType="end"/>
            </w:r>
          </w:p>
        </w:tc>
      </w:tr>
      <w:tr w:rsidR="00DE5B0F" w:rsidTr="00835D20">
        <w:trPr>
          <w:trHeight w:val="302"/>
        </w:trPr>
        <w:tc>
          <w:tcPr>
            <w:tcW w:w="4698" w:type="dxa"/>
            <w:gridSpan w:val="2"/>
            <w:vAlign w:val="center"/>
          </w:tcPr>
          <w:p w:rsidR="00DE5B0F" w:rsidRPr="00DE5B0F" w:rsidRDefault="00835D20" w:rsidP="006B45FB">
            <w:pPr>
              <w:rPr>
                <w:rFonts w:ascii="Arial" w:hAnsi="Arial" w:cs="Arial"/>
                <w:sz w:val="24"/>
                <w:szCs w:val="24"/>
              </w:rPr>
            </w:pPr>
            <w:r>
              <w:rPr>
                <w:rFonts w:ascii="Arial" w:hAnsi="Arial" w:cs="Arial"/>
                <w:sz w:val="24"/>
                <w:szCs w:val="24"/>
              </w:rPr>
              <w:t xml:space="preserve">      </w:t>
            </w:r>
            <w:r w:rsidR="00DE5B0F" w:rsidRPr="00DE5B0F">
              <w:rPr>
                <w:rFonts w:ascii="Arial" w:hAnsi="Arial" w:cs="Arial"/>
                <w:sz w:val="24"/>
                <w:szCs w:val="24"/>
              </w:rPr>
              <w:t>1</w:t>
            </w:r>
            <w:r w:rsidR="006B45FB">
              <w:rPr>
                <w:rFonts w:ascii="Arial" w:hAnsi="Arial" w:cs="Arial"/>
                <w:sz w:val="24"/>
                <w:szCs w:val="24"/>
              </w:rPr>
              <w:t>6</w:t>
            </w:r>
            <w:r w:rsidR="00DE5B0F" w:rsidRPr="00DE5B0F">
              <w:rPr>
                <w:rFonts w:ascii="Arial" w:hAnsi="Arial" w:cs="Arial"/>
                <w:sz w:val="24"/>
                <w:szCs w:val="24"/>
              </w:rPr>
              <w:t>a. If yes, maximum units allowed?</w:t>
            </w:r>
          </w:p>
        </w:tc>
        <w:tc>
          <w:tcPr>
            <w:tcW w:w="1890" w:type="dxa"/>
            <w:gridSpan w:val="3"/>
            <w:tcBorders>
              <w:bottom w:val="single" w:sz="4" w:space="0" w:color="auto"/>
            </w:tcBorders>
            <w:vAlign w:val="center"/>
          </w:tcPr>
          <w:p w:rsidR="00DE5B0F" w:rsidRPr="00DE5B0F" w:rsidRDefault="00DE5B0F" w:rsidP="00835D20">
            <w:pPr>
              <w:rPr>
                <w:rFonts w:ascii="Arial" w:hAnsi="Arial" w:cs="Arial"/>
                <w:sz w:val="24"/>
                <w:szCs w:val="24"/>
              </w:rPr>
            </w:pPr>
          </w:p>
        </w:tc>
        <w:tc>
          <w:tcPr>
            <w:tcW w:w="4428" w:type="dxa"/>
            <w:gridSpan w:val="4"/>
            <w:vAlign w:val="center"/>
          </w:tcPr>
          <w:p w:rsidR="00DE5B0F" w:rsidRPr="00DE5B0F" w:rsidRDefault="00DE5B0F" w:rsidP="00835D20">
            <w:pPr>
              <w:rPr>
                <w:rFonts w:ascii="Arial" w:hAnsi="Arial" w:cs="Arial"/>
                <w:sz w:val="24"/>
                <w:szCs w:val="24"/>
              </w:rPr>
            </w:pPr>
          </w:p>
        </w:tc>
      </w:tr>
      <w:tr w:rsidR="00DE5B0F" w:rsidTr="00835D20">
        <w:trPr>
          <w:trHeight w:val="302"/>
        </w:trPr>
        <w:tc>
          <w:tcPr>
            <w:tcW w:w="8568" w:type="dxa"/>
            <w:gridSpan w:val="7"/>
            <w:vAlign w:val="center"/>
          </w:tcPr>
          <w:p w:rsidR="00DE5B0F" w:rsidRPr="00DE5B0F" w:rsidRDefault="00835D20" w:rsidP="006B45FB">
            <w:pPr>
              <w:rPr>
                <w:rFonts w:ascii="Arial" w:hAnsi="Arial" w:cs="Arial"/>
                <w:sz w:val="24"/>
                <w:szCs w:val="24"/>
              </w:rPr>
            </w:pPr>
            <w:r>
              <w:rPr>
                <w:rFonts w:ascii="Arial" w:hAnsi="Arial" w:cs="Arial"/>
                <w:sz w:val="24"/>
                <w:szCs w:val="24"/>
              </w:rPr>
              <w:t xml:space="preserve">      </w:t>
            </w:r>
            <w:r w:rsidR="00DE5B0F" w:rsidRPr="00DE5B0F">
              <w:rPr>
                <w:rFonts w:ascii="Arial" w:hAnsi="Arial" w:cs="Arial"/>
                <w:sz w:val="24"/>
                <w:szCs w:val="24"/>
              </w:rPr>
              <w:t>1</w:t>
            </w:r>
            <w:r w:rsidR="006B45FB">
              <w:rPr>
                <w:rFonts w:ascii="Arial" w:hAnsi="Arial" w:cs="Arial"/>
                <w:sz w:val="24"/>
                <w:szCs w:val="24"/>
              </w:rPr>
              <w:t>6</w:t>
            </w:r>
            <w:r w:rsidR="00DE5B0F" w:rsidRPr="00DE5B0F">
              <w:rPr>
                <w:rFonts w:ascii="Arial" w:hAnsi="Arial" w:cs="Arial"/>
                <w:sz w:val="24"/>
                <w:szCs w:val="24"/>
              </w:rPr>
              <w:t>b. If yes, may course be repeated for additional units in the same term?</w:t>
            </w:r>
          </w:p>
        </w:tc>
        <w:tc>
          <w:tcPr>
            <w:tcW w:w="270" w:type="dxa"/>
            <w:vAlign w:val="center"/>
          </w:tcPr>
          <w:p w:rsidR="00DE5B0F" w:rsidRPr="00DE5B0F" w:rsidRDefault="00DE5B0F" w:rsidP="00835D20">
            <w:pPr>
              <w:rPr>
                <w:rFonts w:ascii="Arial" w:hAnsi="Arial" w:cs="Arial"/>
                <w:sz w:val="24"/>
                <w:szCs w:val="24"/>
              </w:rPr>
            </w:pPr>
          </w:p>
        </w:tc>
        <w:tc>
          <w:tcPr>
            <w:tcW w:w="2178" w:type="dxa"/>
            <w:vAlign w:val="center"/>
          </w:tcPr>
          <w:p w:rsidR="00DE5B0F" w:rsidRPr="00DE5B0F" w:rsidRDefault="00DE5B0F" w:rsidP="005C39D3">
            <w:pPr>
              <w:rPr>
                <w:rFonts w:ascii="Arial" w:hAnsi="Arial" w:cs="Arial"/>
                <w:sz w:val="24"/>
                <w:szCs w:val="24"/>
              </w:rPr>
            </w:pPr>
            <w:r w:rsidRPr="00DE5B0F">
              <w:rPr>
                <w:rFonts w:ascii="Arial" w:hAnsi="Arial" w:cs="Arial"/>
                <w:bCs/>
                <w:sz w:val="24"/>
                <w:szCs w:val="24"/>
              </w:rPr>
              <w:t xml:space="preserve">Yes </w:t>
            </w:r>
            <w:r w:rsidR="00770735" w:rsidRPr="00DE5B0F">
              <w:rPr>
                <w:rFonts w:ascii="Arial" w:hAnsi="Arial" w:cs="Arial"/>
                <w:bCs/>
                <w:sz w:val="24"/>
                <w:szCs w:val="24"/>
              </w:rPr>
              <w:fldChar w:fldCharType="begin">
                <w:ffData>
                  <w:name w:val="Check28"/>
                  <w:enabled/>
                  <w:calcOnExit w:val="0"/>
                  <w:checkBox>
                    <w:sizeAuto/>
                    <w:default w:val="0"/>
                  </w:checkBox>
                </w:ffData>
              </w:fldChar>
            </w:r>
            <w:r w:rsidRPr="00DE5B0F">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DE5B0F">
              <w:rPr>
                <w:rFonts w:ascii="Arial" w:hAnsi="Arial" w:cs="Arial"/>
                <w:bCs/>
                <w:sz w:val="24"/>
                <w:szCs w:val="24"/>
              </w:rPr>
              <w:fldChar w:fldCharType="end"/>
            </w:r>
            <w:r w:rsidRPr="00DE5B0F">
              <w:rPr>
                <w:rFonts w:ascii="Arial" w:hAnsi="Arial" w:cs="Arial"/>
                <w:bCs/>
                <w:sz w:val="24"/>
                <w:szCs w:val="24"/>
              </w:rPr>
              <w:t xml:space="preserve">    </w:t>
            </w:r>
            <w:r w:rsidR="005C39D3">
              <w:rPr>
                <w:rFonts w:ascii="Arial" w:hAnsi="Arial" w:cs="Arial"/>
                <w:bCs/>
                <w:sz w:val="24"/>
                <w:szCs w:val="24"/>
              </w:rPr>
              <w:t xml:space="preserve"> </w:t>
            </w:r>
            <w:r w:rsidRPr="00DE5B0F">
              <w:rPr>
                <w:rFonts w:ascii="Arial" w:hAnsi="Arial" w:cs="Arial"/>
                <w:bCs/>
                <w:sz w:val="24"/>
                <w:szCs w:val="24"/>
              </w:rPr>
              <w:t xml:space="preserve">   No </w:t>
            </w:r>
            <w:r w:rsidR="00770735" w:rsidRPr="00DE5B0F">
              <w:rPr>
                <w:rFonts w:ascii="Arial" w:hAnsi="Arial" w:cs="Arial"/>
                <w:bCs/>
                <w:sz w:val="24"/>
                <w:szCs w:val="24"/>
              </w:rPr>
              <w:fldChar w:fldCharType="begin">
                <w:ffData>
                  <w:name w:val="Check29"/>
                  <w:enabled/>
                  <w:calcOnExit w:val="0"/>
                  <w:checkBox>
                    <w:sizeAuto/>
                    <w:default w:val="0"/>
                  </w:checkBox>
                </w:ffData>
              </w:fldChar>
            </w:r>
            <w:r w:rsidRPr="00DE5B0F">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DE5B0F">
              <w:rPr>
                <w:rFonts w:ascii="Arial" w:hAnsi="Arial" w:cs="Arial"/>
                <w:bCs/>
                <w:sz w:val="24"/>
                <w:szCs w:val="24"/>
              </w:rPr>
              <w:fldChar w:fldCharType="end"/>
            </w:r>
          </w:p>
        </w:tc>
      </w:tr>
    </w:tbl>
    <w:p w:rsidR="005C39D3" w:rsidRDefault="005C39D3" w:rsidP="00582E28">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84"/>
        <w:gridCol w:w="4284"/>
      </w:tblGrid>
      <w:tr w:rsidR="005C39D3" w:rsidTr="006B45FB">
        <w:trPr>
          <w:trHeight w:val="432"/>
        </w:trPr>
        <w:tc>
          <w:tcPr>
            <w:tcW w:w="2448" w:type="dxa"/>
            <w:vAlign w:val="bottom"/>
          </w:tcPr>
          <w:p w:rsidR="005C39D3" w:rsidRPr="005C39D3" w:rsidRDefault="005C39D3" w:rsidP="00D15FA4">
            <w:pPr>
              <w:rPr>
                <w:rFonts w:ascii="Arial" w:hAnsi="Arial" w:cs="Arial"/>
                <w:sz w:val="24"/>
                <w:szCs w:val="24"/>
              </w:rPr>
            </w:pPr>
            <w:r w:rsidRPr="005C39D3">
              <w:rPr>
                <w:rFonts w:ascii="Arial" w:hAnsi="Arial" w:cs="Arial"/>
                <w:sz w:val="24"/>
                <w:szCs w:val="24"/>
              </w:rPr>
              <w:t>1</w:t>
            </w:r>
            <w:r w:rsidR="00D15FA4">
              <w:rPr>
                <w:rFonts w:ascii="Arial" w:hAnsi="Arial" w:cs="Arial"/>
                <w:sz w:val="24"/>
                <w:szCs w:val="24"/>
              </w:rPr>
              <w:t>8</w:t>
            </w:r>
            <w:r>
              <w:rPr>
                <w:rFonts w:ascii="Arial" w:hAnsi="Arial" w:cs="Arial"/>
                <w:sz w:val="24"/>
                <w:szCs w:val="24"/>
              </w:rPr>
              <w:t xml:space="preserve">.  </w:t>
            </w:r>
            <w:r w:rsidRPr="005C39D3">
              <w:rPr>
                <w:rFonts w:ascii="Arial" w:hAnsi="Arial" w:cs="Arial"/>
                <w:sz w:val="24"/>
                <w:szCs w:val="24"/>
              </w:rPr>
              <w:t>Prerequisites:</w:t>
            </w:r>
          </w:p>
        </w:tc>
        <w:tc>
          <w:tcPr>
            <w:tcW w:w="4284" w:type="dxa"/>
            <w:tcBorders>
              <w:bottom w:val="single" w:sz="4" w:space="0" w:color="auto"/>
            </w:tcBorders>
            <w:vAlign w:val="bottom"/>
          </w:tcPr>
          <w:p w:rsidR="005C39D3" w:rsidRPr="00CC622E" w:rsidRDefault="000C2D09" w:rsidP="005C39D3">
            <w:pPr>
              <w:rPr>
                <w:rFonts w:ascii="Arial" w:hAnsi="Arial" w:cs="Arial"/>
                <w:b/>
                <w:sz w:val="24"/>
                <w:szCs w:val="24"/>
              </w:rPr>
            </w:pPr>
            <w:r w:rsidRPr="00CC622E">
              <w:rPr>
                <w:rStyle w:val="pslongeditbox"/>
                <w:rFonts w:ascii="Arial" w:hAnsi="Arial" w:cs="Arial"/>
                <w:b/>
                <w:sz w:val="24"/>
                <w:szCs w:val="24"/>
              </w:rPr>
              <w:t>EGR 186, CS 122, EE 188 and EE 188L with grades of C or better </w:t>
            </w:r>
          </w:p>
        </w:tc>
        <w:tc>
          <w:tcPr>
            <w:tcW w:w="4284" w:type="dxa"/>
          </w:tcPr>
          <w:p w:rsidR="005C39D3" w:rsidRDefault="005C39D3" w:rsidP="00582E28">
            <w:pPr>
              <w:rPr>
                <w:rFonts w:ascii="Arial" w:hAnsi="Arial" w:cs="Arial"/>
                <w:sz w:val="24"/>
                <w:szCs w:val="24"/>
              </w:rPr>
            </w:pPr>
          </w:p>
        </w:tc>
      </w:tr>
    </w:tbl>
    <w:p w:rsidR="005C39D3" w:rsidRDefault="006B45FB" w:rsidP="00582E28">
      <w:pPr>
        <w:spacing w:after="0"/>
        <w:rPr>
          <w:rFonts w:ascii="Arial" w:hAnsi="Arial" w:cs="Arial"/>
          <w:sz w:val="24"/>
          <w:szCs w:val="24"/>
        </w:rPr>
      </w:pPr>
      <w:r>
        <w:rPr>
          <w:rFonts w:ascii="Arial" w:hAnsi="Arial" w:cs="Arial"/>
          <w:sz w:val="24"/>
          <w:szCs w:val="24"/>
        </w:rPr>
        <w:t xml:space="preserve">      </w:t>
      </w:r>
      <w:r w:rsidR="007167DE">
        <w:rPr>
          <w:rFonts w:ascii="Arial" w:hAnsi="Arial" w:cs="Arial"/>
          <w:sz w:val="24"/>
          <w:szCs w:val="24"/>
        </w:rPr>
        <w:t xml:space="preserve"> If prerequisites, </w:t>
      </w:r>
      <w:r>
        <w:rPr>
          <w:rFonts w:ascii="Arial" w:hAnsi="Arial" w:cs="Arial"/>
          <w:sz w:val="24"/>
          <w:szCs w:val="24"/>
        </w:rPr>
        <w:t>include the rationale for the prerequisites</w:t>
      </w:r>
      <w:r w:rsidR="007167DE">
        <w:rPr>
          <w:rFonts w:ascii="Arial" w:hAnsi="Arial" w:cs="Arial"/>
          <w:sz w:val="24"/>
          <w:szCs w:val="24"/>
        </w:rPr>
        <w:t>.</w:t>
      </w:r>
      <w:r>
        <w:rPr>
          <w:rFonts w:ascii="Arial" w:hAnsi="Arial" w:cs="Arial"/>
          <w:sz w:val="24"/>
          <w:szCs w:val="24"/>
        </w:rPr>
        <w:t xml:space="preserve"> </w:t>
      </w:r>
    </w:p>
    <w:p w:rsidR="006B1B1D" w:rsidRPr="00CC622E" w:rsidRDefault="000C2D09" w:rsidP="006B1B1D">
      <w:pPr>
        <w:shd w:val="clear" w:color="auto" w:fill="D9D9D9" w:themeFill="background1" w:themeFillShade="D9"/>
        <w:spacing w:after="0"/>
        <w:rPr>
          <w:rFonts w:ascii="Arial" w:hAnsi="Arial" w:cs="Arial"/>
          <w:b/>
          <w:sz w:val="24"/>
          <w:szCs w:val="24"/>
        </w:rPr>
      </w:pPr>
      <w:r w:rsidRPr="00CC622E">
        <w:rPr>
          <w:rFonts w:ascii="Arial" w:hAnsi="Arial" w:cs="Arial"/>
          <w:b/>
          <w:sz w:val="24"/>
          <w:szCs w:val="24"/>
        </w:rPr>
        <w:t>This is a project-based course that uses knowledge from the introductory design course, EGR 186, the introductory computer programming class, CS 122, and the introductory linear circuits class and la</w:t>
      </w:r>
      <w:r w:rsidR="00EC0F9E" w:rsidRPr="00CC622E">
        <w:rPr>
          <w:rFonts w:ascii="Arial" w:hAnsi="Arial" w:cs="Arial"/>
          <w:b/>
          <w:sz w:val="24"/>
          <w:szCs w:val="24"/>
        </w:rPr>
        <w:t>boratory, EE 188 and EE 188L.  In order to be successful, students will be using</w:t>
      </w:r>
      <w:r w:rsidRPr="00CC622E">
        <w:rPr>
          <w:rFonts w:ascii="Arial" w:hAnsi="Arial" w:cs="Arial"/>
          <w:b/>
          <w:sz w:val="24"/>
          <w:szCs w:val="24"/>
        </w:rPr>
        <w:t xml:space="preserve"> the design knowledge</w:t>
      </w:r>
      <w:r w:rsidR="00EC0F9E" w:rsidRPr="00CC622E">
        <w:rPr>
          <w:rFonts w:ascii="Arial" w:hAnsi="Arial" w:cs="Arial"/>
          <w:b/>
          <w:sz w:val="24"/>
          <w:szCs w:val="24"/>
        </w:rPr>
        <w:t xml:space="preserve"> and teamwork learned in</w:t>
      </w:r>
      <w:r w:rsidRPr="00CC622E">
        <w:rPr>
          <w:rFonts w:ascii="Arial" w:hAnsi="Arial" w:cs="Arial"/>
          <w:b/>
          <w:sz w:val="24"/>
          <w:szCs w:val="24"/>
        </w:rPr>
        <w:t xml:space="preserve"> EGR</w:t>
      </w:r>
      <w:r w:rsidR="00EC0F9E" w:rsidRPr="00CC622E">
        <w:rPr>
          <w:rFonts w:ascii="Arial" w:hAnsi="Arial" w:cs="Arial"/>
          <w:b/>
          <w:sz w:val="24"/>
          <w:szCs w:val="24"/>
        </w:rPr>
        <w:t xml:space="preserve"> 186, the programming knowledge </w:t>
      </w:r>
      <w:r w:rsidRPr="00CC622E">
        <w:rPr>
          <w:rFonts w:ascii="Arial" w:hAnsi="Arial" w:cs="Arial"/>
          <w:b/>
          <w:sz w:val="24"/>
          <w:szCs w:val="24"/>
        </w:rPr>
        <w:t xml:space="preserve">of CS 122 and the circuit design </w:t>
      </w:r>
      <w:r w:rsidR="00EC0F9E" w:rsidRPr="00CC622E">
        <w:rPr>
          <w:rFonts w:ascii="Arial" w:hAnsi="Arial" w:cs="Arial"/>
          <w:b/>
          <w:sz w:val="24"/>
          <w:szCs w:val="24"/>
        </w:rPr>
        <w:t xml:space="preserve">knowledge </w:t>
      </w:r>
      <w:r w:rsidRPr="00CC622E">
        <w:rPr>
          <w:rFonts w:ascii="Arial" w:hAnsi="Arial" w:cs="Arial"/>
          <w:b/>
          <w:sz w:val="24"/>
          <w:szCs w:val="24"/>
        </w:rPr>
        <w:t>and equipment use</w:t>
      </w:r>
      <w:r w:rsidR="00EC0F9E" w:rsidRPr="00CC622E">
        <w:rPr>
          <w:rFonts w:ascii="Arial" w:hAnsi="Arial" w:cs="Arial"/>
          <w:b/>
          <w:sz w:val="24"/>
          <w:szCs w:val="24"/>
        </w:rPr>
        <w:t xml:space="preserve"> skills</w:t>
      </w:r>
      <w:r w:rsidRPr="00CC622E">
        <w:rPr>
          <w:rFonts w:ascii="Arial" w:hAnsi="Arial" w:cs="Arial"/>
          <w:b/>
          <w:sz w:val="24"/>
          <w:szCs w:val="24"/>
        </w:rPr>
        <w:t xml:space="preserve"> of EE 188 and EE 188L.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84"/>
        <w:gridCol w:w="4284"/>
      </w:tblGrid>
      <w:tr w:rsidR="005C39D3" w:rsidTr="005C39D3">
        <w:trPr>
          <w:trHeight w:val="432"/>
        </w:trPr>
        <w:tc>
          <w:tcPr>
            <w:tcW w:w="2448" w:type="dxa"/>
            <w:vAlign w:val="bottom"/>
          </w:tcPr>
          <w:p w:rsidR="005C39D3" w:rsidRPr="005C39D3" w:rsidRDefault="005C39D3" w:rsidP="00D15FA4">
            <w:pPr>
              <w:rPr>
                <w:rFonts w:ascii="Arial" w:hAnsi="Arial" w:cs="Arial"/>
                <w:sz w:val="24"/>
                <w:szCs w:val="24"/>
              </w:rPr>
            </w:pPr>
            <w:r w:rsidRPr="005C39D3">
              <w:rPr>
                <w:rFonts w:ascii="Arial" w:hAnsi="Arial" w:cs="Arial"/>
                <w:sz w:val="24"/>
                <w:szCs w:val="24"/>
              </w:rPr>
              <w:lastRenderedPageBreak/>
              <w:t>1</w:t>
            </w:r>
            <w:r w:rsidR="00D15FA4">
              <w:rPr>
                <w:rFonts w:ascii="Arial" w:hAnsi="Arial" w:cs="Arial"/>
                <w:sz w:val="24"/>
                <w:szCs w:val="24"/>
              </w:rPr>
              <w:t>9</w:t>
            </w:r>
            <w:r>
              <w:rPr>
                <w:rFonts w:ascii="Arial" w:hAnsi="Arial" w:cs="Arial"/>
                <w:sz w:val="24"/>
                <w:szCs w:val="24"/>
              </w:rPr>
              <w:t xml:space="preserve">.  </w:t>
            </w:r>
            <w:r w:rsidRPr="005C39D3">
              <w:rPr>
                <w:rFonts w:ascii="Arial" w:hAnsi="Arial" w:cs="Arial"/>
                <w:sz w:val="24"/>
                <w:szCs w:val="24"/>
              </w:rPr>
              <w:t>Co requisites:</w:t>
            </w:r>
          </w:p>
        </w:tc>
        <w:tc>
          <w:tcPr>
            <w:tcW w:w="4284" w:type="dxa"/>
            <w:tcBorders>
              <w:bottom w:val="single" w:sz="4" w:space="0" w:color="auto"/>
            </w:tcBorders>
            <w:vAlign w:val="bottom"/>
          </w:tcPr>
          <w:p w:rsidR="005C39D3" w:rsidRDefault="005C39D3" w:rsidP="005C39D3">
            <w:pPr>
              <w:rPr>
                <w:rFonts w:ascii="Arial" w:hAnsi="Arial" w:cs="Arial"/>
                <w:sz w:val="24"/>
                <w:szCs w:val="24"/>
              </w:rPr>
            </w:pPr>
          </w:p>
        </w:tc>
        <w:tc>
          <w:tcPr>
            <w:tcW w:w="4284" w:type="dxa"/>
          </w:tcPr>
          <w:p w:rsidR="005C39D3" w:rsidRDefault="005C39D3" w:rsidP="00582E28">
            <w:pPr>
              <w:rPr>
                <w:rFonts w:ascii="Arial" w:hAnsi="Arial" w:cs="Arial"/>
                <w:sz w:val="24"/>
                <w:szCs w:val="24"/>
              </w:rPr>
            </w:pPr>
          </w:p>
        </w:tc>
      </w:tr>
    </w:tbl>
    <w:p w:rsidR="005C39D3" w:rsidRDefault="006B45FB" w:rsidP="00582E28">
      <w:pPr>
        <w:spacing w:after="0"/>
        <w:rPr>
          <w:rFonts w:ascii="Arial" w:hAnsi="Arial" w:cs="Arial"/>
          <w:sz w:val="24"/>
          <w:szCs w:val="24"/>
        </w:rPr>
      </w:pPr>
      <w:r>
        <w:rPr>
          <w:rFonts w:ascii="Arial" w:hAnsi="Arial" w:cs="Arial"/>
          <w:sz w:val="24"/>
          <w:szCs w:val="24"/>
        </w:rPr>
        <w:t xml:space="preserve">      </w:t>
      </w:r>
      <w:r w:rsidR="0008452A">
        <w:rPr>
          <w:rFonts w:ascii="Arial" w:hAnsi="Arial" w:cs="Arial"/>
          <w:sz w:val="24"/>
          <w:szCs w:val="24"/>
        </w:rPr>
        <w:t xml:space="preserve"> </w:t>
      </w:r>
      <w:r w:rsidR="007167DE">
        <w:rPr>
          <w:rFonts w:ascii="Arial" w:hAnsi="Arial" w:cs="Arial"/>
          <w:sz w:val="24"/>
          <w:szCs w:val="24"/>
        </w:rPr>
        <w:t xml:space="preserve">If co requisites, </w:t>
      </w:r>
      <w:r>
        <w:rPr>
          <w:rFonts w:ascii="Arial" w:hAnsi="Arial" w:cs="Arial"/>
          <w:sz w:val="24"/>
          <w:szCs w:val="24"/>
        </w:rPr>
        <w:t>include the rationale for the co requisites</w:t>
      </w:r>
      <w:r w:rsidR="007167DE">
        <w:rPr>
          <w:rFonts w:ascii="Arial" w:hAnsi="Arial" w:cs="Arial"/>
          <w:sz w:val="24"/>
          <w:szCs w:val="24"/>
        </w:rPr>
        <w:t>.</w:t>
      </w:r>
    </w:p>
    <w:p w:rsidR="006B1B1D" w:rsidRDefault="006B1B1D" w:rsidP="006B1B1D">
      <w:pPr>
        <w:shd w:val="clear" w:color="auto" w:fill="D9D9D9" w:themeFill="background1" w:themeFillShade="D9"/>
        <w:spacing w:after="0"/>
        <w:rPr>
          <w:rFonts w:ascii="Arial" w:hAnsi="Arial" w:cs="Arial"/>
          <w:sz w:val="24"/>
          <w:szCs w:val="24"/>
        </w:rPr>
      </w:pPr>
    </w:p>
    <w:p w:rsidR="006B1B1D" w:rsidRDefault="006B1B1D" w:rsidP="005C39D3">
      <w:pPr>
        <w:spacing w:after="0"/>
        <w:rPr>
          <w:rFonts w:ascii="Arial" w:hAnsi="Arial" w:cs="Arial"/>
          <w:sz w:val="24"/>
          <w:szCs w:val="24"/>
        </w:rPr>
      </w:pPr>
    </w:p>
    <w:p w:rsidR="005C39D3" w:rsidRPr="00247663" w:rsidRDefault="00D15FA4" w:rsidP="005C39D3">
      <w:pPr>
        <w:spacing w:after="0"/>
        <w:rPr>
          <w:rFonts w:ascii="Arial" w:hAnsi="Arial" w:cs="Arial"/>
          <w:sz w:val="24"/>
          <w:szCs w:val="24"/>
        </w:rPr>
      </w:pPr>
      <w:r>
        <w:rPr>
          <w:rFonts w:ascii="Arial" w:hAnsi="Arial" w:cs="Arial"/>
          <w:sz w:val="24"/>
          <w:szCs w:val="24"/>
        </w:rPr>
        <w:t>20</w:t>
      </w:r>
      <w:r w:rsidR="005C39D3" w:rsidRPr="00247663">
        <w:rPr>
          <w:rFonts w:ascii="Arial" w:hAnsi="Arial" w:cs="Arial"/>
          <w:sz w:val="24"/>
          <w:szCs w:val="24"/>
        </w:rPr>
        <w:t>.  Does this course include combined lecture and lab components</w:t>
      </w:r>
      <w:r w:rsidR="00DF6284" w:rsidRPr="00247663">
        <w:rPr>
          <w:rFonts w:ascii="Arial" w:hAnsi="Arial" w:cs="Arial"/>
          <w:sz w:val="24"/>
          <w:szCs w:val="24"/>
        </w:rPr>
        <w:t>?</w:t>
      </w:r>
      <w:r w:rsidR="005C39D3" w:rsidRPr="00247663">
        <w:rPr>
          <w:rFonts w:ascii="Arial" w:hAnsi="Arial" w:cs="Arial"/>
          <w:sz w:val="24"/>
          <w:szCs w:val="24"/>
        </w:rPr>
        <w:t xml:space="preserve">             </w:t>
      </w:r>
      <w:r w:rsidR="001F43B2" w:rsidRPr="00247663">
        <w:rPr>
          <w:rFonts w:ascii="Arial" w:hAnsi="Arial" w:cs="Arial"/>
          <w:sz w:val="24"/>
          <w:szCs w:val="24"/>
        </w:rPr>
        <w:t xml:space="preserve"> </w:t>
      </w:r>
      <w:r w:rsidR="005C39D3" w:rsidRPr="00247663">
        <w:rPr>
          <w:rFonts w:ascii="Arial" w:hAnsi="Arial" w:cs="Arial"/>
          <w:sz w:val="24"/>
          <w:szCs w:val="24"/>
        </w:rPr>
        <w:t xml:space="preserve">          </w:t>
      </w:r>
      <w:r w:rsidR="005C39D3" w:rsidRPr="00247663">
        <w:rPr>
          <w:rFonts w:ascii="Arial" w:hAnsi="Arial" w:cs="Arial"/>
          <w:bCs/>
          <w:sz w:val="24"/>
          <w:szCs w:val="24"/>
        </w:rPr>
        <w:t xml:space="preserve">Yes </w:t>
      </w:r>
      <w:r w:rsidR="00770735" w:rsidRPr="00247663">
        <w:rPr>
          <w:rFonts w:ascii="Arial" w:hAnsi="Arial" w:cs="Arial"/>
          <w:bCs/>
          <w:sz w:val="24"/>
          <w:szCs w:val="24"/>
        </w:rPr>
        <w:fldChar w:fldCharType="begin">
          <w:ffData>
            <w:name w:val="Check28"/>
            <w:enabled/>
            <w:calcOnExit w:val="0"/>
            <w:checkBox>
              <w:sizeAuto/>
              <w:default w:val="0"/>
            </w:checkBox>
          </w:ffData>
        </w:fldChar>
      </w:r>
      <w:r w:rsidR="005C39D3" w:rsidRPr="00247663">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247663">
        <w:rPr>
          <w:rFonts w:ascii="Arial" w:hAnsi="Arial" w:cs="Arial"/>
          <w:bCs/>
          <w:sz w:val="24"/>
          <w:szCs w:val="24"/>
        </w:rPr>
        <w:fldChar w:fldCharType="end"/>
      </w:r>
      <w:r w:rsidR="005C39D3" w:rsidRPr="00247663">
        <w:rPr>
          <w:rFonts w:ascii="Arial" w:hAnsi="Arial" w:cs="Arial"/>
          <w:bCs/>
          <w:sz w:val="24"/>
          <w:szCs w:val="24"/>
        </w:rPr>
        <w:t xml:space="preserve">      No </w:t>
      </w:r>
      <w:r w:rsidR="00770735">
        <w:rPr>
          <w:rFonts w:ascii="Arial" w:hAnsi="Arial" w:cs="Arial"/>
          <w:bCs/>
          <w:sz w:val="24"/>
          <w:szCs w:val="24"/>
        </w:rPr>
        <w:fldChar w:fldCharType="begin">
          <w:ffData>
            <w:name w:val=""/>
            <w:enabled/>
            <w:calcOnExit w:val="0"/>
            <w:checkBox>
              <w:sizeAuto/>
              <w:default w:val="1"/>
            </w:checkBox>
          </w:ffData>
        </w:fldChar>
      </w:r>
      <w:r w:rsidR="000C2D09">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Pr>
          <w:rFonts w:ascii="Arial" w:hAnsi="Arial" w:cs="Arial"/>
          <w:bCs/>
          <w:sz w:val="24"/>
          <w:szCs w:val="24"/>
        </w:rPr>
        <w:fldChar w:fldCharType="end"/>
      </w:r>
    </w:p>
    <w:p w:rsidR="005C39D3" w:rsidRDefault="005C39D3" w:rsidP="005C39D3">
      <w:pPr>
        <w:spacing w:after="0"/>
        <w:rPr>
          <w:rFonts w:ascii="Arial" w:hAnsi="Arial" w:cs="Arial"/>
          <w:sz w:val="24"/>
          <w:szCs w:val="24"/>
        </w:rPr>
      </w:pPr>
      <w:r w:rsidRPr="00247663">
        <w:rPr>
          <w:rFonts w:ascii="Arial" w:hAnsi="Arial" w:cs="Arial"/>
          <w:sz w:val="24"/>
          <w:szCs w:val="24"/>
        </w:rPr>
        <w:t xml:space="preserve">       If yes, </w:t>
      </w:r>
      <w:r w:rsidR="005758DC">
        <w:rPr>
          <w:rFonts w:ascii="Arial" w:hAnsi="Arial" w:cs="Arial"/>
          <w:sz w:val="24"/>
          <w:szCs w:val="24"/>
        </w:rPr>
        <w:t xml:space="preserve">include </w:t>
      </w:r>
      <w:r w:rsidRPr="00247663">
        <w:rPr>
          <w:rFonts w:ascii="Arial" w:hAnsi="Arial" w:cs="Arial"/>
          <w:sz w:val="24"/>
          <w:szCs w:val="24"/>
        </w:rPr>
        <w:t>the units specific to each component in the course description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3870"/>
      </w:tblGrid>
      <w:tr w:rsidR="005C39D3" w:rsidTr="005C39D3">
        <w:trPr>
          <w:trHeight w:val="432"/>
        </w:trPr>
        <w:tc>
          <w:tcPr>
            <w:tcW w:w="6948" w:type="dxa"/>
            <w:vAlign w:val="bottom"/>
          </w:tcPr>
          <w:p w:rsidR="006B1B1D" w:rsidRDefault="006B1B1D" w:rsidP="006B45FB">
            <w:pPr>
              <w:rPr>
                <w:rFonts w:ascii="Arial" w:hAnsi="Arial" w:cs="Arial"/>
                <w:sz w:val="24"/>
                <w:szCs w:val="24"/>
              </w:rPr>
            </w:pPr>
          </w:p>
          <w:p w:rsidR="005C39D3" w:rsidRPr="005C39D3" w:rsidRDefault="00DF6284" w:rsidP="00D15FA4">
            <w:pPr>
              <w:rPr>
                <w:rFonts w:ascii="Arial" w:hAnsi="Arial" w:cs="Arial"/>
                <w:sz w:val="24"/>
                <w:szCs w:val="24"/>
                <w:highlight w:val="yellow"/>
              </w:rPr>
            </w:pPr>
            <w:r w:rsidRPr="00247663">
              <w:rPr>
                <w:rFonts w:ascii="Arial" w:hAnsi="Arial" w:cs="Arial"/>
                <w:sz w:val="24"/>
                <w:szCs w:val="24"/>
              </w:rPr>
              <w:t>2</w:t>
            </w:r>
            <w:r w:rsidR="00D15FA4">
              <w:rPr>
                <w:rFonts w:ascii="Arial" w:hAnsi="Arial" w:cs="Arial"/>
                <w:sz w:val="24"/>
                <w:szCs w:val="24"/>
              </w:rPr>
              <w:t>1</w:t>
            </w:r>
            <w:r w:rsidR="005C39D3" w:rsidRPr="00247663">
              <w:rPr>
                <w:rFonts w:ascii="Arial" w:hAnsi="Arial" w:cs="Arial"/>
                <w:sz w:val="24"/>
                <w:szCs w:val="24"/>
              </w:rPr>
              <w:t>.  Names of the current faculty qualified to teach this course:</w:t>
            </w:r>
          </w:p>
        </w:tc>
        <w:tc>
          <w:tcPr>
            <w:tcW w:w="3870" w:type="dxa"/>
            <w:tcBorders>
              <w:bottom w:val="single" w:sz="4" w:space="0" w:color="auto"/>
            </w:tcBorders>
            <w:vAlign w:val="bottom"/>
          </w:tcPr>
          <w:p w:rsidR="005C39D3" w:rsidRPr="00CC622E" w:rsidRDefault="00EC0F9E" w:rsidP="005C39D3">
            <w:pPr>
              <w:rPr>
                <w:rFonts w:ascii="Arial" w:hAnsi="Arial" w:cs="Arial"/>
                <w:b/>
                <w:sz w:val="24"/>
                <w:szCs w:val="24"/>
                <w:highlight w:val="yellow"/>
              </w:rPr>
            </w:pPr>
            <w:r w:rsidRPr="00CC622E">
              <w:rPr>
                <w:rFonts w:ascii="Arial" w:hAnsi="Arial" w:cs="Arial"/>
                <w:b/>
                <w:sz w:val="24"/>
                <w:szCs w:val="24"/>
              </w:rPr>
              <w:t>All EE faculty</w:t>
            </w:r>
          </w:p>
        </w:tc>
      </w:tr>
    </w:tbl>
    <w:p w:rsidR="00DC6D5A" w:rsidRDefault="00DC6D5A" w:rsidP="00582E28">
      <w:pPr>
        <w:spacing w:after="0"/>
        <w:rPr>
          <w:rFonts w:ascii="Arial" w:hAnsi="Arial" w:cs="Arial"/>
          <w:b/>
          <w:sz w:val="24"/>
          <w:szCs w:val="24"/>
          <w:u w:val="single"/>
        </w:rPr>
      </w:pPr>
    </w:p>
    <w:p w:rsidR="005C39D3" w:rsidRPr="00A64500" w:rsidRDefault="005C39D3" w:rsidP="00582E28">
      <w:pPr>
        <w:spacing w:after="0"/>
        <w:rPr>
          <w:rFonts w:ascii="Arial" w:hAnsi="Arial" w:cs="Arial"/>
          <w:sz w:val="24"/>
          <w:szCs w:val="24"/>
        </w:rPr>
      </w:pPr>
      <w:r w:rsidRPr="00A64500">
        <w:rPr>
          <w:rFonts w:ascii="Arial" w:hAnsi="Arial" w:cs="Arial"/>
          <w:b/>
          <w:sz w:val="24"/>
          <w:szCs w:val="24"/>
          <w:u w:val="single"/>
        </w:rPr>
        <w:t>Answer 2</w:t>
      </w:r>
      <w:r w:rsidR="00D15FA4">
        <w:rPr>
          <w:rFonts w:ascii="Arial" w:hAnsi="Arial" w:cs="Arial"/>
          <w:b/>
          <w:sz w:val="24"/>
          <w:szCs w:val="24"/>
          <w:u w:val="single"/>
        </w:rPr>
        <w:t>2</w:t>
      </w:r>
      <w:r w:rsidRPr="00A64500">
        <w:rPr>
          <w:rFonts w:ascii="Arial" w:hAnsi="Arial" w:cs="Arial"/>
          <w:b/>
          <w:sz w:val="24"/>
          <w:szCs w:val="24"/>
          <w:u w:val="single"/>
        </w:rPr>
        <w:t>-2</w:t>
      </w:r>
      <w:r w:rsidR="00D15FA4">
        <w:rPr>
          <w:rFonts w:ascii="Arial" w:hAnsi="Arial" w:cs="Arial"/>
          <w:b/>
          <w:sz w:val="24"/>
          <w:szCs w:val="24"/>
          <w:u w:val="single"/>
        </w:rPr>
        <w:t>3</w:t>
      </w:r>
      <w:r w:rsidRPr="00A64500">
        <w:rPr>
          <w:rFonts w:ascii="Arial" w:hAnsi="Arial" w:cs="Arial"/>
          <w:b/>
          <w:sz w:val="24"/>
          <w:szCs w:val="24"/>
          <w:u w:val="single"/>
        </w:rPr>
        <w:t xml:space="preserve"> for UCC/ECCC only:</w:t>
      </w:r>
    </w:p>
    <w:p w:rsidR="001F43B2" w:rsidRDefault="001F43B2" w:rsidP="005C39D3">
      <w:pPr>
        <w:spacing w:after="0"/>
        <w:rPr>
          <w:rFonts w:ascii="Arial" w:hAnsi="Arial" w:cs="Arial"/>
          <w:bCs/>
          <w:sz w:val="24"/>
          <w:szCs w:val="24"/>
        </w:rPr>
      </w:pPr>
    </w:p>
    <w:p w:rsidR="0008452A" w:rsidRDefault="005C39D3" w:rsidP="005C39D3">
      <w:pPr>
        <w:spacing w:after="0"/>
        <w:rPr>
          <w:rFonts w:ascii="Arial" w:hAnsi="Arial" w:cs="Arial"/>
          <w:bCs/>
          <w:sz w:val="24"/>
          <w:szCs w:val="24"/>
        </w:rPr>
      </w:pPr>
      <w:r w:rsidRPr="005C39D3">
        <w:rPr>
          <w:rFonts w:ascii="Arial" w:hAnsi="Arial" w:cs="Arial"/>
          <w:bCs/>
          <w:sz w:val="24"/>
          <w:szCs w:val="24"/>
        </w:rPr>
        <w:t>2</w:t>
      </w:r>
      <w:r w:rsidR="00D15FA4">
        <w:rPr>
          <w:rFonts w:ascii="Arial" w:hAnsi="Arial" w:cs="Arial"/>
          <w:bCs/>
          <w:sz w:val="24"/>
          <w:szCs w:val="24"/>
        </w:rPr>
        <w:t>2</w:t>
      </w:r>
      <w:r w:rsidRPr="005C39D3">
        <w:rPr>
          <w:rFonts w:ascii="Arial" w:hAnsi="Arial" w:cs="Arial"/>
          <w:bCs/>
          <w:sz w:val="24"/>
          <w:szCs w:val="24"/>
        </w:rPr>
        <w:t>.  Is this course being proposed for Liberal Studies designation?              </w:t>
      </w:r>
      <w:r w:rsidR="0008452A">
        <w:rPr>
          <w:rFonts w:ascii="Arial" w:hAnsi="Arial" w:cs="Arial"/>
          <w:bCs/>
          <w:sz w:val="24"/>
          <w:szCs w:val="24"/>
        </w:rPr>
        <w:t xml:space="preserve">           </w:t>
      </w:r>
      <w:r w:rsidRPr="005C39D3">
        <w:rPr>
          <w:rFonts w:ascii="Arial" w:hAnsi="Arial" w:cs="Arial"/>
          <w:bCs/>
          <w:sz w:val="24"/>
          <w:szCs w:val="24"/>
        </w:rPr>
        <w:t xml:space="preserve">  Yes </w:t>
      </w:r>
      <w:r w:rsidR="00770735" w:rsidRPr="005C39D3">
        <w:rPr>
          <w:rFonts w:ascii="Arial" w:hAnsi="Arial" w:cs="Arial"/>
          <w:bCs/>
          <w:sz w:val="24"/>
          <w:szCs w:val="24"/>
        </w:rPr>
        <w:fldChar w:fldCharType="begin">
          <w:ffData>
            <w:name w:val="Check73"/>
            <w:enabled/>
            <w:calcOnExit w:val="0"/>
            <w:checkBox>
              <w:sizeAuto/>
              <w:default w:val="0"/>
              <w:checked w:val="0"/>
            </w:checkBox>
          </w:ffData>
        </w:fldChar>
      </w:r>
      <w:r w:rsidRPr="005C39D3">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5C39D3">
        <w:rPr>
          <w:rFonts w:ascii="Arial" w:hAnsi="Arial" w:cs="Arial"/>
          <w:bCs/>
          <w:sz w:val="24"/>
          <w:szCs w:val="24"/>
        </w:rPr>
        <w:fldChar w:fldCharType="end"/>
      </w:r>
      <w:r w:rsidRPr="005C39D3">
        <w:rPr>
          <w:rFonts w:ascii="Arial" w:hAnsi="Arial" w:cs="Arial"/>
          <w:bCs/>
          <w:sz w:val="24"/>
          <w:szCs w:val="24"/>
        </w:rPr>
        <w:t xml:space="preserve">     </w:t>
      </w:r>
      <w:r w:rsidR="0008452A">
        <w:rPr>
          <w:rFonts w:ascii="Arial" w:hAnsi="Arial" w:cs="Arial"/>
          <w:bCs/>
          <w:sz w:val="24"/>
          <w:szCs w:val="24"/>
        </w:rPr>
        <w:t xml:space="preserve"> </w:t>
      </w:r>
      <w:r w:rsidRPr="005C39D3">
        <w:rPr>
          <w:rFonts w:ascii="Arial" w:hAnsi="Arial" w:cs="Arial"/>
          <w:bCs/>
          <w:sz w:val="24"/>
          <w:szCs w:val="24"/>
        </w:rPr>
        <w:t>No</w:t>
      </w:r>
      <w:r w:rsidR="0008452A">
        <w:rPr>
          <w:rFonts w:ascii="Arial" w:hAnsi="Arial" w:cs="Arial"/>
          <w:bCs/>
          <w:sz w:val="24"/>
          <w:szCs w:val="24"/>
        </w:rPr>
        <w:t xml:space="preserve"> </w:t>
      </w:r>
      <w:r w:rsidR="00770735">
        <w:rPr>
          <w:rFonts w:ascii="Arial" w:hAnsi="Arial" w:cs="Arial"/>
          <w:bCs/>
          <w:sz w:val="24"/>
          <w:szCs w:val="24"/>
        </w:rPr>
        <w:fldChar w:fldCharType="begin">
          <w:ffData>
            <w:name w:val="Check74"/>
            <w:enabled/>
            <w:calcOnExit w:val="0"/>
            <w:checkBox>
              <w:sizeAuto/>
              <w:default w:val="1"/>
            </w:checkBox>
          </w:ffData>
        </w:fldChar>
      </w:r>
      <w:bookmarkStart w:id="6" w:name="Check74"/>
      <w:r w:rsidR="00EC0F9E">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Pr>
          <w:rFonts w:ascii="Arial" w:hAnsi="Arial" w:cs="Arial"/>
          <w:bCs/>
          <w:sz w:val="24"/>
          <w:szCs w:val="24"/>
        </w:rPr>
        <w:fldChar w:fldCharType="end"/>
      </w:r>
      <w:bookmarkEnd w:id="6"/>
      <w:r w:rsidR="0008452A">
        <w:rPr>
          <w:rFonts w:ascii="Arial" w:hAnsi="Arial" w:cs="Arial"/>
          <w:bCs/>
          <w:sz w:val="24"/>
          <w:szCs w:val="24"/>
        </w:rPr>
        <w:t xml:space="preserve"> </w:t>
      </w:r>
      <w:r w:rsidR="0008452A" w:rsidRPr="005C39D3">
        <w:rPr>
          <w:rFonts w:ascii="Arial" w:hAnsi="Arial" w:cs="Arial"/>
          <w:bCs/>
          <w:sz w:val="24"/>
          <w:szCs w:val="24"/>
        </w:rPr>
        <w:t> </w:t>
      </w:r>
    </w:p>
    <w:p w:rsidR="005C39D3" w:rsidRDefault="0008452A" w:rsidP="005C39D3">
      <w:pPr>
        <w:spacing w:after="0"/>
        <w:rPr>
          <w:rFonts w:ascii="Arial" w:hAnsi="Arial" w:cs="Arial"/>
          <w:b/>
          <w:i/>
          <w:sz w:val="24"/>
          <w:szCs w:val="24"/>
        </w:rPr>
      </w:pPr>
      <w:r w:rsidRPr="005C39D3">
        <w:rPr>
          <w:rFonts w:ascii="Arial" w:hAnsi="Arial" w:cs="Arial"/>
          <w:bCs/>
          <w:sz w:val="24"/>
          <w:szCs w:val="24"/>
        </w:rPr>
        <w:t>   </w:t>
      </w:r>
      <w:r w:rsidR="005C39D3" w:rsidRPr="005C39D3">
        <w:rPr>
          <w:rFonts w:ascii="Arial" w:hAnsi="Arial" w:cs="Arial"/>
          <w:bCs/>
          <w:sz w:val="24"/>
          <w:szCs w:val="24"/>
        </w:rPr>
        <w:t>    </w:t>
      </w:r>
      <w:r w:rsidR="005C39D3" w:rsidRPr="005C39D3">
        <w:rPr>
          <w:rFonts w:ascii="Arial" w:hAnsi="Arial" w:cs="Arial"/>
          <w:sz w:val="24"/>
          <w:szCs w:val="24"/>
        </w:rPr>
        <w:t xml:space="preserve">If yes, </w:t>
      </w:r>
      <w:r w:rsidR="005758DC">
        <w:rPr>
          <w:rFonts w:ascii="Arial" w:hAnsi="Arial" w:cs="Arial"/>
          <w:sz w:val="24"/>
          <w:szCs w:val="24"/>
        </w:rPr>
        <w:t xml:space="preserve">include </w:t>
      </w:r>
      <w:r w:rsidR="0016214A">
        <w:rPr>
          <w:rFonts w:ascii="Arial" w:hAnsi="Arial" w:cs="Arial"/>
          <w:sz w:val="24"/>
          <w:szCs w:val="24"/>
        </w:rPr>
        <w:t>a</w:t>
      </w:r>
      <w:r w:rsidR="005C39D3" w:rsidRPr="005C39D3">
        <w:rPr>
          <w:rFonts w:ascii="Arial" w:hAnsi="Arial" w:cs="Arial"/>
          <w:sz w:val="24"/>
          <w:szCs w:val="24"/>
        </w:rPr>
        <w:t xml:space="preserve"> </w:t>
      </w:r>
      <w:hyperlink r:id="rId15" w:history="1">
        <w:r w:rsidR="006B45FB" w:rsidRPr="006B45FB">
          <w:rPr>
            <w:rStyle w:val="Hyperlink"/>
            <w:rFonts w:ascii="Arial" w:hAnsi="Arial" w:cs="Arial"/>
            <w:sz w:val="24"/>
            <w:szCs w:val="24"/>
          </w:rPr>
          <w:t>Liberal Studies proposal</w:t>
        </w:r>
      </w:hyperlink>
      <w:r w:rsidR="006B45FB">
        <w:rPr>
          <w:rFonts w:ascii="Arial" w:hAnsi="Arial" w:cs="Arial"/>
          <w:sz w:val="24"/>
          <w:szCs w:val="24"/>
        </w:rPr>
        <w:t xml:space="preserve"> and syllabus </w:t>
      </w:r>
      <w:r w:rsidR="00C87D58">
        <w:rPr>
          <w:rFonts w:ascii="Arial" w:hAnsi="Arial" w:cs="Arial"/>
          <w:sz w:val="24"/>
          <w:szCs w:val="24"/>
        </w:rPr>
        <w:t>with this proposal.</w:t>
      </w:r>
    </w:p>
    <w:p w:rsidR="00CC622E" w:rsidRDefault="00CC622E" w:rsidP="001F43B2">
      <w:pPr>
        <w:spacing w:after="0"/>
        <w:rPr>
          <w:rFonts w:ascii="Arial" w:hAnsi="Arial" w:cs="Arial"/>
          <w:sz w:val="24"/>
          <w:szCs w:val="24"/>
        </w:rPr>
      </w:pPr>
    </w:p>
    <w:p w:rsidR="001F43B2" w:rsidRPr="001F43B2" w:rsidRDefault="001F43B2" w:rsidP="001F43B2">
      <w:pPr>
        <w:spacing w:after="0"/>
        <w:rPr>
          <w:rFonts w:ascii="Arial" w:hAnsi="Arial" w:cs="Arial"/>
          <w:i/>
          <w:sz w:val="24"/>
          <w:szCs w:val="24"/>
        </w:rPr>
      </w:pPr>
      <w:r w:rsidRPr="001F43B2">
        <w:rPr>
          <w:rFonts w:ascii="Arial" w:hAnsi="Arial" w:cs="Arial"/>
          <w:sz w:val="24"/>
          <w:szCs w:val="24"/>
        </w:rPr>
        <w:t>2</w:t>
      </w:r>
      <w:r w:rsidR="00D15FA4">
        <w:rPr>
          <w:rFonts w:ascii="Arial" w:hAnsi="Arial" w:cs="Arial"/>
          <w:sz w:val="24"/>
          <w:szCs w:val="24"/>
        </w:rPr>
        <w:t>3</w:t>
      </w:r>
      <w:r w:rsidRPr="001F43B2">
        <w:rPr>
          <w:rFonts w:ascii="Arial" w:hAnsi="Arial" w:cs="Arial"/>
          <w:sz w:val="24"/>
          <w:szCs w:val="24"/>
        </w:rPr>
        <w:t>.  Is this course being proposed for Diversity designation?</w:t>
      </w:r>
      <w:r w:rsidRPr="001F43B2">
        <w:rPr>
          <w:rFonts w:ascii="Arial" w:hAnsi="Arial" w:cs="Arial"/>
          <w:i/>
          <w:sz w:val="24"/>
          <w:szCs w:val="24"/>
        </w:rPr>
        <w:t xml:space="preserve">                                 </w:t>
      </w:r>
      <w:r>
        <w:rPr>
          <w:rFonts w:ascii="Arial" w:hAnsi="Arial" w:cs="Arial"/>
          <w:i/>
          <w:sz w:val="24"/>
          <w:szCs w:val="24"/>
        </w:rPr>
        <w:t xml:space="preserve">   </w:t>
      </w:r>
      <w:r w:rsidRPr="001F43B2">
        <w:rPr>
          <w:rFonts w:ascii="Arial" w:hAnsi="Arial" w:cs="Arial"/>
          <w:i/>
          <w:sz w:val="24"/>
          <w:szCs w:val="24"/>
        </w:rPr>
        <w:t>  </w:t>
      </w:r>
      <w:r w:rsidRPr="001F43B2">
        <w:rPr>
          <w:rFonts w:ascii="Arial" w:hAnsi="Arial" w:cs="Arial"/>
          <w:bCs/>
          <w:sz w:val="24"/>
          <w:szCs w:val="24"/>
        </w:rPr>
        <w:t xml:space="preserve">Yes </w:t>
      </w:r>
      <w:r w:rsidR="00770735" w:rsidRPr="001F43B2">
        <w:rPr>
          <w:rFonts w:ascii="Arial" w:hAnsi="Arial" w:cs="Arial"/>
          <w:bCs/>
          <w:sz w:val="24"/>
          <w:szCs w:val="24"/>
        </w:rPr>
        <w:fldChar w:fldCharType="begin">
          <w:ffData>
            <w:name w:val="Check73"/>
            <w:enabled/>
            <w:calcOnExit w:val="0"/>
            <w:checkBox>
              <w:sizeAuto/>
              <w:default w:val="0"/>
              <w:checked w:val="0"/>
            </w:checkBox>
          </w:ffData>
        </w:fldChar>
      </w:r>
      <w:r w:rsidRPr="001F43B2">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sidRPr="001F43B2">
        <w:rPr>
          <w:rFonts w:ascii="Arial" w:hAnsi="Arial" w:cs="Arial"/>
          <w:bCs/>
          <w:sz w:val="24"/>
          <w:szCs w:val="24"/>
        </w:rPr>
        <w:fldChar w:fldCharType="end"/>
      </w:r>
      <w:r w:rsidRPr="001F43B2">
        <w:rPr>
          <w:rFonts w:ascii="Arial" w:hAnsi="Arial" w:cs="Arial"/>
          <w:bCs/>
          <w:sz w:val="24"/>
          <w:szCs w:val="24"/>
        </w:rPr>
        <w:t xml:space="preserve">       No </w:t>
      </w:r>
      <w:r w:rsidR="00770735">
        <w:rPr>
          <w:rFonts w:ascii="Arial" w:hAnsi="Arial" w:cs="Arial"/>
          <w:bCs/>
          <w:sz w:val="24"/>
          <w:szCs w:val="24"/>
        </w:rPr>
        <w:fldChar w:fldCharType="begin">
          <w:ffData>
            <w:name w:val=""/>
            <w:enabled/>
            <w:calcOnExit w:val="0"/>
            <w:checkBox>
              <w:sizeAuto/>
              <w:default w:val="1"/>
            </w:checkBox>
          </w:ffData>
        </w:fldChar>
      </w:r>
      <w:r w:rsidR="00EC0F9E">
        <w:rPr>
          <w:rFonts w:ascii="Arial" w:hAnsi="Arial" w:cs="Arial"/>
          <w:bCs/>
          <w:sz w:val="24"/>
          <w:szCs w:val="24"/>
        </w:rPr>
        <w:instrText xml:space="preserve"> FORMCHECKBOX </w:instrText>
      </w:r>
      <w:r w:rsidR="004C641B">
        <w:rPr>
          <w:rFonts w:ascii="Arial" w:hAnsi="Arial" w:cs="Arial"/>
          <w:bCs/>
          <w:sz w:val="24"/>
          <w:szCs w:val="24"/>
        </w:rPr>
      </w:r>
      <w:r w:rsidR="004C641B">
        <w:rPr>
          <w:rFonts w:ascii="Arial" w:hAnsi="Arial" w:cs="Arial"/>
          <w:bCs/>
          <w:sz w:val="24"/>
          <w:szCs w:val="24"/>
        </w:rPr>
        <w:fldChar w:fldCharType="separate"/>
      </w:r>
      <w:r w:rsidR="00770735">
        <w:rPr>
          <w:rFonts w:ascii="Arial" w:hAnsi="Arial" w:cs="Arial"/>
          <w:bCs/>
          <w:sz w:val="24"/>
          <w:szCs w:val="24"/>
        </w:rPr>
        <w:fldChar w:fldCharType="end"/>
      </w:r>
    </w:p>
    <w:p w:rsidR="00C87D58" w:rsidRDefault="001F43B2" w:rsidP="00C87D58">
      <w:pPr>
        <w:spacing w:after="0"/>
        <w:rPr>
          <w:rFonts w:ascii="Arial" w:hAnsi="Arial" w:cs="Arial"/>
          <w:b/>
          <w:i/>
          <w:sz w:val="24"/>
          <w:szCs w:val="24"/>
        </w:rPr>
      </w:pPr>
      <w:r w:rsidRPr="001F43B2">
        <w:rPr>
          <w:rFonts w:ascii="Arial" w:hAnsi="Arial" w:cs="Arial"/>
          <w:sz w:val="24"/>
          <w:szCs w:val="24"/>
        </w:rPr>
        <w:t xml:space="preserve">       </w:t>
      </w:r>
      <w:r w:rsidR="00C87D58" w:rsidRPr="005C39D3">
        <w:rPr>
          <w:rFonts w:ascii="Arial" w:hAnsi="Arial" w:cs="Arial"/>
          <w:sz w:val="24"/>
          <w:szCs w:val="24"/>
        </w:rPr>
        <w:t xml:space="preserve">If yes, </w:t>
      </w:r>
      <w:r w:rsidR="005758DC">
        <w:rPr>
          <w:rFonts w:ascii="Arial" w:hAnsi="Arial" w:cs="Arial"/>
          <w:sz w:val="24"/>
          <w:szCs w:val="24"/>
        </w:rPr>
        <w:t xml:space="preserve">include </w:t>
      </w:r>
      <w:r w:rsidR="0016214A">
        <w:rPr>
          <w:rFonts w:ascii="Arial" w:hAnsi="Arial" w:cs="Arial"/>
          <w:sz w:val="24"/>
          <w:szCs w:val="24"/>
        </w:rPr>
        <w:t>a</w:t>
      </w:r>
      <w:r w:rsidR="006B45FB">
        <w:rPr>
          <w:rFonts w:ascii="Arial" w:hAnsi="Arial" w:cs="Arial"/>
          <w:sz w:val="24"/>
          <w:szCs w:val="24"/>
        </w:rPr>
        <w:t xml:space="preserve"> </w:t>
      </w:r>
      <w:hyperlink r:id="rId16" w:history="1">
        <w:r w:rsidR="006B45FB" w:rsidRPr="006B45FB">
          <w:rPr>
            <w:rStyle w:val="Hyperlink"/>
            <w:rFonts w:ascii="Arial" w:hAnsi="Arial" w:cs="Arial"/>
            <w:sz w:val="24"/>
            <w:szCs w:val="24"/>
          </w:rPr>
          <w:t>Diversity proposal</w:t>
        </w:r>
      </w:hyperlink>
      <w:r w:rsidR="006B45FB">
        <w:rPr>
          <w:rFonts w:ascii="Arial" w:hAnsi="Arial" w:cs="Arial"/>
          <w:sz w:val="24"/>
          <w:szCs w:val="24"/>
        </w:rPr>
        <w:t xml:space="preserve"> and syllabus wi</w:t>
      </w:r>
      <w:r w:rsidR="00C87D58">
        <w:rPr>
          <w:rFonts w:ascii="Arial" w:hAnsi="Arial" w:cs="Arial"/>
          <w:sz w:val="24"/>
          <w:szCs w:val="24"/>
        </w:rPr>
        <w:t>th this proposal.</w:t>
      </w:r>
    </w:p>
    <w:p w:rsidR="005067E0" w:rsidRDefault="005067E0" w:rsidP="005067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018"/>
        <w:gridCol w:w="1980"/>
      </w:tblGrid>
      <w:tr w:rsidR="005067E0" w:rsidTr="00AF4B31">
        <w:tc>
          <w:tcPr>
            <w:tcW w:w="9018" w:type="dxa"/>
            <w:shd w:val="clear" w:color="auto" w:fill="DDD9C3" w:themeFill="background2" w:themeFillShade="E6"/>
          </w:tcPr>
          <w:p w:rsidR="005067E0" w:rsidRPr="003E5653" w:rsidRDefault="005067E0" w:rsidP="00AF4B31">
            <w:pPr>
              <w:rPr>
                <w:rFonts w:ascii="Arial" w:hAnsi="Arial" w:cs="Arial"/>
                <w:b/>
                <w:sz w:val="24"/>
                <w:szCs w:val="24"/>
                <w:u w:val="single"/>
              </w:rPr>
            </w:pPr>
            <w:r w:rsidRPr="003E5653">
              <w:rPr>
                <w:rFonts w:ascii="Arial" w:hAnsi="Arial" w:cs="Arial"/>
                <w:b/>
                <w:sz w:val="24"/>
                <w:szCs w:val="24"/>
                <w:u w:val="single"/>
              </w:rPr>
              <w:t>FLAGSTAFF MOUNTAIN CAMPUS</w:t>
            </w:r>
          </w:p>
        </w:tc>
        <w:tc>
          <w:tcPr>
            <w:tcW w:w="1980" w:type="dxa"/>
            <w:shd w:val="clear" w:color="auto" w:fill="DDD9C3" w:themeFill="background2" w:themeFillShade="E6"/>
          </w:tcPr>
          <w:p w:rsidR="005067E0" w:rsidRDefault="005067E0" w:rsidP="00AF4B31"/>
        </w:tc>
      </w:tr>
      <w:tr w:rsidR="005067E0" w:rsidTr="00AF4B31">
        <w:tc>
          <w:tcPr>
            <w:tcW w:w="9018" w:type="dxa"/>
            <w:tcBorders>
              <w:bottom w:val="single" w:sz="4" w:space="0" w:color="auto"/>
            </w:tcBorders>
            <w:shd w:val="clear" w:color="auto" w:fill="DDD9C3" w:themeFill="background2" w:themeFillShade="E6"/>
          </w:tcPr>
          <w:p w:rsidR="005067E0" w:rsidRPr="00CC622E" w:rsidRDefault="005067E0" w:rsidP="00AF4B31">
            <w:pPr>
              <w:rPr>
                <w:rFonts w:ascii="Arial" w:hAnsi="Arial" w:cs="Arial"/>
                <w:b/>
                <w:sz w:val="24"/>
                <w:szCs w:val="24"/>
              </w:rPr>
            </w:pPr>
          </w:p>
          <w:p w:rsidR="005067E0" w:rsidRPr="00CC622E" w:rsidRDefault="005067E0" w:rsidP="00AF4B31">
            <w:pPr>
              <w:rPr>
                <w:rFonts w:ascii="Arial" w:hAnsi="Arial" w:cs="Arial"/>
                <w:b/>
                <w:sz w:val="24"/>
                <w:szCs w:val="24"/>
              </w:rPr>
            </w:pPr>
          </w:p>
          <w:p w:rsidR="005067E0" w:rsidRPr="00CC622E" w:rsidRDefault="00CC622E" w:rsidP="00AF4B31">
            <w:pPr>
              <w:rPr>
                <w:rFonts w:ascii="Arial" w:hAnsi="Arial" w:cs="Arial"/>
                <w:b/>
                <w:sz w:val="24"/>
                <w:szCs w:val="24"/>
              </w:rPr>
            </w:pPr>
            <w:r w:rsidRPr="00CC622E">
              <w:rPr>
                <w:rFonts w:ascii="Arial" w:hAnsi="Arial" w:cs="Arial"/>
                <w:b/>
                <w:sz w:val="24"/>
                <w:szCs w:val="24"/>
              </w:rPr>
              <w:t xml:space="preserve">Scott Galland </w:t>
            </w:r>
          </w:p>
        </w:tc>
        <w:tc>
          <w:tcPr>
            <w:tcW w:w="1980" w:type="dxa"/>
            <w:tcBorders>
              <w:bottom w:val="single" w:sz="4" w:space="0" w:color="auto"/>
            </w:tcBorders>
            <w:shd w:val="clear" w:color="auto" w:fill="DDD9C3" w:themeFill="background2" w:themeFillShade="E6"/>
          </w:tcPr>
          <w:p w:rsidR="00CC622E" w:rsidRDefault="00CC622E" w:rsidP="00AF4B31">
            <w:pPr>
              <w:rPr>
                <w:rFonts w:ascii="Arial" w:hAnsi="Arial" w:cs="Arial"/>
                <w:b/>
                <w:sz w:val="24"/>
                <w:szCs w:val="24"/>
              </w:rPr>
            </w:pPr>
          </w:p>
          <w:p w:rsidR="00CC622E" w:rsidRDefault="00CC622E" w:rsidP="00AF4B31">
            <w:pPr>
              <w:rPr>
                <w:rFonts w:ascii="Arial" w:hAnsi="Arial" w:cs="Arial"/>
                <w:b/>
                <w:sz w:val="24"/>
                <w:szCs w:val="24"/>
              </w:rPr>
            </w:pPr>
          </w:p>
          <w:p w:rsidR="005067E0" w:rsidRPr="00CC622E" w:rsidRDefault="00B0756F" w:rsidP="004C641B">
            <w:pPr>
              <w:rPr>
                <w:rFonts w:ascii="Arial" w:hAnsi="Arial" w:cs="Arial"/>
                <w:b/>
                <w:sz w:val="24"/>
                <w:szCs w:val="24"/>
              </w:rPr>
            </w:pPr>
            <w:r>
              <w:rPr>
                <w:rFonts w:ascii="Arial" w:hAnsi="Arial" w:cs="Arial"/>
                <w:b/>
                <w:sz w:val="24"/>
                <w:szCs w:val="24"/>
              </w:rPr>
              <w:t>04/</w:t>
            </w:r>
            <w:r w:rsidR="004C641B">
              <w:rPr>
                <w:rFonts w:ascii="Arial" w:hAnsi="Arial" w:cs="Arial"/>
                <w:b/>
                <w:sz w:val="24"/>
                <w:szCs w:val="24"/>
              </w:rPr>
              <w:t>23</w:t>
            </w:r>
            <w:bookmarkStart w:id="7" w:name="_GoBack"/>
            <w:bookmarkEnd w:id="7"/>
            <w:r>
              <w:rPr>
                <w:rFonts w:ascii="Arial" w:hAnsi="Arial" w:cs="Arial"/>
                <w:b/>
                <w:sz w:val="24"/>
                <w:szCs w:val="24"/>
              </w:rPr>
              <w:t>/</w:t>
            </w:r>
            <w:r w:rsidR="00CC622E" w:rsidRPr="00CC622E">
              <w:rPr>
                <w:rFonts w:ascii="Arial" w:hAnsi="Arial" w:cs="Arial"/>
                <w:b/>
                <w:sz w:val="24"/>
                <w:szCs w:val="24"/>
              </w:rPr>
              <w:t>2014</w:t>
            </w:r>
          </w:p>
        </w:tc>
      </w:tr>
      <w:tr w:rsidR="005067E0" w:rsidTr="00AF4B31">
        <w:tc>
          <w:tcPr>
            <w:tcW w:w="9018"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Reviewed by Curriculum Process Associate</w:t>
            </w:r>
          </w:p>
        </w:tc>
        <w:tc>
          <w:tcPr>
            <w:tcW w:w="1980"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Date</w:t>
            </w:r>
          </w:p>
        </w:tc>
      </w:tr>
      <w:tr w:rsidR="005067E0" w:rsidTr="00AF4B31">
        <w:tc>
          <w:tcPr>
            <w:tcW w:w="9018" w:type="dxa"/>
            <w:shd w:val="clear" w:color="auto" w:fill="DDD9C3" w:themeFill="background2" w:themeFillShade="E6"/>
          </w:tcPr>
          <w:p w:rsidR="005067E0" w:rsidRDefault="005067E0" w:rsidP="00AF4B31"/>
        </w:tc>
        <w:tc>
          <w:tcPr>
            <w:tcW w:w="1980" w:type="dxa"/>
            <w:shd w:val="clear" w:color="auto" w:fill="DDD9C3" w:themeFill="background2" w:themeFillShade="E6"/>
          </w:tcPr>
          <w:p w:rsidR="005067E0" w:rsidRDefault="005067E0" w:rsidP="00AF4B31"/>
        </w:tc>
      </w:tr>
      <w:tr w:rsidR="005067E0" w:rsidTr="00AF4B31">
        <w:trPr>
          <w:trHeight w:val="144"/>
        </w:trPr>
        <w:tc>
          <w:tcPr>
            <w:tcW w:w="9018" w:type="dxa"/>
            <w:shd w:val="clear" w:color="auto" w:fill="DDD9C3" w:themeFill="background2" w:themeFillShade="E6"/>
          </w:tcPr>
          <w:p w:rsidR="005067E0" w:rsidRDefault="005067E0" w:rsidP="00AF4B31">
            <w:r w:rsidRPr="00B45DCE">
              <w:rPr>
                <w:rFonts w:ascii="Arial" w:hAnsi="Arial" w:cs="Arial"/>
                <w:b/>
                <w:sz w:val="24"/>
                <w:szCs w:val="24"/>
              </w:rPr>
              <w:t>Approvals</w:t>
            </w:r>
            <w:r w:rsidRPr="00B45DCE">
              <w:t>:</w:t>
            </w:r>
          </w:p>
          <w:p w:rsidR="005067E0" w:rsidRDefault="005067E0" w:rsidP="00AF4B31"/>
        </w:tc>
        <w:tc>
          <w:tcPr>
            <w:tcW w:w="1980" w:type="dxa"/>
            <w:shd w:val="clear" w:color="auto" w:fill="DDD9C3" w:themeFill="background2" w:themeFillShade="E6"/>
          </w:tcPr>
          <w:p w:rsidR="005067E0" w:rsidRDefault="005067E0" w:rsidP="00AF4B31"/>
        </w:tc>
      </w:tr>
      <w:tr w:rsidR="005067E0" w:rsidTr="00AF4B31">
        <w:tc>
          <w:tcPr>
            <w:tcW w:w="9018" w:type="dxa"/>
            <w:tcBorders>
              <w:bottom w:val="single" w:sz="4" w:space="0" w:color="auto"/>
            </w:tcBorders>
            <w:shd w:val="clear" w:color="auto" w:fill="DDD9C3" w:themeFill="background2" w:themeFillShade="E6"/>
          </w:tcPr>
          <w:p w:rsidR="005067E0" w:rsidRDefault="005067E0" w:rsidP="00AF4B31"/>
        </w:tc>
        <w:tc>
          <w:tcPr>
            <w:tcW w:w="1980" w:type="dxa"/>
            <w:tcBorders>
              <w:bottom w:val="single" w:sz="4" w:space="0" w:color="auto"/>
            </w:tcBorders>
            <w:shd w:val="clear" w:color="auto" w:fill="DDD9C3" w:themeFill="background2" w:themeFillShade="E6"/>
          </w:tcPr>
          <w:p w:rsidR="005067E0" w:rsidRDefault="005067E0" w:rsidP="00AF4B31"/>
        </w:tc>
      </w:tr>
      <w:tr w:rsidR="005067E0" w:rsidTr="00AF4B31">
        <w:tc>
          <w:tcPr>
            <w:tcW w:w="9018"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Department Chair/Unit Head (if appropriate)</w:t>
            </w:r>
          </w:p>
        </w:tc>
        <w:tc>
          <w:tcPr>
            <w:tcW w:w="1980" w:type="dxa"/>
            <w:tcBorders>
              <w:top w:val="single" w:sz="4" w:space="0" w:color="auto"/>
            </w:tcBorders>
            <w:shd w:val="clear" w:color="auto" w:fill="DDD9C3" w:themeFill="background2" w:themeFillShade="E6"/>
          </w:tcPr>
          <w:p w:rsidR="005067E0" w:rsidRDefault="005067E0" w:rsidP="00AF4B31">
            <w:pPr>
              <w:rPr>
                <w:rFonts w:ascii="Arial" w:hAnsi="Arial" w:cs="Arial"/>
                <w:sz w:val="24"/>
                <w:szCs w:val="24"/>
              </w:rPr>
            </w:pPr>
            <w:r w:rsidRPr="00B45DCE">
              <w:rPr>
                <w:rFonts w:ascii="Arial" w:hAnsi="Arial" w:cs="Arial"/>
                <w:sz w:val="24"/>
                <w:szCs w:val="24"/>
              </w:rPr>
              <w:t>Date</w:t>
            </w:r>
          </w:p>
          <w:p w:rsidR="005067E0" w:rsidRDefault="005067E0" w:rsidP="00AF4B31"/>
        </w:tc>
      </w:tr>
      <w:tr w:rsidR="005067E0" w:rsidTr="00AF4B31">
        <w:tc>
          <w:tcPr>
            <w:tcW w:w="9018" w:type="dxa"/>
            <w:tcBorders>
              <w:bottom w:val="single" w:sz="4" w:space="0" w:color="auto"/>
            </w:tcBorders>
            <w:shd w:val="clear" w:color="auto" w:fill="DDD9C3" w:themeFill="background2" w:themeFillShade="E6"/>
          </w:tcPr>
          <w:p w:rsidR="005067E0" w:rsidRDefault="005067E0" w:rsidP="00AF4B31"/>
        </w:tc>
        <w:tc>
          <w:tcPr>
            <w:tcW w:w="1980" w:type="dxa"/>
            <w:tcBorders>
              <w:bottom w:val="single" w:sz="4" w:space="0" w:color="auto"/>
            </w:tcBorders>
            <w:shd w:val="clear" w:color="auto" w:fill="DDD9C3" w:themeFill="background2" w:themeFillShade="E6"/>
          </w:tcPr>
          <w:p w:rsidR="005067E0" w:rsidRDefault="005067E0" w:rsidP="00AF4B31"/>
        </w:tc>
      </w:tr>
      <w:tr w:rsidR="005067E0" w:rsidTr="00AF4B31">
        <w:tc>
          <w:tcPr>
            <w:tcW w:w="9018"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Chair of college curriculum committee</w:t>
            </w:r>
          </w:p>
        </w:tc>
        <w:tc>
          <w:tcPr>
            <w:tcW w:w="1980" w:type="dxa"/>
            <w:tcBorders>
              <w:top w:val="single" w:sz="4" w:space="0" w:color="auto"/>
            </w:tcBorders>
            <w:shd w:val="clear" w:color="auto" w:fill="DDD9C3" w:themeFill="background2" w:themeFillShade="E6"/>
          </w:tcPr>
          <w:p w:rsidR="005067E0" w:rsidRDefault="005067E0" w:rsidP="00AF4B31">
            <w:pPr>
              <w:rPr>
                <w:rFonts w:ascii="Arial" w:hAnsi="Arial" w:cs="Arial"/>
                <w:sz w:val="24"/>
                <w:szCs w:val="24"/>
              </w:rPr>
            </w:pPr>
            <w:r w:rsidRPr="00B45DCE">
              <w:rPr>
                <w:rFonts w:ascii="Arial" w:hAnsi="Arial" w:cs="Arial"/>
                <w:sz w:val="24"/>
                <w:szCs w:val="24"/>
              </w:rPr>
              <w:t>Date</w:t>
            </w:r>
          </w:p>
          <w:p w:rsidR="005067E0" w:rsidRDefault="005067E0" w:rsidP="00AF4B31"/>
        </w:tc>
      </w:tr>
      <w:tr w:rsidR="005067E0" w:rsidTr="00AF4B31">
        <w:tc>
          <w:tcPr>
            <w:tcW w:w="9018" w:type="dxa"/>
            <w:tcBorders>
              <w:bottom w:val="single" w:sz="4" w:space="0" w:color="auto"/>
            </w:tcBorders>
            <w:shd w:val="clear" w:color="auto" w:fill="DDD9C3" w:themeFill="background2" w:themeFillShade="E6"/>
          </w:tcPr>
          <w:p w:rsidR="005067E0" w:rsidRDefault="005067E0" w:rsidP="00AF4B31"/>
        </w:tc>
        <w:tc>
          <w:tcPr>
            <w:tcW w:w="1980" w:type="dxa"/>
            <w:tcBorders>
              <w:bottom w:val="single" w:sz="4" w:space="0" w:color="auto"/>
            </w:tcBorders>
            <w:shd w:val="clear" w:color="auto" w:fill="DDD9C3" w:themeFill="background2" w:themeFillShade="E6"/>
          </w:tcPr>
          <w:p w:rsidR="005067E0" w:rsidRDefault="005067E0" w:rsidP="00AF4B31"/>
        </w:tc>
      </w:tr>
      <w:tr w:rsidR="005067E0" w:rsidTr="00AF4B31">
        <w:tc>
          <w:tcPr>
            <w:tcW w:w="9018"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Dean of college</w:t>
            </w:r>
          </w:p>
        </w:tc>
        <w:tc>
          <w:tcPr>
            <w:tcW w:w="1980" w:type="dxa"/>
            <w:tcBorders>
              <w:top w:val="single" w:sz="4" w:space="0" w:color="auto"/>
            </w:tcBorders>
            <w:shd w:val="clear" w:color="auto" w:fill="DDD9C3" w:themeFill="background2" w:themeFillShade="E6"/>
          </w:tcPr>
          <w:p w:rsidR="005067E0" w:rsidRDefault="005067E0" w:rsidP="00AF4B31">
            <w:r w:rsidRPr="00B45DCE">
              <w:rPr>
                <w:rFonts w:ascii="Arial" w:hAnsi="Arial" w:cs="Arial"/>
                <w:sz w:val="24"/>
                <w:szCs w:val="24"/>
              </w:rPr>
              <w:t>Date</w:t>
            </w:r>
          </w:p>
        </w:tc>
      </w:tr>
      <w:tr w:rsidR="005067E0" w:rsidTr="00AF4B31">
        <w:tc>
          <w:tcPr>
            <w:tcW w:w="9018" w:type="dxa"/>
            <w:shd w:val="clear" w:color="auto" w:fill="DDD9C3" w:themeFill="background2" w:themeFillShade="E6"/>
          </w:tcPr>
          <w:p w:rsidR="005067E0" w:rsidRDefault="005067E0" w:rsidP="00AF4B31"/>
          <w:p w:rsidR="005067E0" w:rsidRDefault="005067E0" w:rsidP="00AF4B31"/>
        </w:tc>
        <w:tc>
          <w:tcPr>
            <w:tcW w:w="1980" w:type="dxa"/>
            <w:shd w:val="clear" w:color="auto" w:fill="DDD9C3" w:themeFill="background2" w:themeFillShade="E6"/>
          </w:tcPr>
          <w:p w:rsidR="005067E0" w:rsidRDefault="005067E0" w:rsidP="00AF4B31"/>
        </w:tc>
      </w:tr>
      <w:tr w:rsidR="005067E0" w:rsidTr="00AF4B31">
        <w:tc>
          <w:tcPr>
            <w:tcW w:w="9018" w:type="dxa"/>
            <w:shd w:val="clear" w:color="auto" w:fill="DDD9C3" w:themeFill="background2" w:themeFillShade="E6"/>
          </w:tcPr>
          <w:p w:rsidR="005067E0" w:rsidRDefault="005067E0" w:rsidP="00AF4B31">
            <w:pPr>
              <w:rPr>
                <w:rFonts w:ascii="Arial" w:hAnsi="Arial" w:cs="Arial"/>
                <w:b/>
                <w:sz w:val="24"/>
                <w:szCs w:val="24"/>
              </w:rPr>
            </w:pPr>
            <w:r w:rsidRPr="00313AE8">
              <w:rPr>
                <w:rFonts w:ascii="Arial" w:hAnsi="Arial" w:cs="Arial"/>
                <w:b/>
                <w:sz w:val="24"/>
                <w:szCs w:val="24"/>
              </w:rPr>
              <w:t>For Committee use only</w:t>
            </w:r>
            <w:r>
              <w:rPr>
                <w:rFonts w:ascii="Arial" w:hAnsi="Arial" w:cs="Arial"/>
                <w:b/>
                <w:sz w:val="24"/>
                <w:szCs w:val="24"/>
              </w:rPr>
              <w:t>:</w:t>
            </w:r>
          </w:p>
          <w:p w:rsidR="005067E0" w:rsidRDefault="005067E0" w:rsidP="00AF4B31"/>
        </w:tc>
        <w:tc>
          <w:tcPr>
            <w:tcW w:w="1980" w:type="dxa"/>
            <w:shd w:val="clear" w:color="auto" w:fill="DDD9C3" w:themeFill="background2" w:themeFillShade="E6"/>
          </w:tcPr>
          <w:p w:rsidR="005067E0" w:rsidRDefault="005067E0" w:rsidP="00AF4B31"/>
        </w:tc>
      </w:tr>
      <w:tr w:rsidR="005067E0" w:rsidTr="00AF4B31">
        <w:tc>
          <w:tcPr>
            <w:tcW w:w="9018" w:type="dxa"/>
            <w:tcBorders>
              <w:bottom w:val="single" w:sz="4" w:space="0" w:color="auto"/>
            </w:tcBorders>
            <w:shd w:val="clear" w:color="auto" w:fill="DDD9C3" w:themeFill="background2" w:themeFillShade="E6"/>
          </w:tcPr>
          <w:p w:rsidR="005067E0" w:rsidRDefault="005067E0" w:rsidP="00AF4B31"/>
        </w:tc>
        <w:tc>
          <w:tcPr>
            <w:tcW w:w="1980" w:type="dxa"/>
            <w:tcBorders>
              <w:bottom w:val="single" w:sz="4" w:space="0" w:color="auto"/>
            </w:tcBorders>
            <w:shd w:val="clear" w:color="auto" w:fill="DDD9C3" w:themeFill="background2" w:themeFillShade="E6"/>
          </w:tcPr>
          <w:p w:rsidR="005067E0" w:rsidRDefault="005067E0" w:rsidP="00AF4B31"/>
        </w:tc>
      </w:tr>
      <w:tr w:rsidR="005067E0" w:rsidTr="00AF4B31">
        <w:tc>
          <w:tcPr>
            <w:tcW w:w="9018" w:type="dxa"/>
            <w:tcBorders>
              <w:top w:val="single" w:sz="4" w:space="0" w:color="auto"/>
            </w:tcBorders>
            <w:shd w:val="clear" w:color="auto" w:fill="DDD9C3" w:themeFill="background2" w:themeFillShade="E6"/>
          </w:tcPr>
          <w:p w:rsidR="005067E0" w:rsidRDefault="005067E0" w:rsidP="00AF4B31">
            <w:r w:rsidRPr="00313AE8">
              <w:rPr>
                <w:rFonts w:ascii="Arial" w:hAnsi="Arial" w:cs="Arial"/>
                <w:sz w:val="24"/>
                <w:szCs w:val="24"/>
              </w:rPr>
              <w:t>U</w:t>
            </w:r>
            <w:r>
              <w:rPr>
                <w:rFonts w:ascii="Arial" w:hAnsi="Arial" w:cs="Arial"/>
                <w:sz w:val="24"/>
                <w:szCs w:val="24"/>
              </w:rPr>
              <w:t>C</w:t>
            </w:r>
            <w:r w:rsidRPr="00313AE8">
              <w:rPr>
                <w:rFonts w:ascii="Arial" w:hAnsi="Arial" w:cs="Arial"/>
                <w:sz w:val="24"/>
                <w:szCs w:val="24"/>
              </w:rPr>
              <w:t>C/U</w:t>
            </w:r>
            <w:r>
              <w:rPr>
                <w:rFonts w:ascii="Arial" w:hAnsi="Arial" w:cs="Arial"/>
                <w:sz w:val="24"/>
                <w:szCs w:val="24"/>
              </w:rPr>
              <w:t>G</w:t>
            </w:r>
            <w:r w:rsidRPr="00313AE8">
              <w:rPr>
                <w:rFonts w:ascii="Arial" w:hAnsi="Arial" w:cs="Arial"/>
                <w:sz w:val="24"/>
                <w:szCs w:val="24"/>
              </w:rPr>
              <w:t>C Approval</w:t>
            </w:r>
          </w:p>
        </w:tc>
        <w:tc>
          <w:tcPr>
            <w:tcW w:w="1980" w:type="dxa"/>
            <w:tcBorders>
              <w:top w:val="single" w:sz="4" w:space="0" w:color="auto"/>
            </w:tcBorders>
            <w:shd w:val="clear" w:color="auto" w:fill="DDD9C3" w:themeFill="background2" w:themeFillShade="E6"/>
          </w:tcPr>
          <w:p w:rsidR="005067E0" w:rsidRDefault="005067E0" w:rsidP="00AF4B31">
            <w:pPr>
              <w:rPr>
                <w:rFonts w:ascii="Arial" w:hAnsi="Arial" w:cs="Arial"/>
                <w:sz w:val="24"/>
                <w:szCs w:val="24"/>
              </w:rPr>
            </w:pPr>
            <w:r w:rsidRPr="00B45DCE">
              <w:rPr>
                <w:rFonts w:ascii="Arial" w:hAnsi="Arial" w:cs="Arial"/>
                <w:sz w:val="24"/>
                <w:szCs w:val="24"/>
              </w:rPr>
              <w:t>Date</w:t>
            </w:r>
          </w:p>
          <w:p w:rsidR="005067E0" w:rsidRDefault="005067E0" w:rsidP="00AF4B31"/>
        </w:tc>
      </w:tr>
    </w:tbl>
    <w:p w:rsidR="00CC622E" w:rsidRDefault="00CC622E" w:rsidP="005067E0">
      <w:pPr>
        <w:rPr>
          <w:rFonts w:ascii="Arial" w:hAnsi="Arial" w:cs="Arial"/>
          <w:sz w:val="24"/>
          <w:szCs w:val="24"/>
        </w:rPr>
      </w:pPr>
    </w:p>
    <w:p w:rsidR="005067E0" w:rsidRDefault="005067E0" w:rsidP="005067E0">
      <w:pPr>
        <w:rPr>
          <w:rFonts w:ascii="Arial" w:hAnsi="Arial" w:cs="Arial"/>
          <w:sz w:val="24"/>
          <w:szCs w:val="24"/>
        </w:rPr>
      </w:pPr>
      <w:r w:rsidRPr="00313AE8">
        <w:rPr>
          <w:rFonts w:ascii="Arial" w:hAnsi="Arial" w:cs="Arial"/>
          <w:sz w:val="24"/>
          <w:szCs w:val="24"/>
        </w:rPr>
        <w:t xml:space="preserve">Approved as submitted:     </w:t>
      </w:r>
      <w:r>
        <w:rPr>
          <w:rFonts w:ascii="Arial" w:hAnsi="Arial" w:cs="Arial"/>
          <w:sz w:val="24"/>
          <w:szCs w:val="24"/>
        </w:rPr>
        <w:t xml:space="preserve">                                  </w:t>
      </w:r>
      <w:r w:rsidRPr="00313AE8">
        <w:rPr>
          <w:rFonts w:ascii="Arial" w:hAnsi="Arial" w:cs="Arial"/>
          <w:sz w:val="24"/>
          <w:szCs w:val="24"/>
        </w:rPr>
        <w:t xml:space="preserve">Yes </w:t>
      </w:r>
      <w:r w:rsidR="00770735" w:rsidRPr="00313AE8">
        <w:rPr>
          <w:rFonts w:ascii="Arial" w:hAnsi="Arial" w:cs="Arial"/>
          <w:sz w:val="24"/>
          <w:szCs w:val="24"/>
        </w:rPr>
        <w:fldChar w:fldCharType="begin">
          <w:ffData>
            <w:name w:val="Check36"/>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sidRPr="00313AE8">
        <w:rPr>
          <w:rFonts w:ascii="Arial" w:hAnsi="Arial" w:cs="Arial"/>
          <w:sz w:val="24"/>
          <w:szCs w:val="24"/>
        </w:rPr>
        <w:t xml:space="preserve">     No  </w:t>
      </w:r>
      <w:r w:rsidR="00770735" w:rsidRPr="00313AE8">
        <w:rPr>
          <w:rFonts w:ascii="Arial" w:hAnsi="Arial" w:cs="Arial"/>
          <w:sz w:val="24"/>
          <w:szCs w:val="24"/>
        </w:rPr>
        <w:fldChar w:fldCharType="begin">
          <w:ffData>
            <w:name w:val="Check37"/>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Pr>
          <w:rFonts w:ascii="Arial" w:hAnsi="Arial" w:cs="Arial"/>
          <w:sz w:val="24"/>
          <w:szCs w:val="24"/>
        </w:rPr>
        <w:t xml:space="preserve">         </w:t>
      </w:r>
    </w:p>
    <w:p w:rsidR="006B310C" w:rsidRPr="00EC0F9E" w:rsidRDefault="005067E0" w:rsidP="005067E0">
      <w:pPr>
        <w:rPr>
          <w:rFonts w:ascii="Arial" w:hAnsi="Arial" w:cs="Arial"/>
          <w:sz w:val="24"/>
          <w:szCs w:val="24"/>
        </w:rPr>
      </w:pPr>
      <w:r w:rsidRPr="00313AE8">
        <w:rPr>
          <w:rFonts w:ascii="Arial" w:hAnsi="Arial" w:cs="Arial"/>
          <w:sz w:val="24"/>
          <w:szCs w:val="24"/>
        </w:rPr>
        <w:t xml:space="preserve">Approved as modified:  </w:t>
      </w:r>
      <w:r>
        <w:rPr>
          <w:rFonts w:ascii="Arial" w:hAnsi="Arial" w:cs="Arial"/>
          <w:sz w:val="24"/>
          <w:szCs w:val="24"/>
        </w:rPr>
        <w:t xml:space="preserve">                                 </w:t>
      </w:r>
      <w:r w:rsidRPr="00313AE8">
        <w:rPr>
          <w:rFonts w:ascii="Arial" w:hAnsi="Arial" w:cs="Arial"/>
          <w:sz w:val="24"/>
          <w:szCs w:val="24"/>
        </w:rPr>
        <w:t xml:space="preserve"> </w:t>
      </w:r>
      <w:r>
        <w:rPr>
          <w:rFonts w:ascii="Arial" w:hAnsi="Arial" w:cs="Arial"/>
          <w:sz w:val="24"/>
          <w:szCs w:val="24"/>
        </w:rPr>
        <w:t xml:space="preserve">     </w:t>
      </w:r>
      <w:r w:rsidRPr="00313AE8">
        <w:rPr>
          <w:rFonts w:ascii="Arial" w:hAnsi="Arial" w:cs="Arial"/>
          <w:sz w:val="24"/>
          <w:szCs w:val="24"/>
        </w:rPr>
        <w:t xml:space="preserve">Yes </w:t>
      </w:r>
      <w:r w:rsidR="00770735" w:rsidRPr="00313AE8">
        <w:rPr>
          <w:rFonts w:ascii="Arial" w:hAnsi="Arial" w:cs="Arial"/>
          <w:sz w:val="24"/>
          <w:szCs w:val="24"/>
        </w:rPr>
        <w:fldChar w:fldCharType="begin">
          <w:ffData>
            <w:name w:val="Check36"/>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sidRPr="00313AE8">
        <w:rPr>
          <w:rFonts w:ascii="Arial" w:hAnsi="Arial" w:cs="Arial"/>
          <w:sz w:val="24"/>
          <w:szCs w:val="24"/>
        </w:rPr>
        <w:t xml:space="preserve"> </w:t>
      </w:r>
      <w:r>
        <w:rPr>
          <w:rFonts w:ascii="Arial" w:hAnsi="Arial" w:cs="Arial"/>
          <w:sz w:val="24"/>
          <w:szCs w:val="24"/>
        </w:rPr>
        <w:t xml:space="preserve"> </w:t>
      </w:r>
      <w:r w:rsidRPr="00313AE8">
        <w:rPr>
          <w:rFonts w:ascii="Arial" w:hAnsi="Arial" w:cs="Arial"/>
          <w:sz w:val="24"/>
          <w:szCs w:val="24"/>
        </w:rPr>
        <w:t xml:space="preserve">   No  </w:t>
      </w:r>
      <w:r w:rsidR="00770735" w:rsidRPr="00313AE8">
        <w:rPr>
          <w:rFonts w:ascii="Arial" w:hAnsi="Arial" w:cs="Arial"/>
          <w:sz w:val="24"/>
          <w:szCs w:val="24"/>
        </w:rPr>
        <w:fldChar w:fldCharType="begin">
          <w:ffData>
            <w:name w:val="Check37"/>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p>
    <w:p w:rsidR="006B310C" w:rsidRDefault="006B310C" w:rsidP="005067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018"/>
        <w:gridCol w:w="1998"/>
      </w:tblGrid>
      <w:tr w:rsidR="005067E0" w:rsidTr="00AF4B31">
        <w:tc>
          <w:tcPr>
            <w:tcW w:w="9018" w:type="dxa"/>
            <w:shd w:val="clear" w:color="auto" w:fill="B8CCE4" w:themeFill="accent1" w:themeFillTint="66"/>
          </w:tcPr>
          <w:p w:rsidR="005067E0" w:rsidRDefault="005067E0" w:rsidP="00AF4B31">
            <w:pPr>
              <w:rPr>
                <w:rFonts w:ascii="Arial" w:hAnsi="Arial" w:cs="Arial"/>
                <w:b/>
                <w:sz w:val="24"/>
                <w:szCs w:val="24"/>
                <w:u w:val="single"/>
              </w:rPr>
            </w:pPr>
            <w:r w:rsidRPr="001A1D26">
              <w:rPr>
                <w:rFonts w:ascii="Arial" w:hAnsi="Arial" w:cs="Arial"/>
                <w:b/>
                <w:sz w:val="24"/>
                <w:szCs w:val="24"/>
                <w:u w:val="single"/>
              </w:rPr>
              <w:lastRenderedPageBreak/>
              <w:t>EXTENDED CAMPUSES</w:t>
            </w:r>
          </w:p>
          <w:p w:rsidR="005067E0" w:rsidRDefault="005067E0" w:rsidP="00AF4B31">
            <w:pPr>
              <w:rPr>
                <w:rFonts w:ascii="Arial" w:hAnsi="Arial" w:cs="Arial"/>
                <w:b/>
                <w:sz w:val="24"/>
                <w:szCs w:val="24"/>
                <w:u w:val="single"/>
              </w:rPr>
            </w:pPr>
          </w:p>
          <w:p w:rsidR="005067E0" w:rsidRDefault="005067E0" w:rsidP="00AF4B31"/>
        </w:tc>
        <w:tc>
          <w:tcPr>
            <w:tcW w:w="1998" w:type="dxa"/>
            <w:shd w:val="clear" w:color="auto" w:fill="B8CCE4" w:themeFill="accent1" w:themeFillTint="66"/>
          </w:tcPr>
          <w:p w:rsidR="005067E0" w:rsidRDefault="005067E0" w:rsidP="00AF4B31"/>
        </w:tc>
      </w:tr>
      <w:tr w:rsidR="005067E0" w:rsidTr="00AF4B31">
        <w:tc>
          <w:tcPr>
            <w:tcW w:w="9018" w:type="dxa"/>
            <w:tcBorders>
              <w:bottom w:val="single" w:sz="4" w:space="0" w:color="auto"/>
            </w:tcBorders>
            <w:shd w:val="clear" w:color="auto" w:fill="B8CCE4" w:themeFill="accent1" w:themeFillTint="66"/>
          </w:tcPr>
          <w:p w:rsidR="005067E0" w:rsidRDefault="005067E0" w:rsidP="00AF4B31"/>
        </w:tc>
        <w:tc>
          <w:tcPr>
            <w:tcW w:w="1998" w:type="dxa"/>
            <w:tcBorders>
              <w:bottom w:val="single" w:sz="4" w:space="0" w:color="auto"/>
            </w:tcBorders>
            <w:shd w:val="clear" w:color="auto" w:fill="B8CCE4" w:themeFill="accent1" w:themeFillTint="66"/>
          </w:tcPr>
          <w:p w:rsidR="005067E0" w:rsidRDefault="005067E0" w:rsidP="00AF4B31"/>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Reviewed by Curriculum Process Associate</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9018" w:type="dxa"/>
            <w:shd w:val="clear" w:color="auto" w:fill="B8CCE4" w:themeFill="accent1" w:themeFillTint="66"/>
          </w:tcPr>
          <w:p w:rsidR="005067E0" w:rsidRPr="001A1D26" w:rsidRDefault="005067E0" w:rsidP="00AF4B31">
            <w:pPr>
              <w:rPr>
                <w:rFonts w:ascii="Arial" w:hAnsi="Arial" w:cs="Arial"/>
                <w:sz w:val="24"/>
                <w:szCs w:val="24"/>
              </w:rPr>
            </w:pPr>
          </w:p>
        </w:tc>
        <w:tc>
          <w:tcPr>
            <w:tcW w:w="1998" w:type="dxa"/>
            <w:shd w:val="clear" w:color="auto" w:fill="B8CCE4" w:themeFill="accent1" w:themeFillTint="66"/>
          </w:tcPr>
          <w:p w:rsidR="005067E0" w:rsidRPr="001A1D26" w:rsidRDefault="005067E0" w:rsidP="00AF4B31">
            <w:pPr>
              <w:rPr>
                <w:rFonts w:ascii="Arial" w:hAnsi="Arial" w:cs="Arial"/>
                <w:sz w:val="24"/>
                <w:szCs w:val="24"/>
              </w:rPr>
            </w:pPr>
          </w:p>
        </w:tc>
      </w:tr>
      <w:tr w:rsidR="005067E0" w:rsidTr="00AF4B31">
        <w:tc>
          <w:tcPr>
            <w:tcW w:w="9018" w:type="dxa"/>
            <w:shd w:val="clear" w:color="auto" w:fill="B8CCE4" w:themeFill="accent1" w:themeFillTint="66"/>
          </w:tcPr>
          <w:p w:rsidR="005067E0" w:rsidRPr="00F313EE" w:rsidRDefault="005067E0" w:rsidP="00AF4B31">
            <w:pPr>
              <w:rPr>
                <w:rFonts w:ascii="Arial" w:hAnsi="Arial" w:cs="Arial"/>
                <w:b/>
                <w:sz w:val="24"/>
                <w:szCs w:val="24"/>
              </w:rPr>
            </w:pPr>
            <w:r w:rsidRPr="00F313EE">
              <w:rPr>
                <w:rFonts w:ascii="Arial" w:hAnsi="Arial" w:cs="Arial"/>
                <w:b/>
                <w:sz w:val="24"/>
                <w:szCs w:val="24"/>
              </w:rPr>
              <w:t xml:space="preserve">Approvals: </w:t>
            </w:r>
          </w:p>
        </w:tc>
        <w:tc>
          <w:tcPr>
            <w:tcW w:w="1998" w:type="dxa"/>
            <w:shd w:val="clear" w:color="auto" w:fill="B8CCE4" w:themeFill="accent1" w:themeFillTint="66"/>
          </w:tcPr>
          <w:p w:rsidR="005067E0" w:rsidRPr="001A1D26" w:rsidRDefault="005067E0" w:rsidP="00AF4B31">
            <w:pPr>
              <w:rPr>
                <w:rFonts w:ascii="Arial" w:hAnsi="Arial" w:cs="Arial"/>
                <w:sz w:val="24"/>
                <w:szCs w:val="24"/>
              </w:rPr>
            </w:pPr>
          </w:p>
        </w:tc>
      </w:tr>
      <w:tr w:rsidR="005067E0" w:rsidTr="00AF4B31">
        <w:tc>
          <w:tcPr>
            <w:tcW w:w="11016" w:type="dxa"/>
            <w:gridSpan w:val="2"/>
            <w:tcBorders>
              <w:bottom w:val="single" w:sz="4" w:space="0" w:color="auto"/>
            </w:tcBorders>
            <w:shd w:val="clear" w:color="auto" w:fill="B8CCE4" w:themeFill="accent1" w:themeFillTint="66"/>
          </w:tcPr>
          <w:p w:rsidR="005067E0" w:rsidRDefault="005067E0" w:rsidP="00AF4B31">
            <w:pPr>
              <w:rPr>
                <w:rFonts w:ascii="Arial" w:hAnsi="Arial" w:cs="Arial"/>
                <w:sz w:val="24"/>
                <w:szCs w:val="24"/>
              </w:rPr>
            </w:pPr>
          </w:p>
          <w:p w:rsidR="005067E0" w:rsidRPr="001A1D26" w:rsidRDefault="005067E0" w:rsidP="00AF4B31">
            <w:pPr>
              <w:rPr>
                <w:rFonts w:ascii="Arial" w:hAnsi="Arial" w:cs="Arial"/>
                <w:sz w:val="24"/>
                <w:szCs w:val="24"/>
              </w:rPr>
            </w:pPr>
          </w:p>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Academic Unit Head</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11016" w:type="dxa"/>
            <w:gridSpan w:val="2"/>
            <w:tcBorders>
              <w:bottom w:val="single" w:sz="4" w:space="0" w:color="auto"/>
            </w:tcBorders>
            <w:shd w:val="clear" w:color="auto" w:fill="B8CCE4" w:themeFill="accent1" w:themeFillTint="66"/>
          </w:tcPr>
          <w:p w:rsidR="005067E0" w:rsidRDefault="005067E0" w:rsidP="00AF4B31">
            <w:pPr>
              <w:rPr>
                <w:rFonts w:ascii="Arial" w:hAnsi="Arial" w:cs="Arial"/>
                <w:sz w:val="24"/>
                <w:szCs w:val="24"/>
              </w:rPr>
            </w:pPr>
          </w:p>
          <w:p w:rsidR="005067E0" w:rsidRPr="001A1D26" w:rsidRDefault="005067E0" w:rsidP="00AF4B31">
            <w:pPr>
              <w:rPr>
                <w:rFonts w:ascii="Arial" w:hAnsi="Arial" w:cs="Arial"/>
                <w:sz w:val="24"/>
                <w:szCs w:val="24"/>
              </w:rPr>
            </w:pPr>
          </w:p>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Division Curriculum Committee (Yuma, Yavapai, or Personal</w:t>
            </w:r>
            <w:r w:rsidR="008E306E">
              <w:rPr>
                <w:rFonts w:ascii="Arial" w:hAnsi="Arial" w:cs="Arial"/>
                <w:sz w:val="24"/>
                <w:szCs w:val="24"/>
              </w:rPr>
              <w:t>ized</w:t>
            </w:r>
            <w:r w:rsidRPr="001A1D26">
              <w:rPr>
                <w:rFonts w:ascii="Arial" w:hAnsi="Arial" w:cs="Arial"/>
                <w:sz w:val="24"/>
                <w:szCs w:val="24"/>
              </w:rPr>
              <w:t xml:space="preserve"> Learning)</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11016" w:type="dxa"/>
            <w:gridSpan w:val="2"/>
            <w:tcBorders>
              <w:bottom w:val="single" w:sz="4" w:space="0" w:color="auto"/>
            </w:tcBorders>
            <w:shd w:val="clear" w:color="auto" w:fill="B8CCE4" w:themeFill="accent1" w:themeFillTint="66"/>
          </w:tcPr>
          <w:p w:rsidR="005067E0" w:rsidRDefault="005067E0" w:rsidP="00AF4B31">
            <w:pPr>
              <w:rPr>
                <w:rFonts w:ascii="Arial" w:hAnsi="Arial" w:cs="Arial"/>
                <w:sz w:val="24"/>
                <w:szCs w:val="24"/>
              </w:rPr>
            </w:pPr>
          </w:p>
          <w:p w:rsidR="005067E0" w:rsidRPr="001A1D26" w:rsidRDefault="005067E0" w:rsidP="00AF4B31">
            <w:pPr>
              <w:rPr>
                <w:rFonts w:ascii="Arial" w:hAnsi="Arial" w:cs="Arial"/>
                <w:sz w:val="24"/>
                <w:szCs w:val="24"/>
              </w:rPr>
            </w:pPr>
          </w:p>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Division Administrator in Extended Campuses (Yuma, Yavapai, or Personal</w:t>
            </w:r>
            <w:r w:rsidR="008E306E">
              <w:rPr>
                <w:rFonts w:ascii="Arial" w:hAnsi="Arial" w:cs="Arial"/>
                <w:sz w:val="24"/>
                <w:szCs w:val="24"/>
              </w:rPr>
              <w:t>ized</w:t>
            </w:r>
            <w:r w:rsidRPr="001A1D26">
              <w:rPr>
                <w:rFonts w:ascii="Arial" w:hAnsi="Arial" w:cs="Arial"/>
                <w:sz w:val="24"/>
                <w:szCs w:val="24"/>
              </w:rPr>
              <w:t xml:space="preserve"> Learning)</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11016" w:type="dxa"/>
            <w:gridSpan w:val="2"/>
            <w:tcBorders>
              <w:bottom w:val="single" w:sz="4" w:space="0" w:color="auto"/>
            </w:tcBorders>
            <w:shd w:val="clear" w:color="auto" w:fill="B8CCE4" w:themeFill="accent1" w:themeFillTint="66"/>
          </w:tcPr>
          <w:p w:rsidR="005067E0" w:rsidRDefault="005067E0" w:rsidP="00AF4B31">
            <w:pPr>
              <w:rPr>
                <w:rFonts w:ascii="Arial" w:hAnsi="Arial" w:cs="Arial"/>
                <w:sz w:val="24"/>
                <w:szCs w:val="24"/>
              </w:rPr>
            </w:pPr>
          </w:p>
          <w:p w:rsidR="005067E0" w:rsidRPr="001A1D26" w:rsidRDefault="005067E0" w:rsidP="00AF4B31">
            <w:pPr>
              <w:rPr>
                <w:rFonts w:ascii="Arial" w:hAnsi="Arial" w:cs="Arial"/>
                <w:sz w:val="24"/>
                <w:szCs w:val="24"/>
              </w:rPr>
            </w:pPr>
          </w:p>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Faculty Chair of Extended Campuses Curriculum Committee (Yuma, Yavapai, or Personal</w:t>
            </w:r>
            <w:r w:rsidR="008E306E">
              <w:rPr>
                <w:rFonts w:ascii="Arial" w:hAnsi="Arial" w:cs="Arial"/>
                <w:sz w:val="24"/>
                <w:szCs w:val="24"/>
              </w:rPr>
              <w:t>ized</w:t>
            </w:r>
            <w:r w:rsidRPr="001A1D26">
              <w:rPr>
                <w:rFonts w:ascii="Arial" w:hAnsi="Arial" w:cs="Arial"/>
                <w:sz w:val="24"/>
                <w:szCs w:val="24"/>
              </w:rPr>
              <w:t xml:space="preserve"> Learning)</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11016" w:type="dxa"/>
            <w:gridSpan w:val="2"/>
            <w:tcBorders>
              <w:bottom w:val="single" w:sz="4" w:space="0" w:color="auto"/>
            </w:tcBorders>
            <w:shd w:val="clear" w:color="auto" w:fill="B8CCE4" w:themeFill="accent1" w:themeFillTint="66"/>
          </w:tcPr>
          <w:p w:rsidR="005067E0" w:rsidRDefault="005067E0" w:rsidP="00AF4B31">
            <w:pPr>
              <w:rPr>
                <w:rFonts w:ascii="Arial" w:hAnsi="Arial" w:cs="Arial"/>
                <w:sz w:val="24"/>
                <w:szCs w:val="24"/>
              </w:rPr>
            </w:pPr>
          </w:p>
          <w:p w:rsidR="005067E0" w:rsidRPr="001A1D26" w:rsidRDefault="005067E0" w:rsidP="00AF4B31">
            <w:pPr>
              <w:rPr>
                <w:rFonts w:ascii="Arial" w:hAnsi="Arial" w:cs="Arial"/>
                <w:sz w:val="24"/>
                <w:szCs w:val="24"/>
              </w:rPr>
            </w:pPr>
          </w:p>
        </w:tc>
      </w:tr>
      <w:tr w:rsidR="005067E0" w:rsidTr="00AF4B31">
        <w:tc>
          <w:tcPr>
            <w:tcW w:w="9018" w:type="dxa"/>
            <w:tcBorders>
              <w:top w:val="single" w:sz="4" w:space="0" w:color="auto"/>
            </w:tcBorders>
            <w:shd w:val="clear" w:color="auto" w:fill="B8CCE4" w:themeFill="accent1" w:themeFillTint="66"/>
          </w:tcPr>
          <w:p w:rsidR="005067E0" w:rsidRPr="001A1D26" w:rsidRDefault="005067E0" w:rsidP="008E306E">
            <w:pPr>
              <w:rPr>
                <w:rFonts w:ascii="Arial" w:hAnsi="Arial" w:cs="Arial"/>
                <w:sz w:val="24"/>
                <w:szCs w:val="24"/>
              </w:rPr>
            </w:pPr>
            <w:r w:rsidRPr="001A1D26">
              <w:rPr>
                <w:rFonts w:ascii="Arial" w:hAnsi="Arial" w:cs="Arial"/>
                <w:sz w:val="24"/>
                <w:szCs w:val="24"/>
              </w:rPr>
              <w:t xml:space="preserve">Chief Academic Officer; Extended </w:t>
            </w:r>
            <w:r w:rsidR="008E306E">
              <w:rPr>
                <w:rFonts w:ascii="Arial" w:hAnsi="Arial" w:cs="Arial"/>
                <w:sz w:val="24"/>
                <w:szCs w:val="24"/>
              </w:rPr>
              <w:t>Campuses</w:t>
            </w:r>
            <w:r w:rsidRPr="001A1D26">
              <w:rPr>
                <w:rFonts w:ascii="Arial" w:hAnsi="Arial" w:cs="Arial"/>
                <w:sz w:val="24"/>
                <w:szCs w:val="24"/>
              </w:rPr>
              <w:t xml:space="preserve"> (or Designee)</w:t>
            </w:r>
          </w:p>
        </w:tc>
        <w:tc>
          <w:tcPr>
            <w:tcW w:w="1998" w:type="dxa"/>
            <w:tcBorders>
              <w:top w:val="single" w:sz="4" w:space="0" w:color="auto"/>
            </w:tcBorders>
            <w:shd w:val="clear" w:color="auto" w:fill="B8CCE4" w:themeFill="accent1" w:themeFillTint="66"/>
          </w:tcPr>
          <w:p w:rsidR="005067E0" w:rsidRPr="001A1D26" w:rsidRDefault="005067E0" w:rsidP="00AF4B31">
            <w:pPr>
              <w:rPr>
                <w:rFonts w:ascii="Arial" w:hAnsi="Arial" w:cs="Arial"/>
                <w:sz w:val="24"/>
                <w:szCs w:val="24"/>
              </w:rPr>
            </w:pPr>
            <w:r w:rsidRPr="001A1D26">
              <w:rPr>
                <w:rFonts w:ascii="Arial" w:hAnsi="Arial" w:cs="Arial"/>
                <w:sz w:val="24"/>
                <w:szCs w:val="24"/>
              </w:rPr>
              <w:t>Date</w:t>
            </w:r>
          </w:p>
        </w:tc>
      </w:tr>
      <w:tr w:rsidR="005067E0" w:rsidTr="00AF4B31">
        <w:tc>
          <w:tcPr>
            <w:tcW w:w="9018" w:type="dxa"/>
            <w:shd w:val="clear" w:color="auto" w:fill="B8CCE4" w:themeFill="accent1" w:themeFillTint="66"/>
          </w:tcPr>
          <w:p w:rsidR="005067E0" w:rsidRPr="001A1D26" w:rsidRDefault="005067E0" w:rsidP="00AF4B31">
            <w:pPr>
              <w:rPr>
                <w:rFonts w:ascii="Arial" w:hAnsi="Arial" w:cs="Arial"/>
                <w:sz w:val="24"/>
                <w:szCs w:val="24"/>
              </w:rPr>
            </w:pPr>
          </w:p>
        </w:tc>
        <w:tc>
          <w:tcPr>
            <w:tcW w:w="1998" w:type="dxa"/>
            <w:shd w:val="clear" w:color="auto" w:fill="B8CCE4" w:themeFill="accent1" w:themeFillTint="66"/>
          </w:tcPr>
          <w:p w:rsidR="005067E0" w:rsidRPr="001A1D26" w:rsidRDefault="005067E0" w:rsidP="00AF4B31">
            <w:pPr>
              <w:rPr>
                <w:rFonts w:ascii="Arial" w:hAnsi="Arial" w:cs="Arial"/>
                <w:sz w:val="24"/>
                <w:szCs w:val="24"/>
              </w:rPr>
            </w:pPr>
          </w:p>
        </w:tc>
      </w:tr>
    </w:tbl>
    <w:p w:rsidR="005067E0" w:rsidRDefault="005067E0" w:rsidP="005067E0"/>
    <w:p w:rsidR="005067E0" w:rsidRDefault="005067E0" w:rsidP="005067E0">
      <w:pPr>
        <w:rPr>
          <w:rFonts w:ascii="Arial" w:hAnsi="Arial" w:cs="Arial"/>
          <w:sz w:val="24"/>
          <w:szCs w:val="24"/>
        </w:rPr>
      </w:pPr>
      <w:r w:rsidRPr="00313AE8">
        <w:rPr>
          <w:rFonts w:ascii="Arial" w:hAnsi="Arial" w:cs="Arial"/>
          <w:sz w:val="24"/>
          <w:szCs w:val="24"/>
        </w:rPr>
        <w:t xml:space="preserve">Approved as submitted:     </w:t>
      </w:r>
      <w:r>
        <w:rPr>
          <w:rFonts w:ascii="Arial" w:hAnsi="Arial" w:cs="Arial"/>
          <w:sz w:val="24"/>
          <w:szCs w:val="24"/>
        </w:rPr>
        <w:t xml:space="preserve">                                  </w:t>
      </w:r>
      <w:r w:rsidRPr="00313AE8">
        <w:rPr>
          <w:rFonts w:ascii="Arial" w:hAnsi="Arial" w:cs="Arial"/>
          <w:sz w:val="24"/>
          <w:szCs w:val="24"/>
        </w:rPr>
        <w:t xml:space="preserve">Yes </w:t>
      </w:r>
      <w:r w:rsidR="00770735" w:rsidRPr="00313AE8">
        <w:rPr>
          <w:rFonts w:ascii="Arial" w:hAnsi="Arial" w:cs="Arial"/>
          <w:sz w:val="24"/>
          <w:szCs w:val="24"/>
        </w:rPr>
        <w:fldChar w:fldCharType="begin">
          <w:ffData>
            <w:name w:val="Check36"/>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sidRPr="00313AE8">
        <w:rPr>
          <w:rFonts w:ascii="Arial" w:hAnsi="Arial" w:cs="Arial"/>
          <w:sz w:val="24"/>
          <w:szCs w:val="24"/>
        </w:rPr>
        <w:t xml:space="preserve">     No  </w:t>
      </w:r>
      <w:r w:rsidR="00770735" w:rsidRPr="00313AE8">
        <w:rPr>
          <w:rFonts w:ascii="Arial" w:hAnsi="Arial" w:cs="Arial"/>
          <w:sz w:val="24"/>
          <w:szCs w:val="24"/>
        </w:rPr>
        <w:fldChar w:fldCharType="begin">
          <w:ffData>
            <w:name w:val="Check37"/>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Pr>
          <w:rFonts w:ascii="Arial" w:hAnsi="Arial" w:cs="Arial"/>
          <w:sz w:val="24"/>
          <w:szCs w:val="24"/>
        </w:rPr>
        <w:t xml:space="preserve">         </w:t>
      </w:r>
    </w:p>
    <w:p w:rsidR="005067E0" w:rsidRPr="00C043A1" w:rsidRDefault="005067E0" w:rsidP="005067E0">
      <w:pPr>
        <w:rPr>
          <w:rFonts w:ascii="Arial" w:hAnsi="Arial" w:cs="Arial"/>
          <w:sz w:val="24"/>
          <w:szCs w:val="24"/>
        </w:rPr>
      </w:pPr>
      <w:r w:rsidRPr="00313AE8">
        <w:rPr>
          <w:rFonts w:ascii="Arial" w:hAnsi="Arial" w:cs="Arial"/>
          <w:sz w:val="24"/>
          <w:szCs w:val="24"/>
        </w:rPr>
        <w:t xml:space="preserve">Approved as modified:  </w:t>
      </w:r>
      <w:r>
        <w:rPr>
          <w:rFonts w:ascii="Arial" w:hAnsi="Arial" w:cs="Arial"/>
          <w:sz w:val="24"/>
          <w:szCs w:val="24"/>
        </w:rPr>
        <w:t xml:space="preserve">                                 </w:t>
      </w:r>
      <w:r w:rsidRPr="00313AE8">
        <w:rPr>
          <w:rFonts w:ascii="Arial" w:hAnsi="Arial" w:cs="Arial"/>
          <w:sz w:val="24"/>
          <w:szCs w:val="24"/>
        </w:rPr>
        <w:t xml:space="preserve"> </w:t>
      </w:r>
      <w:r>
        <w:rPr>
          <w:rFonts w:ascii="Arial" w:hAnsi="Arial" w:cs="Arial"/>
          <w:sz w:val="24"/>
          <w:szCs w:val="24"/>
        </w:rPr>
        <w:t xml:space="preserve">     </w:t>
      </w:r>
      <w:r w:rsidRPr="00313AE8">
        <w:rPr>
          <w:rFonts w:ascii="Arial" w:hAnsi="Arial" w:cs="Arial"/>
          <w:sz w:val="24"/>
          <w:szCs w:val="24"/>
        </w:rPr>
        <w:t xml:space="preserve">Yes </w:t>
      </w:r>
      <w:r w:rsidR="00770735" w:rsidRPr="00313AE8">
        <w:rPr>
          <w:rFonts w:ascii="Arial" w:hAnsi="Arial" w:cs="Arial"/>
          <w:sz w:val="24"/>
          <w:szCs w:val="24"/>
        </w:rPr>
        <w:fldChar w:fldCharType="begin">
          <w:ffData>
            <w:name w:val="Check36"/>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r w:rsidRPr="00313AE8">
        <w:rPr>
          <w:rFonts w:ascii="Arial" w:hAnsi="Arial" w:cs="Arial"/>
          <w:sz w:val="24"/>
          <w:szCs w:val="24"/>
        </w:rPr>
        <w:t xml:space="preserve"> </w:t>
      </w:r>
      <w:r>
        <w:rPr>
          <w:rFonts w:ascii="Arial" w:hAnsi="Arial" w:cs="Arial"/>
          <w:sz w:val="24"/>
          <w:szCs w:val="24"/>
        </w:rPr>
        <w:t xml:space="preserve"> </w:t>
      </w:r>
      <w:r w:rsidRPr="00313AE8">
        <w:rPr>
          <w:rFonts w:ascii="Arial" w:hAnsi="Arial" w:cs="Arial"/>
          <w:sz w:val="24"/>
          <w:szCs w:val="24"/>
        </w:rPr>
        <w:t xml:space="preserve">   No  </w:t>
      </w:r>
      <w:r w:rsidR="00770735" w:rsidRPr="00313AE8">
        <w:rPr>
          <w:rFonts w:ascii="Arial" w:hAnsi="Arial" w:cs="Arial"/>
          <w:sz w:val="24"/>
          <w:szCs w:val="24"/>
        </w:rPr>
        <w:fldChar w:fldCharType="begin">
          <w:ffData>
            <w:name w:val="Check37"/>
            <w:enabled/>
            <w:calcOnExit w:val="0"/>
            <w:checkBox>
              <w:sizeAuto/>
              <w:default w:val="0"/>
            </w:checkBox>
          </w:ffData>
        </w:fldChar>
      </w:r>
      <w:r w:rsidRPr="00313AE8">
        <w:rPr>
          <w:rFonts w:ascii="Arial" w:hAnsi="Arial" w:cs="Arial"/>
          <w:sz w:val="24"/>
          <w:szCs w:val="24"/>
        </w:rPr>
        <w:instrText xml:space="preserve"> FORMCHECKBOX </w:instrText>
      </w:r>
      <w:r w:rsidR="004C641B">
        <w:rPr>
          <w:rFonts w:ascii="Arial" w:hAnsi="Arial" w:cs="Arial"/>
          <w:sz w:val="24"/>
          <w:szCs w:val="24"/>
        </w:rPr>
      </w:r>
      <w:r w:rsidR="004C641B">
        <w:rPr>
          <w:rFonts w:ascii="Arial" w:hAnsi="Arial" w:cs="Arial"/>
          <w:sz w:val="24"/>
          <w:szCs w:val="24"/>
        </w:rPr>
        <w:fldChar w:fldCharType="separate"/>
      </w:r>
      <w:r w:rsidR="00770735" w:rsidRPr="00313AE8">
        <w:rPr>
          <w:rFonts w:ascii="Arial" w:hAnsi="Arial" w:cs="Arial"/>
          <w:sz w:val="24"/>
          <w:szCs w:val="24"/>
        </w:rPr>
        <w:fldChar w:fldCharType="end"/>
      </w:r>
    </w:p>
    <w:p w:rsidR="00024853" w:rsidRDefault="00024853"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p>
    <w:p w:rsidR="00CC622E" w:rsidRDefault="00CC622E" w:rsidP="00582E28">
      <w:pPr>
        <w:spacing w:after="0"/>
        <w:rPr>
          <w:rFonts w:ascii="Arial" w:hAnsi="Arial" w:cs="Arial"/>
          <w:sz w:val="24"/>
          <w:szCs w:val="24"/>
        </w:rPr>
      </w:pPr>
      <w:r w:rsidRPr="00CC622E">
        <w:rPr>
          <w:rFonts w:ascii="Arial" w:hAnsi="Arial" w:cs="Arial"/>
          <w:noProof/>
          <w:sz w:val="24"/>
          <w:szCs w:val="24"/>
        </w:rPr>
        <w:lastRenderedPageBreak/>
        <w:drawing>
          <wp:inline distT="0" distB="0" distL="0" distR="0">
            <wp:extent cx="5943600" cy="774700"/>
            <wp:effectExtent l="19050" t="0" r="0" b="0"/>
            <wp:docPr id="1" name="Picture 0" descr="NAU_CEF&amp;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_CEF&amp;NS.jpg"/>
                    <pic:cNvPicPr/>
                  </pic:nvPicPr>
                  <pic:blipFill>
                    <a:blip r:embed="rId17" cstate="print"/>
                    <a:stretch>
                      <a:fillRect/>
                    </a:stretch>
                  </pic:blipFill>
                  <pic:spPr>
                    <a:xfrm>
                      <a:off x="0" y="0"/>
                      <a:ext cx="5943600" cy="774700"/>
                    </a:xfrm>
                    <a:prstGeom prst="rect">
                      <a:avLst/>
                    </a:prstGeom>
                  </pic:spPr>
                </pic:pic>
              </a:graphicData>
            </a:graphic>
          </wp:inline>
        </w:drawing>
      </w:r>
    </w:p>
    <w:p w:rsidR="00CC622E" w:rsidRDefault="00CC622E" w:rsidP="00CC622E">
      <w:pPr>
        <w:spacing w:after="0"/>
        <w:jc w:val="center"/>
        <w:rPr>
          <w:rFonts w:ascii="Arial" w:hAnsi="Arial" w:cs="Arial"/>
          <w:b/>
          <w:bCs/>
          <w:i/>
          <w:iCs/>
          <w:color w:val="1F497D"/>
          <w:sz w:val="24"/>
          <w:szCs w:val="24"/>
        </w:rPr>
      </w:pPr>
    </w:p>
    <w:p w:rsidR="004C641B" w:rsidRPr="00CC622E" w:rsidRDefault="004C641B" w:rsidP="004C641B">
      <w:pPr>
        <w:spacing w:after="0"/>
        <w:jc w:val="center"/>
        <w:rPr>
          <w:rFonts w:ascii="Arial" w:hAnsi="Arial" w:cs="Arial"/>
          <w:b/>
          <w:bCs/>
          <w:i/>
          <w:iCs/>
          <w:color w:val="1F497D"/>
          <w:sz w:val="24"/>
          <w:szCs w:val="24"/>
        </w:rPr>
      </w:pPr>
      <w:r w:rsidRPr="00CC622E">
        <w:rPr>
          <w:rFonts w:ascii="Arial" w:hAnsi="Arial" w:cs="Arial"/>
          <w:b/>
          <w:bCs/>
          <w:i/>
          <w:iCs/>
          <w:color w:val="1F497D"/>
          <w:sz w:val="24"/>
          <w:szCs w:val="24"/>
        </w:rPr>
        <w:t>Department of Electrical Engineering &amp; Computer Science</w:t>
      </w:r>
    </w:p>
    <w:p w:rsidR="004C641B" w:rsidRPr="00CC622E" w:rsidRDefault="004C641B" w:rsidP="004C641B">
      <w:pPr>
        <w:spacing w:after="0"/>
        <w:jc w:val="center"/>
        <w:rPr>
          <w:rFonts w:ascii="Arial" w:hAnsi="Arial" w:cs="Arial"/>
          <w:b/>
          <w:sz w:val="24"/>
          <w:szCs w:val="24"/>
        </w:rPr>
      </w:pPr>
      <w:r w:rsidRPr="00CC622E">
        <w:rPr>
          <w:rFonts w:ascii="Arial" w:hAnsi="Arial" w:cs="Arial"/>
          <w:b/>
          <w:sz w:val="24"/>
          <w:szCs w:val="24"/>
        </w:rPr>
        <w:t>EE 286 Proposed Course Syllabus</w:t>
      </w:r>
    </w:p>
    <w:p w:rsidR="004C641B" w:rsidRPr="00CC622E" w:rsidRDefault="004C641B" w:rsidP="004C641B">
      <w:pPr>
        <w:spacing w:after="0"/>
        <w:jc w:val="center"/>
        <w:rPr>
          <w:rFonts w:ascii="Arial" w:hAnsi="Arial" w:cs="Arial"/>
          <w:b/>
          <w:sz w:val="24"/>
          <w:szCs w:val="24"/>
        </w:rPr>
      </w:pPr>
      <w:r w:rsidRPr="00CC622E">
        <w:rPr>
          <w:rFonts w:ascii="Arial" w:hAnsi="Arial" w:cs="Arial"/>
          <w:sz w:val="24"/>
          <w:szCs w:val="24"/>
        </w:rPr>
        <w:t>Fall 2015</w:t>
      </w:r>
    </w:p>
    <w:p w:rsidR="004C641B" w:rsidRPr="0099449E" w:rsidRDefault="004C641B" w:rsidP="004C641B">
      <w:pPr>
        <w:spacing w:after="0"/>
        <w:jc w:val="center"/>
        <w:rPr>
          <w:rFonts w:ascii="Arial" w:hAnsi="Arial" w:cs="Arial"/>
          <w:sz w:val="16"/>
          <w:szCs w:val="16"/>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General Information</w:t>
      </w: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Course Title:  Electrical Engineering Design: The Process</w:t>
      </w: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Semester and Sequence Number:  Fall 2015, #</w:t>
      </w: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Credits:  3 credit hour lecture</w:t>
      </w:r>
    </w:p>
    <w:p w:rsidR="004C641B" w:rsidRPr="00CC622E" w:rsidRDefault="004C641B" w:rsidP="004C641B">
      <w:pPr>
        <w:spacing w:after="0"/>
        <w:rPr>
          <w:rFonts w:ascii="Arial" w:hAnsi="Arial" w:cs="Arial"/>
          <w:sz w:val="24"/>
          <w:szCs w:val="24"/>
        </w:rPr>
      </w:pPr>
      <w:r w:rsidRPr="00CC622E">
        <w:rPr>
          <w:rFonts w:ascii="Arial" w:hAnsi="Arial" w:cs="Arial"/>
          <w:bCs/>
          <w:sz w:val="24"/>
          <w:szCs w:val="24"/>
        </w:rPr>
        <w:t>Class Meeting Time and Location</w:t>
      </w:r>
      <w:r w:rsidRPr="00CC622E">
        <w:rPr>
          <w:rFonts w:ascii="Arial" w:hAnsi="Arial" w:cs="Arial"/>
          <w:sz w:val="24"/>
          <w:szCs w:val="24"/>
        </w:rPr>
        <w:t>:  12:45-2:00pm TTH in room 234</w:t>
      </w:r>
      <w:r w:rsidRPr="00CC622E">
        <w:rPr>
          <w:rFonts w:ascii="Arial" w:hAnsi="Arial" w:cs="Arial"/>
          <w:sz w:val="24"/>
          <w:szCs w:val="24"/>
        </w:rPr>
        <w:br/>
      </w:r>
      <w:r w:rsidRPr="00CC622E">
        <w:rPr>
          <w:rFonts w:ascii="Arial" w:hAnsi="Arial" w:cs="Arial"/>
          <w:bCs/>
          <w:sz w:val="24"/>
          <w:szCs w:val="24"/>
        </w:rPr>
        <w:t>Instructor:</w:t>
      </w:r>
      <w:r w:rsidRPr="00CC622E">
        <w:rPr>
          <w:rFonts w:ascii="Arial" w:hAnsi="Arial" w:cs="Arial"/>
          <w:sz w:val="24"/>
          <w:szCs w:val="24"/>
        </w:rPr>
        <w:t xml:space="preserve">   David R. Scott, office in room 258 of Engineering</w:t>
      </w:r>
    </w:p>
    <w:p w:rsidR="004C641B" w:rsidRPr="00CC622E" w:rsidRDefault="004C641B" w:rsidP="004C641B">
      <w:pPr>
        <w:spacing w:after="0"/>
        <w:rPr>
          <w:rFonts w:ascii="Arial" w:hAnsi="Arial" w:cs="Arial"/>
          <w:sz w:val="24"/>
          <w:szCs w:val="24"/>
        </w:rPr>
      </w:pPr>
      <w:r w:rsidRPr="00CC622E">
        <w:rPr>
          <w:rFonts w:ascii="Arial" w:hAnsi="Arial" w:cs="Arial"/>
          <w:sz w:val="24"/>
          <w:szCs w:val="24"/>
        </w:rPr>
        <w:t xml:space="preserve">Email:  </w:t>
      </w:r>
      <w:hyperlink r:id="rId18" w:history="1">
        <w:r w:rsidRPr="00CC622E">
          <w:rPr>
            <w:rStyle w:val="Hyperlink"/>
            <w:rFonts w:ascii="Arial" w:hAnsi="Arial" w:cs="Arial"/>
            <w:sz w:val="24"/>
            <w:szCs w:val="24"/>
          </w:rPr>
          <w:t>David.Scott@nau.edu</w:t>
        </w:r>
      </w:hyperlink>
    </w:p>
    <w:p w:rsidR="004C641B" w:rsidRPr="00CC622E" w:rsidRDefault="004C641B" w:rsidP="004C641B">
      <w:pPr>
        <w:spacing w:after="0"/>
        <w:rPr>
          <w:rFonts w:ascii="Arial" w:hAnsi="Arial" w:cs="Arial"/>
          <w:sz w:val="24"/>
          <w:szCs w:val="24"/>
        </w:rPr>
      </w:pPr>
      <w:r w:rsidRPr="00CC622E">
        <w:rPr>
          <w:rFonts w:ascii="Arial" w:hAnsi="Arial" w:cs="Arial"/>
          <w:sz w:val="24"/>
          <w:szCs w:val="24"/>
        </w:rPr>
        <w:t>Office Hours:  Posted outside my office</w:t>
      </w:r>
    </w:p>
    <w:p w:rsidR="004C641B" w:rsidRPr="0099449E" w:rsidRDefault="004C641B" w:rsidP="004C641B">
      <w:pPr>
        <w:spacing w:after="0"/>
        <w:ind w:left="360"/>
        <w:rPr>
          <w:rFonts w:ascii="Arial" w:hAnsi="Arial" w:cs="Arial"/>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Catalog Description</w:t>
      </w:r>
      <w:r w:rsidRPr="00CC622E">
        <w:rPr>
          <w:rFonts w:ascii="Arial" w:hAnsi="Arial" w:cs="Arial"/>
          <w:sz w:val="24"/>
          <w:szCs w:val="24"/>
        </w:rPr>
        <w:t xml:space="preserve"> </w:t>
      </w:r>
    </w:p>
    <w:p w:rsidR="004C641B" w:rsidRPr="00CC622E" w:rsidRDefault="004C641B" w:rsidP="004C641B">
      <w:pPr>
        <w:spacing w:after="0"/>
        <w:rPr>
          <w:rFonts w:ascii="Arial" w:hAnsi="Arial" w:cs="Arial"/>
          <w:sz w:val="24"/>
          <w:szCs w:val="24"/>
        </w:rPr>
      </w:pPr>
      <w:r w:rsidRPr="00CC622E">
        <w:rPr>
          <w:rStyle w:val="pslongeditbox"/>
          <w:rFonts w:ascii="Arial" w:hAnsi="Arial" w:cs="Arial"/>
          <w:sz w:val="24"/>
          <w:szCs w:val="24"/>
        </w:rPr>
        <w:t>The process of engineering design. Teamwork, project management, societal impact, and written and oral communications. Letter grade only. Course fee required.</w:t>
      </w:r>
      <w:r w:rsidRPr="00CC622E">
        <w:rPr>
          <w:rFonts w:ascii="Arial" w:hAnsi="Arial" w:cs="Arial"/>
          <w:sz w:val="24"/>
          <w:szCs w:val="24"/>
        </w:rPr>
        <w:t> </w:t>
      </w:r>
      <w:r w:rsidRPr="00CC622E">
        <w:rPr>
          <w:rFonts w:ascii="Arial" w:hAnsi="Arial" w:cs="Arial"/>
          <w:sz w:val="24"/>
          <w:szCs w:val="24"/>
        </w:rPr>
        <w:br/>
      </w:r>
      <w:r w:rsidRPr="0099449E">
        <w:rPr>
          <w:rFonts w:ascii="Arial" w:hAnsi="Arial" w:cs="Arial"/>
          <w:sz w:val="16"/>
          <w:szCs w:val="16"/>
        </w:rPr>
        <w:br/>
      </w:r>
      <w:r w:rsidRPr="00CC622E">
        <w:rPr>
          <w:rFonts w:ascii="Arial" w:hAnsi="Arial" w:cs="Arial"/>
          <w:b/>
          <w:bCs/>
          <w:sz w:val="24"/>
          <w:szCs w:val="24"/>
        </w:rPr>
        <w:t>Course Description</w:t>
      </w:r>
    </w:p>
    <w:p w:rsidR="004C641B" w:rsidRPr="00CC622E" w:rsidRDefault="004C641B" w:rsidP="004C641B">
      <w:pPr>
        <w:spacing w:after="0"/>
        <w:rPr>
          <w:rStyle w:val="pslongeditbox"/>
          <w:rFonts w:ascii="Arial" w:hAnsi="Arial" w:cs="Arial"/>
          <w:sz w:val="24"/>
          <w:szCs w:val="24"/>
        </w:rPr>
      </w:pPr>
      <w:r w:rsidRPr="00CC622E">
        <w:rPr>
          <w:rFonts w:ascii="Arial" w:hAnsi="Arial" w:cs="Arial"/>
          <w:sz w:val="24"/>
          <w:szCs w:val="24"/>
        </w:rPr>
        <w:t>The EE design process class guides students through the basic elements of design with particular focus on the knowledge and skills needed.  In EE 286, students are guided through the design process to develop a solution to engineering problem(s), using project management and teams along with other smaller assignments as detailed in the grading section of this syllabus.  Material is delivered just in time for the design projects.</w:t>
      </w:r>
      <w:r w:rsidRPr="00CC622E">
        <w:rPr>
          <w:rFonts w:ascii="Arial" w:hAnsi="Arial" w:cs="Arial"/>
          <w:sz w:val="24"/>
          <w:szCs w:val="24"/>
        </w:rPr>
        <w:br/>
      </w:r>
      <w:r w:rsidRPr="0099449E">
        <w:rPr>
          <w:rFonts w:ascii="Arial" w:hAnsi="Arial" w:cs="Arial"/>
          <w:sz w:val="16"/>
          <w:szCs w:val="16"/>
        </w:rPr>
        <w:br/>
      </w:r>
      <w:r w:rsidRPr="00CC622E">
        <w:rPr>
          <w:rFonts w:ascii="Arial" w:hAnsi="Arial" w:cs="Arial"/>
          <w:b/>
          <w:bCs/>
          <w:sz w:val="24"/>
          <w:szCs w:val="24"/>
        </w:rPr>
        <w:t>Prerequisites:</w:t>
      </w:r>
      <w:r w:rsidRPr="00CC622E">
        <w:rPr>
          <w:rFonts w:ascii="Arial" w:hAnsi="Arial" w:cs="Arial"/>
          <w:sz w:val="24"/>
          <w:szCs w:val="24"/>
        </w:rPr>
        <w:t xml:space="preserve"> </w:t>
      </w:r>
      <w:r w:rsidRPr="00CC622E">
        <w:rPr>
          <w:rStyle w:val="pslongeditbox"/>
          <w:rFonts w:ascii="Arial" w:hAnsi="Arial" w:cs="Arial"/>
          <w:sz w:val="24"/>
          <w:szCs w:val="24"/>
        </w:rPr>
        <w:t xml:space="preserve">(EGR 186, CS 122, EE 188 and EE 188L) with grades of C or better  </w:t>
      </w:r>
    </w:p>
    <w:p w:rsidR="004C641B" w:rsidRPr="00CC622E" w:rsidRDefault="004C641B" w:rsidP="004C641B">
      <w:pPr>
        <w:spacing w:after="0"/>
        <w:rPr>
          <w:rFonts w:ascii="Arial" w:hAnsi="Arial" w:cs="Arial"/>
          <w:sz w:val="24"/>
          <w:szCs w:val="24"/>
        </w:rPr>
      </w:pPr>
      <w:r w:rsidRPr="0099449E">
        <w:rPr>
          <w:rFonts w:ascii="Arial" w:hAnsi="Arial" w:cs="Arial"/>
          <w:sz w:val="16"/>
          <w:szCs w:val="16"/>
        </w:rPr>
        <w:br/>
      </w:r>
      <w:r w:rsidRPr="00CC622E">
        <w:rPr>
          <w:rFonts w:ascii="Arial" w:hAnsi="Arial" w:cs="Arial"/>
          <w:b/>
          <w:bCs/>
          <w:sz w:val="24"/>
          <w:szCs w:val="24"/>
        </w:rPr>
        <w:t>Textbook:</w:t>
      </w:r>
      <w:r w:rsidRPr="00CC622E">
        <w:rPr>
          <w:rFonts w:ascii="Arial" w:hAnsi="Arial" w:cs="Arial"/>
          <w:sz w:val="24"/>
          <w:szCs w:val="24"/>
        </w:rPr>
        <w:t xml:space="preserve">  </w:t>
      </w:r>
      <w:r w:rsidRPr="00CC622E">
        <w:rPr>
          <w:rFonts w:ascii="Arial" w:hAnsi="Arial" w:cs="Arial"/>
          <w:i/>
          <w:iCs/>
          <w:sz w:val="24"/>
          <w:szCs w:val="24"/>
        </w:rPr>
        <w:t>Design for Electrical and Computer Engineers –Theory, Concepts and Practice</w:t>
      </w:r>
      <w:r w:rsidRPr="00CC622E">
        <w:rPr>
          <w:rFonts w:ascii="Arial" w:hAnsi="Arial" w:cs="Arial"/>
          <w:sz w:val="24"/>
          <w:szCs w:val="24"/>
        </w:rPr>
        <w:t xml:space="preserve"> by Ralph M. Ford and Chris S. </w:t>
      </w:r>
      <w:proofErr w:type="spellStart"/>
      <w:proofErr w:type="gramStart"/>
      <w:r w:rsidRPr="00CC622E">
        <w:rPr>
          <w:rFonts w:ascii="Arial" w:hAnsi="Arial" w:cs="Arial"/>
          <w:sz w:val="24"/>
          <w:szCs w:val="24"/>
        </w:rPr>
        <w:t>Coulston</w:t>
      </w:r>
      <w:proofErr w:type="spellEnd"/>
      <w:r w:rsidRPr="00CC622E">
        <w:rPr>
          <w:rFonts w:ascii="Arial" w:hAnsi="Arial" w:cs="Arial"/>
          <w:sz w:val="24"/>
          <w:szCs w:val="24"/>
        </w:rPr>
        <w:t xml:space="preserve"> ,</w:t>
      </w:r>
      <w:proofErr w:type="gramEnd"/>
      <w:r w:rsidRPr="00CC622E">
        <w:rPr>
          <w:rFonts w:ascii="Arial" w:hAnsi="Arial" w:cs="Arial"/>
          <w:sz w:val="24"/>
          <w:szCs w:val="24"/>
        </w:rPr>
        <w:t xml:space="preserve"> McGraw Hill, 2008, ISBN: 978-0-07-338035-3</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b/>
          <w:sz w:val="24"/>
          <w:szCs w:val="24"/>
        </w:rPr>
      </w:pPr>
      <w:r w:rsidRPr="00CC622E">
        <w:rPr>
          <w:rFonts w:ascii="Arial" w:hAnsi="Arial" w:cs="Arial"/>
          <w:b/>
          <w:sz w:val="24"/>
          <w:szCs w:val="24"/>
        </w:rPr>
        <w:t>Course learning outcomes in relation to ABET program learning outcomes:</w:t>
      </w:r>
    </w:p>
    <w:p w:rsidR="004C641B" w:rsidRPr="0099449E" w:rsidRDefault="004C641B" w:rsidP="004C641B">
      <w:pPr>
        <w:spacing w:after="0"/>
        <w:rPr>
          <w:rFonts w:ascii="Arial" w:hAnsi="Arial" w:cs="Arial"/>
          <w:b/>
          <w:sz w:val="16"/>
          <w:szCs w:val="16"/>
        </w:rPr>
      </w:pPr>
    </w:p>
    <w:tbl>
      <w:tblPr>
        <w:tblStyle w:val="TableGrid"/>
        <w:tblW w:w="10440" w:type="dxa"/>
        <w:tblInd w:w="108" w:type="dxa"/>
        <w:tblLook w:val="04A0" w:firstRow="1" w:lastRow="0" w:firstColumn="1" w:lastColumn="0" w:noHBand="0" w:noVBand="1"/>
      </w:tblPr>
      <w:tblGrid>
        <w:gridCol w:w="351"/>
        <w:gridCol w:w="5231"/>
        <w:gridCol w:w="352"/>
        <w:gridCol w:w="351"/>
        <w:gridCol w:w="351"/>
        <w:gridCol w:w="351"/>
        <w:gridCol w:w="351"/>
        <w:gridCol w:w="351"/>
        <w:gridCol w:w="351"/>
        <w:gridCol w:w="485"/>
        <w:gridCol w:w="1915"/>
      </w:tblGrid>
      <w:tr w:rsidR="004C641B" w:rsidRPr="00CC622E" w:rsidTr="00EF7C06">
        <w:tc>
          <w:tcPr>
            <w:tcW w:w="350" w:type="dxa"/>
          </w:tcPr>
          <w:p w:rsidR="004C641B" w:rsidRPr="00CC622E" w:rsidRDefault="004C641B" w:rsidP="00EF7C06">
            <w:pPr>
              <w:jc w:val="center"/>
              <w:rPr>
                <w:rFonts w:ascii="Arial" w:hAnsi="Arial" w:cs="Arial"/>
                <w:sz w:val="24"/>
                <w:szCs w:val="24"/>
              </w:rPr>
            </w:pPr>
          </w:p>
        </w:tc>
        <w:tc>
          <w:tcPr>
            <w:tcW w:w="0" w:type="auto"/>
          </w:tcPr>
          <w:p w:rsidR="004C641B" w:rsidRPr="00CC622E" w:rsidRDefault="004C641B" w:rsidP="00EF7C06">
            <w:pPr>
              <w:jc w:val="center"/>
              <w:rPr>
                <w:rFonts w:ascii="Arial" w:hAnsi="Arial" w:cs="Arial"/>
                <w:b/>
                <w:sz w:val="24"/>
                <w:szCs w:val="24"/>
              </w:rPr>
            </w:pPr>
            <w:r w:rsidRPr="00CC622E">
              <w:rPr>
                <w:rFonts w:ascii="Arial" w:hAnsi="Arial" w:cs="Arial"/>
                <w:b/>
                <w:sz w:val="24"/>
                <w:szCs w:val="24"/>
              </w:rPr>
              <w:t>Course Learning Outcomes</w:t>
            </w:r>
          </w:p>
        </w:tc>
        <w:tc>
          <w:tcPr>
            <w:tcW w:w="4899" w:type="dxa"/>
            <w:gridSpan w:val="9"/>
          </w:tcPr>
          <w:p w:rsidR="004C641B" w:rsidRPr="00CC622E" w:rsidRDefault="004C641B" w:rsidP="00EF7C06">
            <w:pPr>
              <w:jc w:val="center"/>
              <w:rPr>
                <w:rFonts w:ascii="Arial" w:hAnsi="Arial" w:cs="Arial"/>
                <w:b/>
                <w:sz w:val="24"/>
                <w:szCs w:val="24"/>
              </w:rPr>
            </w:pPr>
            <w:r w:rsidRPr="00CC622E">
              <w:rPr>
                <w:rFonts w:ascii="Arial" w:hAnsi="Arial" w:cs="Arial"/>
                <w:b/>
                <w:sz w:val="24"/>
                <w:szCs w:val="24"/>
              </w:rPr>
              <w:t>Program Learning Outcomes</w:t>
            </w: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1</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Apply the design process to a design problem</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4</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1883" w:type="dxa"/>
          </w:tcPr>
          <w:p w:rsidR="004C641B" w:rsidRPr="00CC622E" w:rsidRDefault="004C641B" w:rsidP="00EF7C06">
            <w:pPr>
              <w:rPr>
                <w:rFonts w:ascii="Arial" w:hAnsi="Arial" w:cs="Arial"/>
                <w:sz w:val="24"/>
                <w:szCs w:val="24"/>
              </w:rPr>
            </w:pP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2</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Work effectively in a team with a diverse group of people.</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vAlign w:val="center"/>
          </w:tcPr>
          <w:p w:rsidR="004C641B" w:rsidRPr="00CC622E" w:rsidRDefault="004C641B" w:rsidP="00EF7C06">
            <w:pPr>
              <w:jc w:val="center"/>
              <w:rPr>
                <w:rFonts w:ascii="Arial" w:hAnsi="Arial" w:cs="Arial"/>
                <w:sz w:val="24"/>
                <w:szCs w:val="24"/>
              </w:rPr>
            </w:pPr>
            <w:r w:rsidRPr="00CC622E">
              <w:rPr>
                <w:rFonts w:ascii="Arial" w:hAnsi="Arial" w:cs="Arial"/>
                <w:sz w:val="24"/>
                <w:szCs w:val="24"/>
              </w:rPr>
              <w:t>5</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1883" w:type="dxa"/>
          </w:tcPr>
          <w:p w:rsidR="004C641B" w:rsidRPr="00CC622E" w:rsidRDefault="004C641B" w:rsidP="00EF7C06">
            <w:pPr>
              <w:rPr>
                <w:rFonts w:ascii="Arial" w:hAnsi="Arial" w:cs="Arial"/>
                <w:sz w:val="24"/>
                <w:szCs w:val="24"/>
              </w:rPr>
            </w:pP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3</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Communicate effectively orally</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8</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1883" w:type="dxa"/>
          </w:tcPr>
          <w:p w:rsidR="004C641B" w:rsidRPr="00CC622E" w:rsidRDefault="004C641B" w:rsidP="00EF7C06">
            <w:pPr>
              <w:rPr>
                <w:rFonts w:ascii="Arial" w:hAnsi="Arial" w:cs="Arial"/>
                <w:sz w:val="24"/>
                <w:szCs w:val="24"/>
              </w:rPr>
            </w:pP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4</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Communicate effectively in writing</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9</w:t>
            </w:r>
          </w:p>
        </w:tc>
        <w:tc>
          <w:tcPr>
            <w:tcW w:w="0" w:type="auto"/>
          </w:tcPr>
          <w:p w:rsidR="004C641B" w:rsidRPr="00CC622E" w:rsidRDefault="004C641B" w:rsidP="00EF7C06">
            <w:pPr>
              <w:rPr>
                <w:rFonts w:ascii="Arial" w:hAnsi="Arial" w:cs="Arial"/>
                <w:sz w:val="24"/>
                <w:szCs w:val="24"/>
              </w:rPr>
            </w:pPr>
          </w:p>
        </w:tc>
        <w:tc>
          <w:tcPr>
            <w:tcW w:w="1883" w:type="dxa"/>
          </w:tcPr>
          <w:p w:rsidR="004C641B" w:rsidRPr="00CC622E" w:rsidRDefault="004C641B" w:rsidP="00EF7C06">
            <w:pPr>
              <w:rPr>
                <w:rFonts w:ascii="Arial" w:hAnsi="Arial" w:cs="Arial"/>
                <w:sz w:val="24"/>
                <w:szCs w:val="24"/>
              </w:rPr>
            </w:pP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5</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Apply technical knowledge to a realistic design project</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1</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3</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6</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1883" w:type="dxa"/>
          </w:tcPr>
          <w:p w:rsidR="004C641B" w:rsidRPr="00CC622E" w:rsidRDefault="004C641B" w:rsidP="00EF7C06">
            <w:pPr>
              <w:rPr>
                <w:rFonts w:ascii="Arial" w:hAnsi="Arial" w:cs="Arial"/>
                <w:sz w:val="24"/>
                <w:szCs w:val="24"/>
              </w:rPr>
            </w:pPr>
            <w:r w:rsidRPr="00CC622E">
              <w:rPr>
                <w:rFonts w:ascii="Arial" w:hAnsi="Arial" w:cs="Arial"/>
                <w:sz w:val="24"/>
                <w:szCs w:val="24"/>
              </w:rPr>
              <w:t>13</w:t>
            </w:r>
          </w:p>
        </w:tc>
      </w:tr>
      <w:tr w:rsidR="004C641B" w:rsidRPr="00CC622E" w:rsidTr="00EF7C06">
        <w:tc>
          <w:tcPr>
            <w:tcW w:w="350" w:type="dxa"/>
          </w:tcPr>
          <w:p w:rsidR="004C641B" w:rsidRPr="00CC622E" w:rsidRDefault="004C641B" w:rsidP="00EF7C06">
            <w:pPr>
              <w:jc w:val="center"/>
              <w:rPr>
                <w:rFonts w:ascii="Arial" w:hAnsi="Arial" w:cs="Arial"/>
                <w:sz w:val="24"/>
                <w:szCs w:val="24"/>
              </w:rPr>
            </w:pPr>
            <w:r w:rsidRPr="00CC622E">
              <w:rPr>
                <w:rFonts w:ascii="Arial" w:hAnsi="Arial" w:cs="Arial"/>
                <w:sz w:val="24"/>
                <w:szCs w:val="24"/>
              </w:rPr>
              <w:t>6</w:t>
            </w:r>
          </w:p>
        </w:tc>
        <w:tc>
          <w:tcPr>
            <w:tcW w:w="0" w:type="auto"/>
          </w:tcPr>
          <w:p w:rsidR="004C641B" w:rsidRPr="00CC622E" w:rsidRDefault="004C641B" w:rsidP="00EF7C06">
            <w:pPr>
              <w:rPr>
                <w:rFonts w:ascii="Arial" w:hAnsi="Arial" w:cs="Arial"/>
                <w:sz w:val="24"/>
                <w:szCs w:val="24"/>
              </w:rPr>
            </w:pPr>
            <w:r w:rsidRPr="00CC622E">
              <w:rPr>
                <w:rFonts w:ascii="Arial" w:hAnsi="Arial" w:cs="Arial"/>
                <w:sz w:val="24"/>
                <w:szCs w:val="24"/>
              </w:rPr>
              <w:t>Relate a broad education and contemporary issues to engineering solutions and express the interactions of global and societal events and engineering</w:t>
            </w: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tcPr>
          <w:p w:rsidR="004C641B" w:rsidRPr="00CC622E" w:rsidRDefault="004C641B" w:rsidP="00EF7C06">
            <w:pPr>
              <w:rPr>
                <w:rFonts w:ascii="Arial" w:hAnsi="Arial" w:cs="Arial"/>
                <w:sz w:val="24"/>
                <w:szCs w:val="24"/>
              </w:rPr>
            </w:pPr>
          </w:p>
        </w:tc>
        <w:tc>
          <w:tcPr>
            <w:tcW w:w="0" w:type="auto"/>
            <w:vAlign w:val="center"/>
          </w:tcPr>
          <w:p w:rsidR="004C641B" w:rsidRPr="00CC622E" w:rsidRDefault="004C641B" w:rsidP="00EF7C06">
            <w:pPr>
              <w:jc w:val="center"/>
              <w:rPr>
                <w:rFonts w:ascii="Arial" w:hAnsi="Arial" w:cs="Arial"/>
                <w:sz w:val="24"/>
                <w:szCs w:val="24"/>
              </w:rPr>
            </w:pPr>
            <w:r w:rsidRPr="00CC622E">
              <w:rPr>
                <w:rFonts w:ascii="Arial" w:hAnsi="Arial" w:cs="Arial"/>
                <w:sz w:val="24"/>
                <w:szCs w:val="24"/>
              </w:rPr>
              <w:t>10</w:t>
            </w:r>
          </w:p>
        </w:tc>
        <w:tc>
          <w:tcPr>
            <w:tcW w:w="1883" w:type="dxa"/>
          </w:tcPr>
          <w:p w:rsidR="004C641B" w:rsidRPr="00CC622E" w:rsidRDefault="004C641B" w:rsidP="00EF7C06">
            <w:pPr>
              <w:rPr>
                <w:rFonts w:ascii="Arial" w:hAnsi="Arial" w:cs="Arial"/>
                <w:sz w:val="24"/>
                <w:szCs w:val="24"/>
              </w:rPr>
            </w:pPr>
          </w:p>
        </w:tc>
      </w:tr>
    </w:tbl>
    <w:p w:rsidR="004C641B" w:rsidRPr="00CC622E" w:rsidRDefault="004C641B" w:rsidP="004C641B">
      <w:pPr>
        <w:spacing w:after="0"/>
        <w:rPr>
          <w:rFonts w:ascii="Arial" w:hAnsi="Arial" w:cs="Arial"/>
          <w:sz w:val="24"/>
          <w:szCs w:val="24"/>
        </w:rPr>
      </w:pPr>
      <w:r w:rsidRPr="00CC622E">
        <w:rPr>
          <w:rFonts w:ascii="Arial" w:hAnsi="Arial" w:cs="Arial"/>
          <w:sz w:val="24"/>
          <w:szCs w:val="24"/>
        </w:rPr>
        <w:lastRenderedPageBreak/>
        <w:t>Program Learning Outcomes referenced in the above table</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Apply knowledge of physics and mathematics, including calculus, linear algebra, complex variables and differential equations </w:t>
      </w:r>
    </w:p>
    <w:p w:rsidR="004C641B" w:rsidRPr="00CC622E" w:rsidRDefault="004C641B" w:rsidP="004C641B">
      <w:pPr>
        <w:pStyle w:val="ListParagraph"/>
        <w:numPr>
          <w:ilvl w:val="0"/>
          <w:numId w:val="1"/>
        </w:numPr>
        <w:spacing w:after="0"/>
        <w:rPr>
          <w:rFonts w:ascii="Arial" w:hAnsi="Arial" w:cs="Arial"/>
          <w:sz w:val="24"/>
          <w:szCs w:val="24"/>
        </w:rPr>
      </w:pPr>
      <w:r w:rsidRPr="00CC622E">
        <w:rPr>
          <w:rFonts w:ascii="Arial" w:hAnsi="Arial" w:cs="Arial"/>
          <w:iCs/>
          <w:sz w:val="24"/>
          <w:szCs w:val="24"/>
        </w:rPr>
        <w:t>Apply knowledge of probability, statistics and transform methods </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Construct and test hypotheses about system behavior by designing and conducting engineering experiments and analyzing and interpreting data and information </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Employ professional skills and knowledge of the engineering design process within realistic constraints such as economic, environmental, social, political, ethical, health and safety, manufacturability, and sustainability </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Function effectively in diverse disciplinary and multi-disciplinary teams </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Identify engineering problems, formulate descriptive models, and create, evaluate and synthesize solution</w:t>
      </w:r>
    </w:p>
    <w:p w:rsidR="004C641B" w:rsidRPr="00CC622E" w:rsidRDefault="004C641B" w:rsidP="004C641B">
      <w:pPr>
        <w:pStyle w:val="ListParagraph"/>
        <w:numPr>
          <w:ilvl w:val="0"/>
          <w:numId w:val="1"/>
        </w:numPr>
        <w:spacing w:after="0"/>
        <w:rPr>
          <w:rFonts w:ascii="Arial" w:hAnsi="Arial" w:cs="Arial"/>
          <w:sz w:val="24"/>
          <w:szCs w:val="24"/>
        </w:rPr>
      </w:pPr>
      <w:r w:rsidRPr="00CC622E">
        <w:rPr>
          <w:rFonts w:ascii="Arial" w:hAnsi="Arial" w:cs="Arial"/>
          <w:iCs/>
          <w:sz w:val="24"/>
          <w:szCs w:val="24"/>
        </w:rPr>
        <w:t>Demonstrate knowledge of ethical theories and codes and their application to professional engineering responsibility</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Demonstrate effective oral communication skills</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Demonstrate effective written communication skills </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Relate a broad education and contemporary issues to engineering solutions and express the interactions of global and societal events and engineering  </w:t>
      </w:r>
    </w:p>
    <w:p w:rsidR="004C641B" w:rsidRPr="00CC622E" w:rsidRDefault="004C641B" w:rsidP="004C641B">
      <w:pPr>
        <w:pStyle w:val="ListParagraph"/>
        <w:numPr>
          <w:ilvl w:val="0"/>
          <w:numId w:val="1"/>
        </w:numPr>
        <w:spacing w:after="0"/>
        <w:rPr>
          <w:rFonts w:ascii="Arial" w:hAnsi="Arial" w:cs="Arial"/>
          <w:sz w:val="24"/>
          <w:szCs w:val="24"/>
        </w:rPr>
      </w:pPr>
      <w:r w:rsidRPr="00CC622E">
        <w:rPr>
          <w:rFonts w:ascii="Arial" w:hAnsi="Arial" w:cs="Arial"/>
          <w:iCs/>
          <w:sz w:val="24"/>
          <w:szCs w:val="24"/>
        </w:rPr>
        <w:t>Demonstrate global cultural competency</w:t>
      </w:r>
    </w:p>
    <w:p w:rsidR="004C641B" w:rsidRPr="00CC622E" w:rsidRDefault="004C641B" w:rsidP="004C641B">
      <w:pPr>
        <w:pStyle w:val="ListParagraph"/>
        <w:numPr>
          <w:ilvl w:val="0"/>
          <w:numId w:val="1"/>
        </w:numPr>
        <w:spacing w:after="0"/>
        <w:rPr>
          <w:rFonts w:ascii="Arial" w:hAnsi="Arial" w:cs="Arial"/>
          <w:sz w:val="24"/>
          <w:szCs w:val="24"/>
        </w:rPr>
      </w:pPr>
      <w:r w:rsidRPr="00CC622E">
        <w:rPr>
          <w:rFonts w:ascii="Arial" w:hAnsi="Arial" w:cs="Arial"/>
          <w:iCs/>
          <w:sz w:val="24"/>
          <w:szCs w:val="24"/>
        </w:rPr>
        <w:t>Demonstrate the motivation and skills needed for life-long learning</w:t>
      </w:r>
    </w:p>
    <w:p w:rsidR="004C641B" w:rsidRPr="00CC622E" w:rsidRDefault="004C641B" w:rsidP="004C641B">
      <w:pPr>
        <w:pStyle w:val="ListParagraph"/>
        <w:numPr>
          <w:ilvl w:val="0"/>
          <w:numId w:val="1"/>
        </w:numPr>
        <w:spacing w:after="0"/>
        <w:rPr>
          <w:rFonts w:ascii="Arial" w:hAnsi="Arial" w:cs="Arial"/>
          <w:b/>
          <w:sz w:val="24"/>
          <w:szCs w:val="24"/>
        </w:rPr>
      </w:pPr>
      <w:r w:rsidRPr="00CC622E">
        <w:rPr>
          <w:rFonts w:ascii="Arial" w:hAnsi="Arial" w:cs="Arial"/>
          <w:b/>
          <w:iCs/>
          <w:sz w:val="24"/>
          <w:szCs w:val="24"/>
        </w:rPr>
        <w:t>Demonstrate the ability to apply techniques, skills and engineering tools necessary for engineering practice</w:t>
      </w:r>
    </w:p>
    <w:p w:rsidR="004C641B" w:rsidRPr="00CC622E" w:rsidRDefault="004C641B" w:rsidP="004C641B">
      <w:pPr>
        <w:spacing w:after="0"/>
        <w:rPr>
          <w:rFonts w:ascii="Arial" w:hAnsi="Arial" w:cs="Arial"/>
          <w:b/>
          <w:sz w:val="24"/>
          <w:szCs w:val="24"/>
        </w:rPr>
      </w:pPr>
      <w:r w:rsidRPr="00CC622E">
        <w:rPr>
          <w:rFonts w:ascii="Arial" w:hAnsi="Arial" w:cs="Arial"/>
          <w:b/>
          <w:sz w:val="24"/>
          <w:szCs w:val="24"/>
        </w:rPr>
        <w:t>Course learning activities in relation to course learning outcomes:</w:t>
      </w:r>
    </w:p>
    <w:p w:rsidR="004C641B" w:rsidRPr="00CC622E" w:rsidRDefault="004C641B" w:rsidP="004C641B">
      <w:pPr>
        <w:spacing w:after="0"/>
        <w:rPr>
          <w:rFonts w:ascii="Arial" w:hAnsi="Arial" w:cs="Arial"/>
          <w:b/>
          <w:sz w:val="24"/>
          <w:szCs w:val="24"/>
        </w:rPr>
      </w:pPr>
    </w:p>
    <w:tbl>
      <w:tblPr>
        <w:tblStyle w:val="TableGrid"/>
        <w:tblW w:w="9828" w:type="dxa"/>
        <w:tblLayout w:type="fixed"/>
        <w:tblLook w:val="04A0" w:firstRow="1" w:lastRow="0" w:firstColumn="1" w:lastColumn="0" w:noHBand="0" w:noVBand="1"/>
      </w:tblPr>
      <w:tblGrid>
        <w:gridCol w:w="558"/>
        <w:gridCol w:w="7110"/>
        <w:gridCol w:w="360"/>
        <w:gridCol w:w="360"/>
        <w:gridCol w:w="360"/>
        <w:gridCol w:w="360"/>
        <w:gridCol w:w="360"/>
        <w:gridCol w:w="360"/>
      </w:tblGrid>
      <w:tr w:rsidR="004C641B" w:rsidRPr="00CC622E" w:rsidTr="00EF7C06">
        <w:tc>
          <w:tcPr>
            <w:tcW w:w="558" w:type="dxa"/>
          </w:tcPr>
          <w:p w:rsidR="004C641B" w:rsidRPr="00CC622E" w:rsidRDefault="004C641B" w:rsidP="00EF7C06">
            <w:pPr>
              <w:rPr>
                <w:rFonts w:ascii="Arial" w:hAnsi="Arial" w:cs="Arial"/>
                <w:sz w:val="24"/>
                <w:szCs w:val="24"/>
              </w:rPr>
            </w:pPr>
          </w:p>
        </w:tc>
        <w:tc>
          <w:tcPr>
            <w:tcW w:w="7110" w:type="dxa"/>
            <w:vAlign w:val="center"/>
          </w:tcPr>
          <w:p w:rsidR="004C641B" w:rsidRPr="00CC622E" w:rsidRDefault="004C641B" w:rsidP="00EF7C06">
            <w:pPr>
              <w:jc w:val="center"/>
              <w:rPr>
                <w:rFonts w:ascii="Arial" w:hAnsi="Arial" w:cs="Arial"/>
                <w:b/>
                <w:sz w:val="24"/>
                <w:szCs w:val="24"/>
              </w:rPr>
            </w:pPr>
            <w:r w:rsidRPr="00CC622E">
              <w:rPr>
                <w:rFonts w:ascii="Arial" w:hAnsi="Arial" w:cs="Arial"/>
                <w:b/>
                <w:sz w:val="24"/>
                <w:szCs w:val="24"/>
              </w:rPr>
              <w:t>Learning Activities</w:t>
            </w:r>
          </w:p>
        </w:tc>
        <w:tc>
          <w:tcPr>
            <w:tcW w:w="2160" w:type="dxa"/>
            <w:gridSpan w:val="6"/>
            <w:vAlign w:val="center"/>
          </w:tcPr>
          <w:p w:rsidR="004C641B" w:rsidRPr="00CC622E" w:rsidRDefault="004C641B" w:rsidP="00EF7C06">
            <w:pPr>
              <w:jc w:val="center"/>
              <w:rPr>
                <w:rFonts w:ascii="Arial" w:hAnsi="Arial" w:cs="Arial"/>
                <w:b/>
                <w:sz w:val="24"/>
                <w:szCs w:val="24"/>
              </w:rPr>
            </w:pPr>
            <w:r w:rsidRPr="00CC622E">
              <w:rPr>
                <w:rFonts w:ascii="Arial" w:hAnsi="Arial" w:cs="Arial"/>
                <w:b/>
                <w:sz w:val="24"/>
                <w:szCs w:val="24"/>
              </w:rPr>
              <w:t>Course Learning Outcomes</w:t>
            </w: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Teaming/Conflict Resolution Assignment(s)</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2</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3</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2</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Societal impacts Assignments</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3</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4</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5</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6</w:t>
            </w: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4</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Form teams, create bylaws, project management, logbooks/activity reports</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2</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3</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5</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Design process and projects</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2</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3</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4</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5</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6</w:t>
            </w: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6</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Oral presentations</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4</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7</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Utilize design, simulation and programming tools in the design process.</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5</w:t>
            </w: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8</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Utilize knowledge of mathematics, circuits, physics, etc. in the design process</w:t>
            </w: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5</w:t>
            </w: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9</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Peer evaluations</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2</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4</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r>
      <w:tr w:rsidR="004C641B" w:rsidRPr="00CC622E" w:rsidTr="00EF7C06">
        <w:tc>
          <w:tcPr>
            <w:tcW w:w="558"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10</w:t>
            </w:r>
          </w:p>
        </w:tc>
        <w:tc>
          <w:tcPr>
            <w:tcW w:w="711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 xml:space="preserve">Write a final exam to demonstrate your learning  </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r w:rsidRPr="00CC622E">
              <w:rPr>
                <w:rFonts w:ascii="Arial" w:hAnsi="Arial" w:cs="Arial"/>
                <w:sz w:val="24"/>
                <w:szCs w:val="24"/>
              </w:rPr>
              <w:t>3</w:t>
            </w: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c>
          <w:tcPr>
            <w:tcW w:w="360" w:type="dxa"/>
          </w:tcPr>
          <w:p w:rsidR="004C641B" w:rsidRPr="00CC622E" w:rsidRDefault="004C641B" w:rsidP="00EF7C06">
            <w:pPr>
              <w:spacing w:before="60" w:after="60"/>
              <w:rPr>
                <w:rFonts w:ascii="Arial" w:hAnsi="Arial" w:cs="Arial"/>
                <w:sz w:val="24"/>
                <w:szCs w:val="24"/>
              </w:rPr>
            </w:pPr>
          </w:p>
        </w:tc>
      </w:tr>
    </w:tbl>
    <w:p w:rsidR="004C641B" w:rsidRPr="00CC622E" w:rsidRDefault="004C641B" w:rsidP="004C641B">
      <w:pPr>
        <w:spacing w:after="0"/>
        <w:rPr>
          <w:rFonts w:ascii="Arial" w:hAnsi="Arial" w:cs="Arial"/>
          <w:sz w:val="24"/>
          <w:szCs w:val="24"/>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Basic Curriculum Category:  </w:t>
      </w:r>
      <w:r w:rsidRPr="00CC622E">
        <w:rPr>
          <w:rFonts w:ascii="Arial" w:hAnsi="Arial" w:cs="Arial"/>
          <w:sz w:val="24"/>
          <w:szCs w:val="24"/>
        </w:rPr>
        <w:t>Engineering Design (100%)</w:t>
      </w:r>
    </w:p>
    <w:p w:rsidR="004C641B" w:rsidRPr="00CC622E" w:rsidRDefault="004C641B" w:rsidP="004C641B">
      <w:pPr>
        <w:spacing w:after="0"/>
        <w:rPr>
          <w:rFonts w:ascii="Arial" w:hAnsi="Arial" w:cs="Arial"/>
          <w:b/>
          <w:bCs/>
          <w:sz w:val="24"/>
          <w:szCs w:val="24"/>
        </w:rPr>
      </w:pP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lastRenderedPageBreak/>
        <w:t>Assessment of Student Learning</w:t>
      </w:r>
    </w:p>
    <w:p w:rsidR="004C641B" w:rsidRPr="0099449E" w:rsidRDefault="004C641B" w:rsidP="004C641B">
      <w:pPr>
        <w:spacing w:after="0"/>
        <w:rPr>
          <w:rFonts w:ascii="Arial" w:hAnsi="Arial" w:cs="Arial"/>
          <w:b/>
          <w:bCs/>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Methods of Assessment:  </w:t>
      </w:r>
      <w:r w:rsidRPr="00CC622E">
        <w:rPr>
          <w:rFonts w:ascii="Arial" w:hAnsi="Arial" w:cs="Arial"/>
          <w:sz w:val="24"/>
          <w:szCs w:val="24"/>
        </w:rPr>
        <w:t xml:space="preserve">Assessment of individual students' achievement of this course's learning outcomes/objectives is done via contribution to team projects (meeting deliverables, status reports and peer evaluations), individual and team assignments, and a final exam. </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bCs/>
          <w:sz w:val="24"/>
          <w:szCs w:val="24"/>
        </w:rPr>
      </w:pPr>
      <w:r w:rsidRPr="00CC622E">
        <w:rPr>
          <w:rFonts w:ascii="Arial" w:hAnsi="Arial" w:cs="Arial"/>
          <w:b/>
          <w:bCs/>
          <w:sz w:val="24"/>
          <w:szCs w:val="24"/>
        </w:rPr>
        <w:t>Team Design Projects:</w:t>
      </w:r>
      <w:r w:rsidRPr="00CC622E">
        <w:rPr>
          <w:rFonts w:ascii="Arial" w:hAnsi="Arial" w:cs="Arial"/>
          <w:b/>
          <w:bCs/>
          <w:sz w:val="24"/>
          <w:szCs w:val="24"/>
          <w:u w:val="single"/>
        </w:rPr>
        <w:t xml:space="preserve"> </w:t>
      </w:r>
      <w:r w:rsidRPr="00CC622E">
        <w:rPr>
          <w:rFonts w:ascii="Arial" w:hAnsi="Arial" w:cs="Arial"/>
          <w:bCs/>
          <w:sz w:val="24"/>
          <w:szCs w:val="24"/>
        </w:rPr>
        <w:t xml:space="preserve">  As noted in the course structure description above, much of the work and learning in the class will be done in teams and will be focused towards design projects.  Each project will be assigned various team grades per the key elements of each project.  The projects grades will be typically weighted as 15% design tools, 15% software, 30% demonstration, and 30% reporting.  Some projects may have different weighting schemes.</w:t>
      </w:r>
    </w:p>
    <w:p w:rsidR="004C641B" w:rsidRPr="0099449E" w:rsidRDefault="004C641B" w:rsidP="004C641B">
      <w:pPr>
        <w:spacing w:after="0"/>
        <w:rPr>
          <w:rFonts w:ascii="Arial" w:hAnsi="Arial" w:cs="Arial"/>
          <w:bCs/>
          <w:sz w:val="16"/>
          <w:szCs w:val="16"/>
        </w:rPr>
      </w:pP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 xml:space="preserve">An individual’s project grade will be a function of the team’s grade, but modified by a peer and instructor evaluation.  This peer and instructor modification is intended to hold each individual accountable to the team and the team’s performance on the specified project deliverables.  </w:t>
      </w:r>
      <w:r w:rsidRPr="00CC622E">
        <w:rPr>
          <w:rFonts w:ascii="Arial" w:hAnsi="Arial" w:cs="Arial"/>
          <w:bCs/>
          <w:sz w:val="24"/>
          <w:szCs w:val="24"/>
          <w:u w:val="single"/>
        </w:rPr>
        <w:t>Students will be penalized on a per project basis for failure to submit peer evaluations</w:t>
      </w:r>
      <w:r w:rsidRPr="00CC622E">
        <w:rPr>
          <w:rFonts w:ascii="Arial" w:hAnsi="Arial" w:cs="Arial"/>
          <w:bCs/>
          <w:sz w:val="24"/>
          <w:szCs w:val="24"/>
        </w:rPr>
        <w:t xml:space="preserve">.  </w:t>
      </w:r>
    </w:p>
    <w:p w:rsidR="004C641B" w:rsidRPr="0099449E" w:rsidRDefault="004C641B" w:rsidP="004C641B">
      <w:pPr>
        <w:spacing w:after="0"/>
        <w:rPr>
          <w:rFonts w:ascii="Arial" w:hAnsi="Arial" w:cs="Arial"/>
          <w:bCs/>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Individual Assignments:</w:t>
      </w:r>
      <w:r w:rsidRPr="00CC622E">
        <w:rPr>
          <w:rFonts w:ascii="Arial" w:hAnsi="Arial" w:cs="Arial"/>
          <w:bCs/>
          <w:sz w:val="24"/>
          <w:szCs w:val="24"/>
        </w:rPr>
        <w:t xml:space="preserve">  Will</w:t>
      </w:r>
      <w:r w:rsidRPr="00CC622E">
        <w:rPr>
          <w:rFonts w:ascii="Arial" w:hAnsi="Arial" w:cs="Arial"/>
          <w:sz w:val="24"/>
          <w:szCs w:val="24"/>
        </w:rPr>
        <w:t xml:space="preserve"> be done and graded individually; includes societal impact assignment, conflict resolution assignment, and other assignments as deemed appropriate by the instructors. </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bCs/>
          <w:sz w:val="24"/>
          <w:szCs w:val="24"/>
        </w:rPr>
      </w:pPr>
      <w:r w:rsidRPr="00CC622E">
        <w:rPr>
          <w:rFonts w:ascii="Arial" w:hAnsi="Arial" w:cs="Arial"/>
          <w:b/>
          <w:bCs/>
          <w:sz w:val="24"/>
          <w:szCs w:val="24"/>
        </w:rPr>
        <w:t>Logbook or Activity Report:</w:t>
      </w:r>
      <w:r w:rsidRPr="00CC622E">
        <w:rPr>
          <w:rFonts w:ascii="Arial" w:hAnsi="Arial" w:cs="Arial"/>
          <w:bCs/>
          <w:sz w:val="24"/>
          <w:szCs w:val="24"/>
        </w:rPr>
        <w:t xml:space="preserve"> Will be kept or completed by each student.    The logbook or activity report is a record of the progress of your design and your contributions.  It should contain research, your activity, sketches, flowcharts/pseudo code, etc. that record the progress and direction of your design.</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Final Exam:  </w:t>
      </w:r>
      <w:r w:rsidRPr="00CC622E">
        <w:rPr>
          <w:rFonts w:ascii="Arial" w:hAnsi="Arial" w:cs="Arial"/>
          <w:sz w:val="24"/>
          <w:szCs w:val="24"/>
        </w:rPr>
        <w:t>The final exam consists of an individual written report that summarizes the learning (topic, what was taught, what was learned, problems encountered), an analytical critique of the course's content, methods of delivery of material and general success in achieving the desired outcomes, plus an analytical/computational section. The final exam is prepared outside of class and is due at the END of the scheduled final exam time/date.</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Timeline for Assessment:  </w:t>
      </w:r>
      <w:r w:rsidRPr="00CC622E">
        <w:rPr>
          <w:rFonts w:ascii="Arial" w:hAnsi="Arial" w:cs="Arial"/>
          <w:sz w:val="24"/>
          <w:szCs w:val="24"/>
        </w:rPr>
        <w:t xml:space="preserve">All individual assignments and project due dates will be explicitly stated. </w:t>
      </w:r>
      <w:r w:rsidRPr="00CC622E">
        <w:rPr>
          <w:rFonts w:ascii="Arial" w:hAnsi="Arial" w:cs="Arial"/>
          <w:bCs/>
          <w:sz w:val="24"/>
          <w:szCs w:val="24"/>
        </w:rPr>
        <w:t>Late work will not be accepted without prior notification and appropriate excuse</w:t>
      </w:r>
      <w:r w:rsidRPr="00CC622E">
        <w:rPr>
          <w:rFonts w:ascii="Arial" w:hAnsi="Arial" w:cs="Arial"/>
          <w:sz w:val="24"/>
          <w:szCs w:val="24"/>
        </w:rPr>
        <w:t xml:space="preserve">.   </w:t>
      </w:r>
    </w:p>
    <w:p w:rsidR="004C641B" w:rsidRPr="0099449E" w:rsidRDefault="004C641B" w:rsidP="004C641B">
      <w:pPr>
        <w:spacing w:after="0"/>
        <w:rPr>
          <w:rFonts w:ascii="Arial" w:hAnsi="Arial" w:cs="Arial"/>
          <w:sz w:val="16"/>
          <w:szCs w:val="16"/>
        </w:rPr>
      </w:pP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Grading System:  </w:t>
      </w:r>
      <w:r w:rsidRPr="00CC622E">
        <w:rPr>
          <w:rFonts w:ascii="Arial" w:hAnsi="Arial" w:cs="Arial"/>
          <w:sz w:val="24"/>
          <w:szCs w:val="24"/>
        </w:rPr>
        <w:t xml:space="preserve">Individual grades will be based upon both individual metrics and group metrics; each project has both individual and group components in addition to peer evaluations.  Each major activity contributes to a student’s overall grade as follows: </w:t>
      </w:r>
    </w:p>
    <w:tbl>
      <w:tblPr>
        <w:tblpPr w:leftFromText="180" w:rightFromText="180" w:vertAnchor="text" w:horzAnchor="margin" w:tblpXSpec="right" w:tblpY="426"/>
        <w:tblW w:w="11016" w:type="dxa"/>
        <w:tblLook w:val="04A0" w:firstRow="1" w:lastRow="0" w:firstColumn="1" w:lastColumn="0" w:noHBand="0" w:noVBand="1"/>
      </w:tblPr>
      <w:tblGrid>
        <w:gridCol w:w="4382"/>
        <w:gridCol w:w="3376"/>
        <w:gridCol w:w="3258"/>
      </w:tblGrid>
      <w:tr w:rsidR="004C641B" w:rsidRPr="00CC622E" w:rsidTr="00EF7C06">
        <w:trPr>
          <w:trHeight w:val="525"/>
        </w:trPr>
        <w:tc>
          <w:tcPr>
            <w:tcW w:w="43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C641B" w:rsidRPr="00CC622E" w:rsidRDefault="004C641B" w:rsidP="00EF7C06">
            <w:pPr>
              <w:spacing w:after="0"/>
              <w:jc w:val="center"/>
              <w:rPr>
                <w:rFonts w:ascii="Arial" w:hAnsi="Arial" w:cs="Arial"/>
                <w:b/>
                <w:bCs/>
                <w:color w:val="000000"/>
                <w:sz w:val="24"/>
                <w:szCs w:val="24"/>
              </w:rPr>
            </w:pPr>
            <w:r w:rsidRPr="00CC622E">
              <w:rPr>
                <w:rFonts w:ascii="Arial" w:hAnsi="Arial" w:cs="Arial"/>
                <w:b/>
                <w:bCs/>
                <w:color w:val="000000"/>
                <w:sz w:val="24"/>
                <w:szCs w:val="24"/>
              </w:rPr>
              <w:t>Graded Items</w:t>
            </w:r>
          </w:p>
        </w:tc>
        <w:tc>
          <w:tcPr>
            <w:tcW w:w="3376" w:type="dxa"/>
            <w:tcBorders>
              <w:top w:val="single" w:sz="8" w:space="0" w:color="auto"/>
              <w:left w:val="nil"/>
              <w:bottom w:val="single" w:sz="8" w:space="0" w:color="auto"/>
              <w:right w:val="single" w:sz="8" w:space="0" w:color="auto"/>
            </w:tcBorders>
            <w:shd w:val="clear" w:color="auto" w:fill="auto"/>
            <w:vAlign w:val="center"/>
            <w:hideMark/>
          </w:tcPr>
          <w:p w:rsidR="004C641B" w:rsidRPr="00CC622E" w:rsidRDefault="004C641B" w:rsidP="00EF7C06">
            <w:pPr>
              <w:spacing w:after="0"/>
              <w:jc w:val="center"/>
              <w:rPr>
                <w:rFonts w:ascii="Arial" w:hAnsi="Arial" w:cs="Arial"/>
                <w:b/>
                <w:bCs/>
                <w:color w:val="000000"/>
                <w:sz w:val="24"/>
                <w:szCs w:val="24"/>
              </w:rPr>
            </w:pPr>
            <w:r w:rsidRPr="00CC622E">
              <w:rPr>
                <w:rFonts w:ascii="Arial" w:hAnsi="Arial" w:cs="Arial"/>
                <w:b/>
                <w:bCs/>
                <w:color w:val="000000"/>
                <w:sz w:val="24"/>
                <w:szCs w:val="24"/>
              </w:rPr>
              <w:t>Percentage</w:t>
            </w:r>
          </w:p>
        </w:tc>
        <w:tc>
          <w:tcPr>
            <w:tcW w:w="3258" w:type="dxa"/>
            <w:tcBorders>
              <w:top w:val="single" w:sz="8" w:space="0" w:color="auto"/>
              <w:left w:val="nil"/>
              <w:bottom w:val="single" w:sz="8" w:space="0" w:color="auto"/>
              <w:right w:val="single" w:sz="8" w:space="0" w:color="auto"/>
            </w:tcBorders>
            <w:vAlign w:val="center"/>
          </w:tcPr>
          <w:p w:rsidR="004C641B" w:rsidRPr="00CC622E" w:rsidRDefault="004C641B" w:rsidP="00EF7C06">
            <w:pPr>
              <w:spacing w:after="0"/>
              <w:jc w:val="center"/>
              <w:rPr>
                <w:rFonts w:ascii="Arial" w:hAnsi="Arial" w:cs="Arial"/>
                <w:b/>
                <w:bCs/>
                <w:color w:val="000000"/>
                <w:sz w:val="24"/>
                <w:szCs w:val="24"/>
              </w:rPr>
            </w:pPr>
            <w:r>
              <w:rPr>
                <w:rFonts w:ascii="Arial" w:hAnsi="Arial" w:cs="Arial"/>
                <w:b/>
                <w:bCs/>
                <w:color w:val="000000"/>
                <w:sz w:val="24"/>
                <w:szCs w:val="24"/>
              </w:rPr>
              <w:t>Points</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Individual  and Team assignments</w:t>
            </w:r>
          </w:p>
        </w:tc>
        <w:tc>
          <w:tcPr>
            <w:tcW w:w="3376" w:type="dxa"/>
            <w:tcBorders>
              <w:top w:val="nil"/>
              <w:left w:val="nil"/>
              <w:bottom w:val="single" w:sz="8" w:space="0" w:color="auto"/>
              <w:right w:val="single" w:sz="8" w:space="0" w:color="auto"/>
            </w:tcBorders>
            <w:shd w:val="clear" w:color="auto" w:fill="auto"/>
            <w:noWrap/>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15%</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150</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Logbook/Activity Reports</w:t>
            </w:r>
          </w:p>
        </w:tc>
        <w:tc>
          <w:tcPr>
            <w:tcW w:w="3376" w:type="dxa"/>
            <w:tcBorders>
              <w:top w:val="nil"/>
              <w:left w:val="nil"/>
              <w:bottom w:val="single" w:sz="8" w:space="0" w:color="auto"/>
              <w:right w:val="single" w:sz="8" w:space="0" w:color="auto"/>
            </w:tcBorders>
            <w:shd w:val="clear" w:color="auto" w:fill="auto"/>
            <w:noWrap/>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10%</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100</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Impacts presentation (individual)</w:t>
            </w:r>
          </w:p>
        </w:tc>
        <w:tc>
          <w:tcPr>
            <w:tcW w:w="3376" w:type="dxa"/>
            <w:tcBorders>
              <w:top w:val="nil"/>
              <w:left w:val="nil"/>
              <w:bottom w:val="single" w:sz="8" w:space="0" w:color="auto"/>
              <w:right w:val="single" w:sz="8" w:space="0" w:color="auto"/>
            </w:tcBorders>
            <w:shd w:val="clear" w:color="auto" w:fill="auto"/>
            <w:noWrap/>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10%</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100</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Team Design Project(s)</w:t>
            </w:r>
          </w:p>
        </w:tc>
        <w:tc>
          <w:tcPr>
            <w:tcW w:w="3376" w:type="dxa"/>
            <w:tcBorders>
              <w:top w:val="nil"/>
              <w:left w:val="nil"/>
              <w:bottom w:val="single" w:sz="8" w:space="0" w:color="auto"/>
              <w:right w:val="single" w:sz="8" w:space="0" w:color="auto"/>
            </w:tcBorders>
            <w:shd w:val="clear" w:color="auto" w:fill="auto"/>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30%</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300</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Team Design Final Project</w:t>
            </w:r>
          </w:p>
        </w:tc>
        <w:tc>
          <w:tcPr>
            <w:tcW w:w="3376" w:type="dxa"/>
            <w:tcBorders>
              <w:top w:val="nil"/>
              <w:left w:val="nil"/>
              <w:bottom w:val="single" w:sz="8" w:space="0" w:color="auto"/>
              <w:right w:val="single" w:sz="8" w:space="0" w:color="auto"/>
            </w:tcBorders>
            <w:shd w:val="clear" w:color="auto" w:fill="auto"/>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20%</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200</w:t>
            </w:r>
          </w:p>
        </w:tc>
      </w:tr>
      <w:tr w:rsidR="004C641B" w:rsidRPr="00CC622E" w:rsidTr="00EF7C06">
        <w:trPr>
          <w:trHeight w:val="315"/>
        </w:trPr>
        <w:tc>
          <w:tcPr>
            <w:tcW w:w="438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C641B" w:rsidRPr="00CC622E" w:rsidRDefault="004C641B" w:rsidP="00EF7C06">
            <w:pPr>
              <w:spacing w:after="0"/>
              <w:rPr>
                <w:rFonts w:ascii="Arial" w:hAnsi="Arial" w:cs="Arial"/>
                <w:color w:val="000000"/>
                <w:sz w:val="24"/>
                <w:szCs w:val="24"/>
              </w:rPr>
            </w:pPr>
            <w:r w:rsidRPr="00CC622E">
              <w:rPr>
                <w:rFonts w:ascii="Arial" w:hAnsi="Arial" w:cs="Arial"/>
                <w:color w:val="000000"/>
                <w:sz w:val="24"/>
                <w:szCs w:val="24"/>
              </w:rPr>
              <w:t>Individual Final Exam</w:t>
            </w:r>
          </w:p>
        </w:tc>
        <w:tc>
          <w:tcPr>
            <w:tcW w:w="3376" w:type="dxa"/>
            <w:tcBorders>
              <w:top w:val="nil"/>
              <w:left w:val="nil"/>
              <w:bottom w:val="single" w:sz="8" w:space="0" w:color="auto"/>
              <w:right w:val="single" w:sz="8" w:space="0" w:color="auto"/>
            </w:tcBorders>
            <w:shd w:val="clear" w:color="auto" w:fill="auto"/>
            <w:vAlign w:val="center"/>
            <w:hideMark/>
          </w:tcPr>
          <w:p w:rsidR="004C641B" w:rsidRPr="00CC622E" w:rsidRDefault="004C641B" w:rsidP="00EF7C06">
            <w:pPr>
              <w:spacing w:after="0"/>
              <w:jc w:val="center"/>
              <w:rPr>
                <w:rFonts w:ascii="Arial" w:hAnsi="Arial" w:cs="Arial"/>
                <w:color w:val="000000"/>
                <w:sz w:val="24"/>
                <w:szCs w:val="24"/>
              </w:rPr>
            </w:pPr>
            <w:r w:rsidRPr="00CC622E">
              <w:rPr>
                <w:rFonts w:ascii="Arial" w:hAnsi="Arial" w:cs="Arial"/>
                <w:color w:val="000000"/>
                <w:sz w:val="24"/>
                <w:szCs w:val="24"/>
              </w:rPr>
              <w:t>15%</w:t>
            </w:r>
          </w:p>
        </w:tc>
        <w:tc>
          <w:tcPr>
            <w:tcW w:w="3258" w:type="dxa"/>
            <w:tcBorders>
              <w:top w:val="nil"/>
              <w:left w:val="nil"/>
              <w:bottom w:val="single" w:sz="8" w:space="0" w:color="auto"/>
              <w:right w:val="single" w:sz="8" w:space="0" w:color="auto"/>
            </w:tcBorders>
          </w:tcPr>
          <w:p w:rsidR="004C641B" w:rsidRPr="00CC622E" w:rsidRDefault="004C641B" w:rsidP="00EF7C06">
            <w:pPr>
              <w:spacing w:after="0"/>
              <w:jc w:val="center"/>
              <w:rPr>
                <w:rFonts w:ascii="Arial" w:hAnsi="Arial" w:cs="Arial"/>
                <w:color w:val="000000"/>
                <w:sz w:val="24"/>
                <w:szCs w:val="24"/>
              </w:rPr>
            </w:pPr>
            <w:r>
              <w:rPr>
                <w:rFonts w:ascii="Arial" w:hAnsi="Arial" w:cs="Arial"/>
                <w:color w:val="000000"/>
                <w:sz w:val="24"/>
                <w:szCs w:val="24"/>
              </w:rPr>
              <w:t>150</w:t>
            </w:r>
          </w:p>
        </w:tc>
      </w:tr>
    </w:tbl>
    <w:p w:rsidR="004C641B" w:rsidRPr="0099449E" w:rsidRDefault="004C641B" w:rsidP="004C641B">
      <w:pPr>
        <w:spacing w:after="0" w:line="275" w:lineRule="exact"/>
        <w:ind w:left="72"/>
        <w:textAlignment w:val="baseline"/>
        <w:rPr>
          <w:rFonts w:ascii="Arial" w:eastAsia="Arial" w:hAnsi="Arial" w:cs="Arial"/>
          <w:color w:val="000000"/>
          <w:sz w:val="16"/>
          <w:szCs w:val="16"/>
        </w:rPr>
      </w:pPr>
      <w:r w:rsidRPr="0099449E">
        <w:rPr>
          <w:rFonts w:ascii="Arial" w:hAnsi="Arial" w:cs="Arial"/>
          <w:sz w:val="16"/>
          <w:szCs w:val="16"/>
        </w:rPr>
        <w:br w:type="textWrapping" w:clear="all"/>
      </w:r>
    </w:p>
    <w:p w:rsidR="004C641B" w:rsidRPr="00303C88" w:rsidRDefault="004C641B" w:rsidP="004C641B">
      <w:pPr>
        <w:spacing w:after="0" w:line="275" w:lineRule="exact"/>
        <w:ind w:left="72"/>
        <w:textAlignment w:val="baseline"/>
        <w:rPr>
          <w:rFonts w:ascii="Arial" w:eastAsia="Arial" w:hAnsi="Arial" w:cs="Arial"/>
          <w:color w:val="000000"/>
        </w:rPr>
      </w:pPr>
      <w:r w:rsidRPr="0099449E">
        <w:rPr>
          <w:rFonts w:ascii="Arial" w:eastAsia="Arial" w:hAnsi="Arial" w:cs="Arial"/>
          <w:color w:val="000000"/>
        </w:rPr>
        <w:t xml:space="preserve">Your grade will be based upon </w:t>
      </w:r>
      <w:r>
        <w:rPr>
          <w:rFonts w:ascii="Arial" w:eastAsia="Arial" w:hAnsi="Arial" w:cs="Arial"/>
          <w:color w:val="000000"/>
        </w:rPr>
        <w:t>a point scoring system</w:t>
      </w:r>
      <w:r w:rsidRPr="0099449E">
        <w:rPr>
          <w:rFonts w:ascii="Arial" w:eastAsia="Arial" w:hAnsi="Arial" w:cs="Arial"/>
          <w:color w:val="000000"/>
        </w:rPr>
        <w:t xml:space="preserve"> outlined in the table above. Grade cutoffs will be no higher than 90% for an A, 80% for a B, 70% for a C and 60% for a D.</w:t>
      </w: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Class Schedule:</w:t>
      </w: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 xml:space="preserve">Due dates for assignments will be set during the semester. </w:t>
      </w:r>
    </w:p>
    <w:p w:rsidR="004C641B" w:rsidRPr="00CC622E" w:rsidRDefault="004C641B" w:rsidP="004C641B">
      <w:pPr>
        <w:spacing w:after="0"/>
        <w:rPr>
          <w:rFonts w:ascii="Arial" w:hAnsi="Arial" w:cs="Arial"/>
          <w:bCs/>
          <w:sz w:val="24"/>
          <w:szCs w:val="24"/>
        </w:rPr>
      </w:pPr>
      <w:r w:rsidRPr="00CC622E">
        <w:rPr>
          <w:rFonts w:ascii="Arial" w:hAnsi="Arial" w:cs="Arial"/>
          <w:bCs/>
          <w:sz w:val="24"/>
          <w:szCs w:val="24"/>
        </w:rPr>
        <w:t xml:space="preserve"> </w:t>
      </w:r>
    </w:p>
    <w:tbl>
      <w:tblPr>
        <w:tblStyle w:val="LightShading-Accent1"/>
        <w:tblW w:w="9167" w:type="dxa"/>
        <w:jc w:val="center"/>
        <w:tblLayout w:type="fixed"/>
        <w:tblLook w:val="04A0" w:firstRow="1" w:lastRow="0" w:firstColumn="1" w:lastColumn="0" w:noHBand="0" w:noVBand="1"/>
      </w:tblPr>
      <w:tblGrid>
        <w:gridCol w:w="1536"/>
        <w:gridCol w:w="7631"/>
      </w:tblGrid>
      <w:tr w:rsidR="004C641B" w:rsidRPr="00CC622E" w:rsidTr="00EF7C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top w:val="single" w:sz="4" w:space="0" w:color="4F81BD" w:themeColor="accent1"/>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w:t>
            </w:r>
          </w:p>
        </w:tc>
        <w:tc>
          <w:tcPr>
            <w:tcW w:w="7631" w:type="dxa"/>
            <w:tcBorders>
              <w:top w:val="single" w:sz="4" w:space="0" w:color="4F81BD" w:themeColor="accent1"/>
              <w:right w:val="single" w:sz="4" w:space="0" w:color="4F81BD" w:themeColor="accent1"/>
            </w:tcBorders>
            <w:vAlign w:val="center"/>
          </w:tcPr>
          <w:p w:rsidR="004C641B" w:rsidRPr="00CC622E" w:rsidRDefault="004C641B" w:rsidP="00EF7C0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CC622E">
              <w:rPr>
                <w:rFonts w:ascii="Arial" w:hAnsi="Arial" w:cs="Arial"/>
                <w:b w:val="0"/>
                <w:color w:val="auto"/>
                <w:sz w:val="24"/>
                <w:szCs w:val="24"/>
              </w:rPr>
              <w:t>Introductions, policies, design process</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2</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Societal impacts</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3</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Teaming and conflict resolution</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4</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Project Management</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5</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Societal impacts individual presentations</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6</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#1, tools and activities</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7</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#1, tools and activities</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8</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#1 presentations</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9</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#2</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10</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#2</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11</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#2</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12</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#3</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13</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 xml:space="preserve"> Team design project #3</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14</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#3</w:t>
            </w:r>
          </w:p>
        </w:tc>
      </w:tr>
      <w:tr w:rsidR="004C641B" w:rsidRPr="00CC622E" w:rsidTr="00EF7C06">
        <w:trPr>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15</w:t>
            </w:r>
          </w:p>
        </w:tc>
        <w:tc>
          <w:tcPr>
            <w:tcW w:w="7631" w:type="dxa"/>
            <w:tcBorders>
              <w:right w:val="single" w:sz="4" w:space="0" w:color="4F81BD" w:themeColor="accent1"/>
            </w:tcBorders>
            <w:vAlign w:val="center"/>
          </w:tcPr>
          <w:p w:rsidR="004C641B" w:rsidRPr="00CC622E" w:rsidRDefault="004C641B" w:rsidP="00EF7C0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Team design project presentations</w:t>
            </w:r>
          </w:p>
        </w:tc>
      </w:tr>
      <w:tr w:rsidR="004C641B" w:rsidRPr="00CC622E" w:rsidTr="00EF7C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6" w:type="dxa"/>
            <w:tcBorders>
              <w:left w:val="single" w:sz="4" w:space="0" w:color="4F81BD" w:themeColor="accent1"/>
              <w:bottom w:val="single" w:sz="4" w:space="0" w:color="4F81BD" w:themeColor="accent1"/>
            </w:tcBorders>
          </w:tcPr>
          <w:p w:rsidR="004C641B" w:rsidRPr="00CC622E" w:rsidRDefault="004C641B" w:rsidP="00EF7C06">
            <w:pPr>
              <w:spacing w:before="40" w:after="40"/>
              <w:rPr>
                <w:rFonts w:ascii="Arial" w:hAnsi="Arial" w:cs="Arial"/>
                <w:b w:val="0"/>
                <w:color w:val="auto"/>
                <w:sz w:val="24"/>
                <w:szCs w:val="24"/>
              </w:rPr>
            </w:pPr>
            <w:r w:rsidRPr="00CC622E">
              <w:rPr>
                <w:rFonts w:ascii="Arial" w:hAnsi="Arial" w:cs="Arial"/>
                <w:b w:val="0"/>
                <w:color w:val="auto"/>
                <w:sz w:val="24"/>
                <w:szCs w:val="24"/>
              </w:rPr>
              <w:t>Week 16</w:t>
            </w:r>
          </w:p>
        </w:tc>
        <w:tc>
          <w:tcPr>
            <w:tcW w:w="7631" w:type="dxa"/>
            <w:tcBorders>
              <w:bottom w:val="single" w:sz="4" w:space="0" w:color="4F81BD" w:themeColor="accent1"/>
              <w:right w:val="single" w:sz="4" w:space="0" w:color="4F81BD" w:themeColor="accent1"/>
            </w:tcBorders>
            <w:vAlign w:val="center"/>
          </w:tcPr>
          <w:p w:rsidR="004C641B" w:rsidRPr="00CC622E" w:rsidRDefault="004C641B" w:rsidP="00EF7C0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C622E">
              <w:rPr>
                <w:rFonts w:ascii="Arial" w:hAnsi="Arial" w:cs="Arial"/>
                <w:color w:val="auto"/>
                <w:sz w:val="24"/>
                <w:szCs w:val="24"/>
              </w:rPr>
              <w:t>Final Exam</w:t>
            </w:r>
          </w:p>
        </w:tc>
      </w:tr>
    </w:tbl>
    <w:p w:rsidR="004C641B" w:rsidRPr="00CC622E"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Course Policies</w:t>
      </w:r>
    </w:p>
    <w:p w:rsidR="004C641B" w:rsidRPr="00CC622E" w:rsidRDefault="004C641B" w:rsidP="004C641B">
      <w:pPr>
        <w:spacing w:after="0"/>
        <w:rPr>
          <w:rFonts w:ascii="Arial" w:hAnsi="Arial" w:cs="Arial"/>
          <w:sz w:val="24"/>
          <w:szCs w:val="24"/>
        </w:rPr>
      </w:pPr>
      <w:r w:rsidRPr="00CC622E">
        <w:rPr>
          <w:rFonts w:ascii="Arial" w:hAnsi="Arial" w:cs="Arial"/>
          <w:b/>
          <w:bCs/>
          <w:sz w:val="24"/>
          <w:szCs w:val="24"/>
        </w:rPr>
        <w:t xml:space="preserve">Attendance:  </w:t>
      </w:r>
      <w:r w:rsidRPr="00CC622E">
        <w:rPr>
          <w:rFonts w:ascii="Arial" w:hAnsi="Arial" w:cs="Arial"/>
          <w:sz w:val="24"/>
          <w:szCs w:val="24"/>
        </w:rPr>
        <w:t xml:space="preserve">Attending class is </w:t>
      </w:r>
      <w:r w:rsidRPr="00CC622E">
        <w:rPr>
          <w:rFonts w:ascii="Arial" w:hAnsi="Arial" w:cs="Arial"/>
          <w:sz w:val="24"/>
          <w:szCs w:val="24"/>
          <w:u w:val="single"/>
        </w:rPr>
        <w:t>MANDATORY</w:t>
      </w:r>
      <w:r w:rsidRPr="00CC622E">
        <w:rPr>
          <w:rFonts w:ascii="Arial" w:hAnsi="Arial" w:cs="Arial"/>
          <w:sz w:val="24"/>
          <w:szCs w:val="24"/>
        </w:rPr>
        <w:t xml:space="preserve"> and attendance will be factored into the instructor evaluation of student’s contribution on the team project grade.  Each student must participate in the completion of ALL projects ON TIME in order to receive a passing grade; a failing grade will result should any deliverable not be met without prior excuse from the instructor.</w:t>
      </w:r>
    </w:p>
    <w:p w:rsidR="004C641B" w:rsidRPr="00CC622E" w:rsidRDefault="004C641B" w:rsidP="004C641B">
      <w:pPr>
        <w:spacing w:after="0"/>
        <w:ind w:left="360"/>
        <w:rPr>
          <w:rFonts w:ascii="Arial" w:hAnsi="Arial" w:cs="Arial"/>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Class Participation:</w:t>
      </w:r>
    </w:p>
    <w:p w:rsidR="004C641B" w:rsidRPr="00CC622E" w:rsidRDefault="004C641B" w:rsidP="004C641B">
      <w:pPr>
        <w:spacing w:after="0"/>
        <w:rPr>
          <w:rFonts w:ascii="Arial" w:hAnsi="Arial" w:cs="Arial"/>
          <w:sz w:val="24"/>
          <w:szCs w:val="24"/>
        </w:rPr>
      </w:pPr>
      <w:r w:rsidRPr="00CC622E">
        <w:rPr>
          <w:rFonts w:ascii="Arial" w:hAnsi="Arial" w:cs="Arial"/>
          <w:sz w:val="24"/>
          <w:szCs w:val="24"/>
        </w:rPr>
        <w:t>If you cannot attend class, you must notify the instructor before class (by phone (523-3162) or by email (David.Scott@nau.edu)) to be exempted from that day’s activities without penalty. Poor attendance in class and/or in team meetings will affect your grade via the peer and instructor evaluations.</w:t>
      </w: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Class Etiquette:</w:t>
      </w:r>
    </w:p>
    <w:p w:rsidR="004C641B" w:rsidRDefault="004C641B" w:rsidP="004C641B">
      <w:pPr>
        <w:spacing w:after="0"/>
        <w:rPr>
          <w:rFonts w:ascii="Arial" w:hAnsi="Arial" w:cs="Arial"/>
          <w:b/>
          <w:bCs/>
          <w:sz w:val="24"/>
          <w:szCs w:val="24"/>
        </w:rPr>
      </w:pPr>
      <w:r w:rsidRPr="00CC622E">
        <w:rPr>
          <w:rFonts w:ascii="Arial" w:hAnsi="Arial" w:cs="Arial"/>
          <w:sz w:val="24"/>
          <w:szCs w:val="24"/>
        </w:rPr>
        <w:t xml:space="preserve">Be on time for the start of class and appointments outside of class. Apologize if you were late. Do not leave class early, except in an emergency or with prior permission from the instructor. If you know you have to leave early, sit by the door and try not to disturb the class when you leave. Be an active participant in class by following along, taking notes, thinking, asking and responding to questions and contributing to collaborative activities. If you have a cell phone or beeper, please turn it to silent </w:t>
      </w:r>
      <w:r w:rsidRPr="00CC622E">
        <w:rPr>
          <w:rFonts w:ascii="Arial" w:hAnsi="Arial" w:cs="Arial"/>
          <w:sz w:val="24"/>
          <w:szCs w:val="24"/>
        </w:rPr>
        <w:lastRenderedPageBreak/>
        <w:t>mode. You should not make calls during class.  You should not speak or text message in the classroom when other groups are present. In an emergency or if you and your team agree to take a short break, you may make short phone calls outside the classroom so that you do not distract others who are working.</w:t>
      </w: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Honesty:</w:t>
      </w:r>
    </w:p>
    <w:p w:rsidR="004C641B" w:rsidRPr="00CC622E" w:rsidRDefault="004C641B" w:rsidP="004C641B">
      <w:pPr>
        <w:spacing w:after="0"/>
        <w:rPr>
          <w:rFonts w:ascii="Arial" w:hAnsi="Arial" w:cs="Arial"/>
          <w:b/>
          <w:bCs/>
          <w:sz w:val="24"/>
          <w:szCs w:val="24"/>
        </w:rPr>
      </w:pPr>
      <w:r w:rsidRPr="00CC622E">
        <w:rPr>
          <w:rFonts w:ascii="Arial" w:hAnsi="Arial" w:cs="Arial"/>
          <w:sz w:val="24"/>
          <w:szCs w:val="24"/>
        </w:rPr>
        <w:t>Choose high ethical standards because you are an engineering professional in training.   Inform me (anonymously is fine) of any dishonest behavior so I can take appropriate steps to ensure fairness to the class.</w:t>
      </w: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Emergency Evacuation:</w:t>
      </w:r>
    </w:p>
    <w:p w:rsidR="004C641B" w:rsidRPr="00CC622E" w:rsidRDefault="004C641B" w:rsidP="004C641B">
      <w:pPr>
        <w:spacing w:after="0"/>
        <w:rPr>
          <w:rFonts w:ascii="Arial" w:hAnsi="Arial" w:cs="Arial"/>
          <w:b/>
          <w:bCs/>
          <w:sz w:val="24"/>
          <w:szCs w:val="24"/>
        </w:rPr>
      </w:pPr>
      <w:r w:rsidRPr="00CC622E">
        <w:rPr>
          <w:rFonts w:ascii="Arial" w:hAnsi="Arial" w:cs="Arial"/>
          <w:sz w:val="24"/>
          <w:szCs w:val="24"/>
        </w:rPr>
        <w:t>In the event of an emergency, leave your books and put on your coat and quickly leave the building by the nearest exit. Meet for further instructions in front of the Engineering building near the nose sculpture. If you may have difficulty evacuating the building, let your instructor know so that you can receive assistance. Follow the instructions of floor monitors wearing orange vests or of fire department personnel.</w:t>
      </w:r>
    </w:p>
    <w:p w:rsidR="004C641B" w:rsidRDefault="004C641B" w:rsidP="004C641B">
      <w:pPr>
        <w:spacing w:after="0"/>
        <w:rPr>
          <w:rFonts w:ascii="Arial" w:hAnsi="Arial" w:cs="Arial"/>
          <w:b/>
          <w:bCs/>
          <w:sz w:val="24"/>
          <w:szCs w:val="24"/>
        </w:rPr>
      </w:pPr>
    </w:p>
    <w:p w:rsidR="004C641B" w:rsidRPr="00CC622E" w:rsidRDefault="004C641B" w:rsidP="004C641B">
      <w:pPr>
        <w:spacing w:after="0"/>
        <w:rPr>
          <w:rFonts w:ascii="Arial" w:hAnsi="Arial" w:cs="Arial"/>
          <w:b/>
          <w:bCs/>
          <w:sz w:val="24"/>
          <w:szCs w:val="24"/>
        </w:rPr>
      </w:pPr>
      <w:r w:rsidRPr="00CC622E">
        <w:rPr>
          <w:rFonts w:ascii="Arial" w:hAnsi="Arial" w:cs="Arial"/>
          <w:b/>
          <w:bCs/>
          <w:sz w:val="24"/>
          <w:szCs w:val="24"/>
        </w:rPr>
        <w:t>University Policies:</w:t>
      </w:r>
    </w:p>
    <w:p w:rsidR="004C641B" w:rsidRPr="00CC622E" w:rsidRDefault="004C641B" w:rsidP="004C641B">
      <w:pPr>
        <w:spacing w:after="0"/>
        <w:rPr>
          <w:rFonts w:ascii="Arial" w:hAnsi="Arial" w:cs="Arial"/>
          <w:sz w:val="24"/>
          <w:szCs w:val="24"/>
        </w:rPr>
      </w:pPr>
      <w:r w:rsidRPr="00CC622E">
        <w:rPr>
          <w:rFonts w:ascii="Arial" w:hAnsi="Arial" w:cs="Arial"/>
          <w:sz w:val="24"/>
          <w:szCs w:val="24"/>
        </w:rPr>
        <w:t xml:space="preserve">The Safe Environment, Students with Disabilities, Institutional Review Board, Academic Integrity, Academic Contact Hour, Classroom Management and Professional Ethics and Code of Conduct policies are available at </w:t>
      </w:r>
      <w:hyperlink r:id="rId19" w:tgtFrame="_new" w:tooltip="University Policies" w:history="1">
        <w:r w:rsidRPr="00CC622E">
          <w:rPr>
            <w:rFonts w:ascii="Arial" w:hAnsi="Arial" w:cs="Arial"/>
            <w:color w:val="0000FF"/>
            <w:sz w:val="24"/>
            <w:szCs w:val="24"/>
            <w:u w:val="single"/>
          </w:rPr>
          <w:t>http://www4.nau.edu/avpaa/policy1.html</w:t>
        </w:r>
      </w:hyperlink>
    </w:p>
    <w:p w:rsidR="00CC622E" w:rsidRPr="00CC622E" w:rsidRDefault="00CC622E" w:rsidP="00CC622E">
      <w:pPr>
        <w:spacing w:after="0"/>
        <w:rPr>
          <w:rFonts w:ascii="Arial" w:hAnsi="Arial" w:cs="Arial"/>
          <w:sz w:val="24"/>
          <w:szCs w:val="24"/>
        </w:rPr>
      </w:pPr>
    </w:p>
    <w:sectPr w:rsidR="00CC622E" w:rsidRPr="00CC622E" w:rsidSect="00E72EE0">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53F" w:rsidRDefault="001A453F" w:rsidP="001A453F">
      <w:pPr>
        <w:spacing w:after="0" w:line="240" w:lineRule="auto"/>
      </w:pPr>
      <w:r>
        <w:separator/>
      </w:r>
    </w:p>
  </w:endnote>
  <w:endnote w:type="continuationSeparator" w:id="0">
    <w:p w:rsidR="001A453F" w:rsidRDefault="001A453F" w:rsidP="001A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53F" w:rsidRDefault="004C641B">
    <w:pPr>
      <w:pStyle w:val="Footer"/>
    </w:pPr>
    <w:r>
      <w:rPr>
        <w:noProof/>
      </w:rPr>
      <w:pict>
        <v:rect id="Rectangle 40" o:spid="_x0000_s2049"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w:r>
    <w:r w:rsidR="001A453F">
      <w:rPr>
        <w:color w:val="4F81BD" w:themeColor="accent1"/>
      </w:rPr>
      <w:t>Effective Fall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53F" w:rsidRDefault="001A453F" w:rsidP="001A453F">
      <w:pPr>
        <w:spacing w:after="0" w:line="240" w:lineRule="auto"/>
      </w:pPr>
      <w:r>
        <w:separator/>
      </w:r>
    </w:p>
  </w:footnote>
  <w:footnote w:type="continuationSeparator" w:id="0">
    <w:p w:rsidR="001A453F" w:rsidRDefault="001A453F" w:rsidP="001A45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F3C07"/>
    <w:multiLevelType w:val="hybridMultilevel"/>
    <w:tmpl w:val="3862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72EE0"/>
    <w:rsid w:val="00024853"/>
    <w:rsid w:val="00056999"/>
    <w:rsid w:val="0008452A"/>
    <w:rsid w:val="000B582D"/>
    <w:rsid w:val="000C2D09"/>
    <w:rsid w:val="00107FD7"/>
    <w:rsid w:val="0012408D"/>
    <w:rsid w:val="00161E44"/>
    <w:rsid w:val="0016214A"/>
    <w:rsid w:val="00185272"/>
    <w:rsid w:val="00196074"/>
    <w:rsid w:val="001A453F"/>
    <w:rsid w:val="001F43B2"/>
    <w:rsid w:val="00231AE5"/>
    <w:rsid w:val="00247663"/>
    <w:rsid w:val="002664C0"/>
    <w:rsid w:val="00282808"/>
    <w:rsid w:val="002A78A2"/>
    <w:rsid w:val="002C77D5"/>
    <w:rsid w:val="0039377B"/>
    <w:rsid w:val="003A1806"/>
    <w:rsid w:val="003D017F"/>
    <w:rsid w:val="003D1E64"/>
    <w:rsid w:val="00456047"/>
    <w:rsid w:val="004C641B"/>
    <w:rsid w:val="004D4F85"/>
    <w:rsid w:val="005067E0"/>
    <w:rsid w:val="00523EF0"/>
    <w:rsid w:val="00524605"/>
    <w:rsid w:val="005373B0"/>
    <w:rsid w:val="00554ACA"/>
    <w:rsid w:val="005758DC"/>
    <w:rsid w:val="00582E28"/>
    <w:rsid w:val="005B43B1"/>
    <w:rsid w:val="005C39D3"/>
    <w:rsid w:val="00600338"/>
    <w:rsid w:val="00607BDA"/>
    <w:rsid w:val="00662737"/>
    <w:rsid w:val="00675F83"/>
    <w:rsid w:val="006775D7"/>
    <w:rsid w:val="006B1B1D"/>
    <w:rsid w:val="006B2976"/>
    <w:rsid w:val="006B310C"/>
    <w:rsid w:val="006B45FB"/>
    <w:rsid w:val="006E5BD3"/>
    <w:rsid w:val="006F7485"/>
    <w:rsid w:val="007167DE"/>
    <w:rsid w:val="007526A7"/>
    <w:rsid w:val="00754F50"/>
    <w:rsid w:val="00765ADA"/>
    <w:rsid w:val="007669C5"/>
    <w:rsid w:val="00770735"/>
    <w:rsid w:val="00770C94"/>
    <w:rsid w:val="008219C6"/>
    <w:rsid w:val="00835D20"/>
    <w:rsid w:val="00855B84"/>
    <w:rsid w:val="008746C0"/>
    <w:rsid w:val="008869B0"/>
    <w:rsid w:val="008B0FC6"/>
    <w:rsid w:val="008E306E"/>
    <w:rsid w:val="00907DAD"/>
    <w:rsid w:val="0094411A"/>
    <w:rsid w:val="009727C5"/>
    <w:rsid w:val="0099203A"/>
    <w:rsid w:val="009C1083"/>
    <w:rsid w:val="00A52E27"/>
    <w:rsid w:val="00A64500"/>
    <w:rsid w:val="00AE2C90"/>
    <w:rsid w:val="00AE4501"/>
    <w:rsid w:val="00AE5F27"/>
    <w:rsid w:val="00B0756F"/>
    <w:rsid w:val="00B74B15"/>
    <w:rsid w:val="00B83575"/>
    <w:rsid w:val="00BA4481"/>
    <w:rsid w:val="00BA6C55"/>
    <w:rsid w:val="00C01DCC"/>
    <w:rsid w:val="00C32F0C"/>
    <w:rsid w:val="00C52163"/>
    <w:rsid w:val="00C53DD7"/>
    <w:rsid w:val="00C87D58"/>
    <w:rsid w:val="00C977CA"/>
    <w:rsid w:val="00CC622E"/>
    <w:rsid w:val="00D15FA4"/>
    <w:rsid w:val="00D946AC"/>
    <w:rsid w:val="00DA01E3"/>
    <w:rsid w:val="00DA190A"/>
    <w:rsid w:val="00DA1F33"/>
    <w:rsid w:val="00DA7FB4"/>
    <w:rsid w:val="00DC6D5A"/>
    <w:rsid w:val="00DE5B0F"/>
    <w:rsid w:val="00DF6284"/>
    <w:rsid w:val="00E0595E"/>
    <w:rsid w:val="00E40349"/>
    <w:rsid w:val="00E620B4"/>
    <w:rsid w:val="00E72EE0"/>
    <w:rsid w:val="00E94696"/>
    <w:rsid w:val="00EC0F9E"/>
    <w:rsid w:val="00F45CAB"/>
    <w:rsid w:val="00F56115"/>
    <w:rsid w:val="00F87695"/>
    <w:rsid w:val="00F96059"/>
    <w:rsid w:val="00FA30C9"/>
    <w:rsid w:val="00FA3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ACAE82D-6C65-40A2-8A60-12609AE9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EE0"/>
    <w:rPr>
      <w:rFonts w:ascii="Tahoma" w:hAnsi="Tahoma" w:cs="Tahoma"/>
      <w:sz w:val="16"/>
      <w:szCs w:val="16"/>
    </w:rPr>
  </w:style>
  <w:style w:type="paragraph" w:styleId="BodyText">
    <w:name w:val="Body Text"/>
    <w:basedOn w:val="Normal"/>
    <w:link w:val="BodyTextChar"/>
    <w:rsid w:val="00582E28"/>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582E28"/>
    <w:rPr>
      <w:rFonts w:ascii="Times New Roman" w:eastAsia="Times New Roman" w:hAnsi="Times New Roman" w:cs="Times New Roman"/>
      <w:sz w:val="20"/>
      <w:szCs w:val="24"/>
    </w:rPr>
  </w:style>
  <w:style w:type="character" w:styleId="Hyperlink">
    <w:name w:val="Hyperlink"/>
    <w:basedOn w:val="DefaultParagraphFont"/>
    <w:rsid w:val="00524605"/>
    <w:rPr>
      <w:rFonts w:cs="Times New Roman"/>
      <w:color w:val="0000FF"/>
      <w:u w:val="single"/>
    </w:rPr>
  </w:style>
  <w:style w:type="table" w:styleId="TableGrid">
    <w:name w:val="Table Grid"/>
    <w:basedOn w:val="TableNormal"/>
    <w:uiPriority w:val="59"/>
    <w:rsid w:val="00524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746C0"/>
    <w:rPr>
      <w:color w:val="800080" w:themeColor="followedHyperlink"/>
      <w:u w:val="single"/>
    </w:rPr>
  </w:style>
  <w:style w:type="paragraph" w:styleId="Header">
    <w:name w:val="header"/>
    <w:basedOn w:val="Normal"/>
    <w:link w:val="HeaderChar"/>
    <w:uiPriority w:val="99"/>
    <w:unhideWhenUsed/>
    <w:rsid w:val="001A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53F"/>
  </w:style>
  <w:style w:type="paragraph" w:styleId="Footer">
    <w:name w:val="footer"/>
    <w:basedOn w:val="Normal"/>
    <w:link w:val="FooterChar"/>
    <w:uiPriority w:val="99"/>
    <w:unhideWhenUsed/>
    <w:rsid w:val="001A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53F"/>
  </w:style>
  <w:style w:type="character" w:customStyle="1" w:styleId="pslongeditbox">
    <w:name w:val="pslongeditbox"/>
    <w:basedOn w:val="DefaultParagraphFont"/>
    <w:rsid w:val="000C2D09"/>
  </w:style>
  <w:style w:type="paragraph" w:styleId="ListParagraph">
    <w:name w:val="List Paragraph"/>
    <w:basedOn w:val="Normal"/>
    <w:uiPriority w:val="34"/>
    <w:qFormat/>
    <w:rsid w:val="00CC622E"/>
    <w:pPr>
      <w:ind w:left="720"/>
      <w:contextualSpacing/>
    </w:pPr>
    <w:rPr>
      <w:rFonts w:eastAsiaTheme="minorHAnsi"/>
    </w:rPr>
  </w:style>
  <w:style w:type="table" w:styleId="LightShading-Accent1">
    <w:name w:val="Light Shading Accent 1"/>
    <w:basedOn w:val="TableNormal"/>
    <w:uiPriority w:val="60"/>
    <w:rsid w:val="00CC622E"/>
    <w:pPr>
      <w:spacing w:after="0" w:line="240" w:lineRule="auto"/>
    </w:pPr>
    <w:rPr>
      <w:rFonts w:ascii="Times New Roman" w:eastAsiaTheme="minorHAnsi" w:hAnsi="Times New Roman"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68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4.nau.edu/avpaa/UCCForms/syllabus.doc" TargetMode="External"/><Relationship Id="rId13" Type="http://schemas.openxmlformats.org/officeDocument/2006/relationships/hyperlink" Target="http://www4.nau.edu/avpaa/UCCPolicy/crosslist.doc" TargetMode="External"/><Relationship Id="rId18" Type="http://schemas.openxmlformats.org/officeDocument/2006/relationships/hyperlink" Target="mailto:David.Scott@nau.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4.nau.edu/avpaa/timelines/1314Effective.xl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4.nau.edu/avpaa/EthDiv/Divform2010.doc"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4.nau.edu/avpaa/Assessment/ProgramLearningOutcomesPDF_090712.pdf" TargetMode="External"/><Relationship Id="rId5" Type="http://schemas.openxmlformats.org/officeDocument/2006/relationships/footnotes" Target="footnotes.xml"/><Relationship Id="rId15" Type="http://schemas.openxmlformats.org/officeDocument/2006/relationships/hyperlink" Target="http://www2.nau.edu/~d-ugstdy/_source/docs/LS_Proposal_form.doc" TargetMode="External"/><Relationship Id="rId10" Type="http://schemas.openxmlformats.org/officeDocument/2006/relationships/hyperlink" Target="http://www4.nau.edu/avpaa/Assessment/CourseLearningOutcomesPDF_090712.pdf" TargetMode="External"/><Relationship Id="rId19" Type="http://schemas.openxmlformats.org/officeDocument/2006/relationships/hyperlink" Target="http://www4.nau.edu/avpaa/policy1.html" TargetMode="External"/><Relationship Id="rId4" Type="http://schemas.openxmlformats.org/officeDocument/2006/relationships/webSettings" Target="webSettings.xml"/><Relationship Id="rId9" Type="http://schemas.openxmlformats.org/officeDocument/2006/relationships/hyperlink" Target="http://www4.nau.edu/avpaa/UCCPolicy/Uplow.doc" TargetMode="External"/><Relationship Id="rId14" Type="http://schemas.openxmlformats.org/officeDocument/2006/relationships/hyperlink" Target="http://www4.nau.edu/avpaa/UCCPolicy/crosslist.do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2733</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ssg52</dc:creator>
  <cp:lastModifiedBy>Stuart S Galland</cp:lastModifiedBy>
  <cp:revision>9</cp:revision>
  <dcterms:created xsi:type="dcterms:W3CDTF">2014-02-11T19:29:00Z</dcterms:created>
  <dcterms:modified xsi:type="dcterms:W3CDTF">2014-04-23T22:02:00Z</dcterms:modified>
</cp:coreProperties>
</file>