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D120F1" w:rsidP="00626D8F">
            <w:r>
              <w:rPr>
                <w:rFonts w:ascii="Arial" w:hAnsi="Arial" w:cs="Arial"/>
                <w:b/>
              </w:rPr>
              <w:fldChar w:fldCharType="begin">
                <w:ffData>
                  <w:name w:val="Check3"/>
                  <w:enabled/>
                  <w:calcOnExit w:val="0"/>
                  <w:checkBox>
                    <w:sizeAuto/>
                    <w:default w:val="1"/>
                  </w:checkBox>
                </w:ffData>
              </w:fldChar>
            </w:r>
            <w:bookmarkStart w:id="1" w:name="Check3"/>
            <w:r w:rsidR="00DF5EC6">
              <w:rPr>
                <w:rFonts w:ascii="Arial" w:hAnsi="Arial" w:cs="Arial"/>
                <w:b/>
              </w:rPr>
              <w:instrText xml:space="preserve"> FORMCHECKBOX </w:instrText>
            </w:r>
            <w:r w:rsidR="008B7C92">
              <w:rPr>
                <w:rFonts w:ascii="Arial" w:hAnsi="Arial" w:cs="Arial"/>
                <w:b/>
              </w:rPr>
            </w:r>
            <w:r w:rsidR="008B7C92">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DF5EC6" w:rsidRDefault="00DF5EC6" w:rsidP="002B6830">
            <w:pPr>
              <w:pStyle w:val="BodyText"/>
              <w:rPr>
                <w:rFonts w:ascii="Arial" w:hAnsi="Arial" w:cs="Arial"/>
                <w:b/>
                <w:sz w:val="24"/>
              </w:rPr>
            </w:pPr>
            <w:r w:rsidRPr="00DF5EC6">
              <w:rPr>
                <w:rFonts w:ascii="Arial" w:hAnsi="Arial" w:cs="Arial"/>
                <w:b/>
                <w:sz w:val="24"/>
              </w:rPr>
              <w:t>FRE 321</w:t>
            </w:r>
            <w:r w:rsidR="008C7748">
              <w:rPr>
                <w:rFonts w:ascii="Arial" w:hAnsi="Arial" w:cs="Arial"/>
                <w:b/>
                <w:sz w:val="24"/>
              </w:rPr>
              <w:t>, 421, 421H, 422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DF5EC6" w:rsidRDefault="00DF5EC6" w:rsidP="006A3881">
            <w:pPr>
              <w:pStyle w:val="BodyText"/>
              <w:rPr>
                <w:rFonts w:ascii="Arial" w:hAnsi="Arial" w:cs="Arial"/>
                <w:b/>
                <w:sz w:val="24"/>
              </w:rPr>
            </w:pPr>
            <w:r w:rsidRPr="00DF5EC6">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DF5EC6" w:rsidRDefault="00DF5EC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DF5EC6" w:rsidRDefault="00DF5EC6" w:rsidP="004008DA">
            <w:pPr>
              <w:pStyle w:val="Heading1"/>
              <w:outlineLvl w:val="0"/>
              <w:rPr>
                <w:rFonts w:ascii="Arial" w:hAnsi="Arial" w:cs="Arial"/>
                <w:bCs w:val="0"/>
                <w:sz w:val="24"/>
              </w:rPr>
            </w:pPr>
          </w:p>
          <w:p w:rsidR="006A3881" w:rsidRPr="00DF5EC6" w:rsidRDefault="00DF5EC6" w:rsidP="004008DA">
            <w:pPr>
              <w:pStyle w:val="Heading1"/>
              <w:outlineLvl w:val="0"/>
              <w:rPr>
                <w:rFonts w:ascii="Arial" w:hAnsi="Arial" w:cs="Arial"/>
                <w:bCs w:val="0"/>
                <w:sz w:val="24"/>
              </w:rPr>
            </w:pPr>
            <w:r w:rsidRPr="00DF5EC6">
              <w:rPr>
                <w:rFonts w:ascii="Arial" w:hAnsi="Arial" w:cs="Arial"/>
                <w:bCs w:val="0"/>
                <w:sz w:val="24"/>
              </w:rPr>
              <w:t>Art and Letters</w:t>
            </w:r>
          </w:p>
        </w:tc>
        <w:tc>
          <w:tcPr>
            <w:tcW w:w="2340" w:type="dxa"/>
          </w:tcPr>
          <w:p w:rsidR="00DF5EC6" w:rsidRDefault="00DF5EC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DF5EC6" w:rsidRDefault="00DF5EC6" w:rsidP="004008DA">
            <w:pPr>
              <w:pStyle w:val="Heading1"/>
              <w:outlineLvl w:val="0"/>
              <w:rPr>
                <w:rFonts w:ascii="Arial" w:hAnsi="Arial" w:cs="Arial"/>
                <w:bCs w:val="0"/>
                <w:sz w:val="24"/>
              </w:rPr>
            </w:pPr>
            <w:r w:rsidRPr="00DF5EC6">
              <w:rPr>
                <w:rFonts w:ascii="Arial" w:hAnsi="Arial" w:cs="Arial"/>
                <w:bCs w:val="0"/>
                <w:sz w:val="24"/>
              </w:rPr>
              <w:t>Global Languages and Cultures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3E4FBF" w:rsidRDefault="003E4FBF" w:rsidP="004008DA">
            <w:pPr>
              <w:rPr>
                <w:rFonts w:ascii="Arial" w:hAnsi="Arial" w:cs="Arial"/>
              </w:rPr>
            </w:pPr>
          </w:p>
          <w:p w:rsidR="00E22A3E" w:rsidRPr="00E22A3E" w:rsidRDefault="00E22A3E" w:rsidP="00DF5EC6"/>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tc>
      </w:tr>
    </w:tbl>
    <w:p w:rsidR="001E6BA1" w:rsidRDefault="001E6BA1"/>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title,</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r w:rsidR="001E6BA1" w:rsidRPr="00664620">
              <w:rPr>
                <w:rFonts w:ascii="Arial" w:hAnsi="Arial" w:cs="Arial"/>
                <w:b/>
                <w:sz w:val="24"/>
                <w:szCs w:val="24"/>
                <w:lang w:val="fr-FR"/>
              </w:rPr>
              <w:t>units</w:t>
            </w:r>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3"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tbl>
            <w:tblPr>
              <w:tblW w:w="5089" w:type="dxa"/>
              <w:tblCellSpacing w:w="0" w:type="dxa"/>
              <w:tblLayout w:type="fixed"/>
              <w:tblCellMar>
                <w:left w:w="0" w:type="dxa"/>
                <w:right w:w="0" w:type="dxa"/>
              </w:tblCellMar>
              <w:tblLook w:val="04A0" w:firstRow="1" w:lastRow="0" w:firstColumn="1" w:lastColumn="0" w:noHBand="0" w:noVBand="1"/>
            </w:tblPr>
            <w:tblGrid>
              <w:gridCol w:w="5089"/>
            </w:tblGrid>
            <w:tr w:rsidR="00DD3261" w:rsidRPr="00DD3261" w:rsidTr="00DD3261">
              <w:trPr>
                <w:tblCellSpacing w:w="0" w:type="dxa"/>
              </w:trPr>
              <w:tc>
                <w:tcPr>
                  <w:tcW w:w="5089" w:type="dxa"/>
                  <w:vAlign w:val="center"/>
                  <w:hideMark/>
                </w:tcPr>
                <w:p w:rsidR="001D26E0" w:rsidRDefault="001D26E0" w:rsidP="00DD3261">
                  <w:pPr>
                    <w:rPr>
                      <w:rFonts w:ascii="Tahoma" w:hAnsi="Tahoma" w:cs="Tahoma"/>
                      <w:b/>
                      <w:color w:val="4F81BD" w:themeColor="accent1"/>
                    </w:rPr>
                  </w:pPr>
                </w:p>
                <w:p w:rsidR="00DD3261" w:rsidRPr="00DF5EC6" w:rsidRDefault="00DF5EC6" w:rsidP="00DD3261">
                  <w:pPr>
                    <w:rPr>
                      <w:rFonts w:ascii="Tahoma" w:hAnsi="Tahoma" w:cs="Tahoma"/>
                      <w:b/>
                      <w:color w:val="4F81BD" w:themeColor="accent1"/>
                    </w:rPr>
                  </w:pPr>
                  <w:r>
                    <w:rPr>
                      <w:rFonts w:ascii="Tahoma" w:hAnsi="Tahoma" w:cs="Tahoma"/>
                      <w:b/>
                      <w:color w:val="4F81BD" w:themeColor="accent1"/>
                    </w:rPr>
                    <w:t xml:space="preserve">FRE 321  SURVEY </w:t>
                  </w:r>
                  <w:r w:rsidRPr="00DF5EC6">
                    <w:rPr>
                      <w:rFonts w:ascii="Tahoma" w:hAnsi="Tahoma" w:cs="Tahoma"/>
                      <w:b/>
                      <w:color w:val="4F81BD" w:themeColor="accent1"/>
                    </w:rPr>
                    <w:t>O</w:t>
                  </w:r>
                  <w:r>
                    <w:rPr>
                      <w:rFonts w:ascii="Tahoma" w:hAnsi="Tahoma" w:cs="Tahoma"/>
                      <w:b/>
                      <w:color w:val="4F81BD" w:themeColor="accent1"/>
                    </w:rPr>
                    <w:t>F</w:t>
                  </w:r>
                  <w:r w:rsidRPr="00DF5EC6">
                    <w:rPr>
                      <w:rFonts w:ascii="Tahoma" w:hAnsi="Tahoma" w:cs="Tahoma"/>
                      <w:b/>
                      <w:color w:val="4F81BD" w:themeColor="accent1"/>
                    </w:rPr>
                    <w:t xml:space="preserve"> FRENCH LITERATURE:  MIDDLE AGES TO EIGHTEENTH CENTURY (3) </w:t>
                  </w:r>
                </w:p>
              </w:tc>
            </w:tr>
          </w:tbl>
          <w:p w:rsidR="00DF5EC6" w:rsidRPr="00DF5EC6" w:rsidRDefault="00DF5EC6" w:rsidP="00DF5EC6">
            <w:pPr>
              <w:rPr>
                <w:rFonts w:ascii="Tahoma" w:hAnsi="Tahoma" w:cs="Tahoma"/>
                <w:sz w:val="24"/>
                <w:szCs w:val="24"/>
              </w:rPr>
            </w:pPr>
            <w:r w:rsidRPr="00DF5EC6">
              <w:rPr>
                <w:rFonts w:ascii="Tahoma" w:hAnsi="Tahoma" w:cs="Tahoma"/>
                <w:sz w:val="24"/>
                <w:szCs w:val="24"/>
              </w:rPr>
              <w:t xml:space="preserve">Description: Introduces masterpieces of French prose, poetry, and drama. Presentation of explication de </w:t>
            </w:r>
            <w:proofErr w:type="spellStart"/>
            <w:r w:rsidRPr="00DF5EC6">
              <w:rPr>
                <w:rFonts w:ascii="Tahoma" w:hAnsi="Tahoma" w:cs="Tahoma"/>
                <w:sz w:val="24"/>
                <w:szCs w:val="24"/>
              </w:rPr>
              <w:t>texte</w:t>
            </w:r>
            <w:proofErr w:type="spellEnd"/>
            <w:r w:rsidRPr="00DF5EC6">
              <w:rPr>
                <w:rFonts w:ascii="Tahoma" w:hAnsi="Tahoma" w:cs="Tahoma"/>
                <w:sz w:val="24"/>
                <w:szCs w:val="24"/>
              </w:rPr>
              <w:t xml:space="preserve"> method and overview of different periods of literature. Letter grade only.</w:t>
            </w:r>
          </w:p>
          <w:p w:rsidR="00DF5EC6" w:rsidRPr="00DF5EC6" w:rsidRDefault="00DF5EC6" w:rsidP="00DF5EC6">
            <w:pPr>
              <w:rPr>
                <w:rFonts w:ascii="Tahoma" w:hAnsi="Tahoma" w:cs="Tahoma"/>
                <w:sz w:val="24"/>
                <w:szCs w:val="24"/>
              </w:rPr>
            </w:pPr>
            <w:r w:rsidRPr="00DF5EC6">
              <w:rPr>
                <w:rFonts w:ascii="Tahoma" w:hAnsi="Tahoma" w:cs="Tahoma"/>
                <w:sz w:val="24"/>
                <w:szCs w:val="24"/>
              </w:rPr>
              <w:t>Units: 3</w:t>
            </w:r>
          </w:p>
          <w:p w:rsidR="0009620D" w:rsidRDefault="00DF5EC6" w:rsidP="00DF5EC6">
            <w:pPr>
              <w:rPr>
                <w:rFonts w:ascii="Tahoma" w:hAnsi="Tahoma" w:cs="Tahoma"/>
                <w:sz w:val="24"/>
                <w:szCs w:val="24"/>
              </w:rPr>
            </w:pPr>
            <w:r w:rsidRPr="00DF5EC6">
              <w:rPr>
                <w:rFonts w:ascii="Tahoma" w:hAnsi="Tahoma" w:cs="Tahoma"/>
                <w:sz w:val="24"/>
                <w:szCs w:val="24"/>
              </w:rPr>
              <w:t>Prerequisite: (FRE 202 with a grade of B or better) or International Exchange Student Group</w:t>
            </w:r>
          </w:p>
          <w:p w:rsidR="008C7748" w:rsidRDefault="008C7748" w:rsidP="00DF5EC6">
            <w:pPr>
              <w:rPr>
                <w:rFonts w:ascii="Tahoma" w:hAnsi="Tahoma" w:cs="Tahoma"/>
                <w:sz w:val="24"/>
                <w:szCs w:val="24"/>
              </w:rPr>
            </w:pPr>
          </w:p>
          <w:p w:rsidR="008C7748" w:rsidRDefault="008C7748" w:rsidP="00DF5EC6">
            <w:pPr>
              <w:rPr>
                <w:rFonts w:ascii="Tahoma" w:hAnsi="Tahoma" w:cs="Tahoma"/>
                <w:sz w:val="24"/>
                <w:szCs w:val="24"/>
              </w:rPr>
            </w:pPr>
          </w:p>
          <w:p w:rsidR="008C7748" w:rsidRDefault="008C7748" w:rsidP="00DF5EC6">
            <w:pPr>
              <w:rPr>
                <w:rFonts w:ascii="Tahoma" w:hAnsi="Tahoma" w:cs="Tahoma"/>
                <w:sz w:val="24"/>
                <w:szCs w:val="24"/>
              </w:rPr>
            </w:pPr>
          </w:p>
          <w:p w:rsidR="008C7748" w:rsidRPr="008C7748" w:rsidRDefault="008C7748" w:rsidP="00DF5EC6">
            <w:pPr>
              <w:rPr>
                <w:rFonts w:ascii="Tahoma" w:hAnsi="Tahoma" w:cs="Tahoma"/>
                <w:b/>
                <w:color w:val="4F81BD" w:themeColor="accent1"/>
                <w:sz w:val="24"/>
                <w:szCs w:val="24"/>
              </w:rPr>
            </w:pPr>
            <w:r w:rsidRPr="008C7748">
              <w:rPr>
                <w:rFonts w:ascii="Tahoma" w:hAnsi="Tahoma" w:cs="Tahoma"/>
                <w:b/>
                <w:color w:val="4F81BD" w:themeColor="accent1"/>
                <w:sz w:val="24"/>
                <w:szCs w:val="24"/>
              </w:rPr>
              <w:lastRenderedPageBreak/>
              <w:t>FRE 421  TOPICS IN FRENCH LITERATURE (3)</w:t>
            </w:r>
          </w:p>
          <w:p w:rsidR="008C7748" w:rsidRPr="008C7748" w:rsidRDefault="008C7748" w:rsidP="008C7748">
            <w:pPr>
              <w:rPr>
                <w:rFonts w:ascii="Tahoma" w:hAnsi="Tahoma" w:cs="Tahoma"/>
                <w:sz w:val="24"/>
                <w:szCs w:val="24"/>
              </w:rPr>
            </w:pPr>
            <w:r w:rsidRPr="008C7748">
              <w:rPr>
                <w:rFonts w:ascii="Tahoma" w:hAnsi="Tahoma" w:cs="Tahoma"/>
                <w:sz w:val="24"/>
                <w:szCs w:val="24"/>
              </w:rPr>
              <w:t>Description: Thematic approach to special topics in French and Francophone literature. Letter grade only.</w:t>
            </w:r>
          </w:p>
          <w:p w:rsidR="008C7748" w:rsidRPr="008C7748" w:rsidRDefault="008C7748" w:rsidP="008C7748">
            <w:pPr>
              <w:rPr>
                <w:rFonts w:ascii="Tahoma" w:hAnsi="Tahoma" w:cs="Tahoma"/>
                <w:sz w:val="24"/>
                <w:szCs w:val="24"/>
              </w:rPr>
            </w:pPr>
            <w:r w:rsidRPr="008C7748">
              <w:rPr>
                <w:rFonts w:ascii="Tahoma" w:hAnsi="Tahoma" w:cs="Tahoma"/>
                <w:sz w:val="24"/>
                <w:szCs w:val="24"/>
              </w:rPr>
              <w:t>Units: 3</w:t>
            </w:r>
          </w:p>
          <w:p w:rsidR="008C7748" w:rsidRDefault="008C7748" w:rsidP="008C7748">
            <w:pPr>
              <w:rPr>
                <w:rFonts w:ascii="Tahoma" w:hAnsi="Tahoma" w:cs="Tahoma"/>
                <w:sz w:val="24"/>
                <w:szCs w:val="24"/>
              </w:rPr>
            </w:pPr>
            <w:r w:rsidRPr="008C7748">
              <w:rPr>
                <w:rFonts w:ascii="Tahoma" w:hAnsi="Tahoma" w:cs="Tahoma"/>
                <w:sz w:val="24"/>
                <w:szCs w:val="24"/>
              </w:rPr>
              <w:t>Prerequisite: FRE 322 with grade of B or better</w:t>
            </w:r>
          </w:p>
          <w:p w:rsidR="008C7748" w:rsidRDefault="008C7748" w:rsidP="008C7748">
            <w:pPr>
              <w:rPr>
                <w:rFonts w:ascii="Tahoma" w:hAnsi="Tahoma" w:cs="Tahoma"/>
                <w:sz w:val="24"/>
                <w:szCs w:val="24"/>
              </w:rPr>
            </w:pPr>
          </w:p>
          <w:p w:rsidR="008C7748" w:rsidRDefault="008C7748" w:rsidP="008C7748">
            <w:pPr>
              <w:rPr>
                <w:rFonts w:ascii="Tahoma" w:hAnsi="Tahoma" w:cs="Tahoma"/>
                <w:sz w:val="24"/>
                <w:szCs w:val="24"/>
              </w:rPr>
            </w:pPr>
          </w:p>
          <w:p w:rsidR="008C7748" w:rsidRPr="008C7748" w:rsidRDefault="008C7748" w:rsidP="008C7748">
            <w:pPr>
              <w:rPr>
                <w:rFonts w:ascii="Tahoma" w:hAnsi="Tahoma" w:cs="Tahoma"/>
                <w:b/>
                <w:color w:val="4F81BD" w:themeColor="accent1"/>
                <w:sz w:val="24"/>
                <w:szCs w:val="24"/>
              </w:rPr>
            </w:pPr>
            <w:r w:rsidRPr="008C7748">
              <w:rPr>
                <w:rFonts w:ascii="Tahoma" w:hAnsi="Tahoma" w:cs="Tahoma"/>
                <w:b/>
                <w:color w:val="4F81BD" w:themeColor="accent1"/>
                <w:sz w:val="24"/>
                <w:szCs w:val="24"/>
              </w:rPr>
              <w:t>FRE 421  TOPICS IN FRENCH LITERATURE</w:t>
            </w:r>
            <w:r>
              <w:rPr>
                <w:rFonts w:ascii="Tahoma" w:hAnsi="Tahoma" w:cs="Tahoma"/>
                <w:b/>
                <w:color w:val="4F81BD" w:themeColor="accent1"/>
                <w:sz w:val="24"/>
                <w:szCs w:val="24"/>
              </w:rPr>
              <w:t xml:space="preserve">- HONORS </w:t>
            </w:r>
            <w:r w:rsidRPr="008C7748">
              <w:rPr>
                <w:rFonts w:ascii="Tahoma" w:hAnsi="Tahoma" w:cs="Tahoma"/>
                <w:b/>
                <w:color w:val="4F81BD" w:themeColor="accent1"/>
                <w:sz w:val="24"/>
                <w:szCs w:val="24"/>
              </w:rPr>
              <w:t xml:space="preserve"> (3)</w:t>
            </w:r>
          </w:p>
          <w:p w:rsidR="008C7748" w:rsidRPr="008C7748" w:rsidRDefault="008C7748" w:rsidP="008C7748">
            <w:pPr>
              <w:rPr>
                <w:rFonts w:ascii="Tahoma" w:hAnsi="Tahoma" w:cs="Tahoma"/>
                <w:sz w:val="24"/>
                <w:szCs w:val="24"/>
              </w:rPr>
            </w:pPr>
            <w:r w:rsidRPr="008C7748">
              <w:rPr>
                <w:rFonts w:ascii="Tahoma" w:hAnsi="Tahoma" w:cs="Tahoma"/>
                <w:sz w:val="24"/>
                <w:szCs w:val="24"/>
              </w:rPr>
              <w:t>Description: Thematic approach to special topics in French and Francophone literature. Letter grade only.</w:t>
            </w:r>
          </w:p>
          <w:p w:rsidR="008C7748" w:rsidRPr="008C7748" w:rsidRDefault="008C7748" w:rsidP="008C7748">
            <w:pPr>
              <w:rPr>
                <w:rFonts w:ascii="Tahoma" w:hAnsi="Tahoma" w:cs="Tahoma"/>
                <w:sz w:val="24"/>
                <w:szCs w:val="24"/>
              </w:rPr>
            </w:pPr>
            <w:r w:rsidRPr="008C7748">
              <w:rPr>
                <w:rFonts w:ascii="Tahoma" w:hAnsi="Tahoma" w:cs="Tahoma"/>
                <w:sz w:val="24"/>
                <w:szCs w:val="24"/>
              </w:rPr>
              <w:t>Units: 3</w:t>
            </w:r>
          </w:p>
          <w:p w:rsidR="008C7748" w:rsidRDefault="008C7748" w:rsidP="008C7748">
            <w:pPr>
              <w:rPr>
                <w:rFonts w:ascii="Tahoma" w:hAnsi="Tahoma" w:cs="Tahoma"/>
                <w:sz w:val="24"/>
                <w:szCs w:val="24"/>
              </w:rPr>
            </w:pPr>
            <w:r w:rsidRPr="008C7748">
              <w:rPr>
                <w:rFonts w:ascii="Tahoma" w:hAnsi="Tahoma" w:cs="Tahoma"/>
                <w:sz w:val="24"/>
                <w:szCs w:val="24"/>
              </w:rPr>
              <w:t>Prerequisite: FRE 322 with grade of B or better and Honors Student Group</w:t>
            </w:r>
          </w:p>
          <w:p w:rsidR="008C7748" w:rsidRDefault="008C7748" w:rsidP="008C7748">
            <w:pPr>
              <w:rPr>
                <w:rFonts w:ascii="Tahoma" w:hAnsi="Tahoma" w:cs="Tahoma"/>
                <w:sz w:val="24"/>
                <w:szCs w:val="24"/>
              </w:rPr>
            </w:pPr>
          </w:p>
          <w:p w:rsidR="008C7748" w:rsidRDefault="008C7748" w:rsidP="008C7748">
            <w:pPr>
              <w:rPr>
                <w:rFonts w:ascii="Tahoma" w:hAnsi="Tahoma" w:cs="Tahoma"/>
                <w:sz w:val="24"/>
                <w:szCs w:val="24"/>
              </w:rPr>
            </w:pPr>
          </w:p>
          <w:p w:rsidR="008C7748" w:rsidRPr="008C7748" w:rsidRDefault="008C7748" w:rsidP="008C7748">
            <w:pPr>
              <w:rPr>
                <w:rFonts w:ascii="Tahoma" w:hAnsi="Tahoma" w:cs="Tahoma"/>
                <w:b/>
                <w:color w:val="4F81BD" w:themeColor="accent1"/>
                <w:sz w:val="24"/>
                <w:szCs w:val="24"/>
              </w:rPr>
            </w:pPr>
            <w:r w:rsidRPr="008C7748">
              <w:rPr>
                <w:rFonts w:ascii="Tahoma" w:hAnsi="Tahoma" w:cs="Tahoma"/>
                <w:b/>
                <w:color w:val="4F81BD" w:themeColor="accent1"/>
                <w:sz w:val="24"/>
                <w:szCs w:val="24"/>
              </w:rPr>
              <w:t>FRE 422  TOPICS IN FRENCH LITERATURE</w:t>
            </w:r>
            <w:r>
              <w:rPr>
                <w:rFonts w:ascii="Tahoma" w:hAnsi="Tahoma" w:cs="Tahoma"/>
                <w:b/>
                <w:color w:val="4F81BD" w:themeColor="accent1"/>
                <w:sz w:val="24"/>
                <w:szCs w:val="24"/>
              </w:rPr>
              <w:t xml:space="preserve"> (3) </w:t>
            </w:r>
          </w:p>
          <w:p w:rsidR="008C7748" w:rsidRPr="008C7748" w:rsidRDefault="008C7748" w:rsidP="008C7748">
            <w:pPr>
              <w:rPr>
                <w:rFonts w:ascii="Tahoma" w:hAnsi="Tahoma" w:cs="Tahoma"/>
                <w:sz w:val="24"/>
                <w:szCs w:val="24"/>
              </w:rPr>
            </w:pPr>
            <w:r w:rsidRPr="008C7748">
              <w:rPr>
                <w:rFonts w:ascii="Tahoma" w:hAnsi="Tahoma" w:cs="Tahoma"/>
                <w:sz w:val="24"/>
                <w:szCs w:val="24"/>
              </w:rPr>
              <w:t>Description: Continuation of FRE 421. Letter grade only. May be repeated for up to 6 units of credit.</w:t>
            </w:r>
          </w:p>
          <w:p w:rsidR="008C7748" w:rsidRPr="008C7748" w:rsidRDefault="008C7748" w:rsidP="008C7748">
            <w:pPr>
              <w:rPr>
                <w:rFonts w:ascii="Tahoma" w:hAnsi="Tahoma" w:cs="Tahoma"/>
                <w:sz w:val="24"/>
                <w:szCs w:val="24"/>
              </w:rPr>
            </w:pPr>
            <w:r w:rsidRPr="008C7748">
              <w:rPr>
                <w:rFonts w:ascii="Tahoma" w:hAnsi="Tahoma" w:cs="Tahoma"/>
                <w:sz w:val="24"/>
                <w:szCs w:val="24"/>
              </w:rPr>
              <w:t>Units: 3</w:t>
            </w:r>
          </w:p>
          <w:p w:rsidR="00DF5EC6" w:rsidRDefault="008C7748" w:rsidP="008C7748">
            <w:r w:rsidRPr="008C7748">
              <w:rPr>
                <w:rFonts w:ascii="Tahoma" w:hAnsi="Tahoma" w:cs="Tahoma"/>
                <w:sz w:val="24"/>
                <w:szCs w:val="24"/>
              </w:rPr>
              <w:t>Prerequisite: FRE 322 with grade of B or better</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tbl>
            <w:tblPr>
              <w:tblW w:w="5089" w:type="dxa"/>
              <w:tblCellSpacing w:w="0" w:type="dxa"/>
              <w:tblLayout w:type="fixed"/>
              <w:tblCellMar>
                <w:left w:w="0" w:type="dxa"/>
                <w:right w:w="0" w:type="dxa"/>
              </w:tblCellMar>
              <w:tblLook w:val="04A0" w:firstRow="1" w:lastRow="0" w:firstColumn="1" w:lastColumn="0" w:noHBand="0" w:noVBand="1"/>
            </w:tblPr>
            <w:tblGrid>
              <w:gridCol w:w="5089"/>
            </w:tblGrid>
            <w:tr w:rsidR="00DF5EC6" w:rsidRPr="00DD3261" w:rsidTr="00DF5EC6">
              <w:trPr>
                <w:tblCellSpacing w:w="0" w:type="dxa"/>
              </w:trPr>
              <w:tc>
                <w:tcPr>
                  <w:tcW w:w="5089" w:type="dxa"/>
                  <w:vAlign w:val="center"/>
                  <w:hideMark/>
                </w:tcPr>
                <w:p w:rsidR="001D26E0" w:rsidRDefault="001D26E0" w:rsidP="00DF5EC6">
                  <w:pPr>
                    <w:rPr>
                      <w:rFonts w:ascii="Tahoma" w:hAnsi="Tahoma" w:cs="Tahoma"/>
                      <w:b/>
                      <w:color w:val="4F81BD" w:themeColor="accent1"/>
                    </w:rPr>
                  </w:pPr>
                </w:p>
                <w:p w:rsidR="00DF5EC6" w:rsidRPr="00DF5EC6" w:rsidRDefault="00DF5EC6" w:rsidP="00DF5EC6">
                  <w:pPr>
                    <w:rPr>
                      <w:rFonts w:ascii="Tahoma" w:hAnsi="Tahoma" w:cs="Tahoma"/>
                      <w:b/>
                      <w:color w:val="4F81BD" w:themeColor="accent1"/>
                    </w:rPr>
                  </w:pPr>
                  <w:r>
                    <w:rPr>
                      <w:rFonts w:ascii="Tahoma" w:hAnsi="Tahoma" w:cs="Tahoma"/>
                      <w:b/>
                      <w:color w:val="4F81BD" w:themeColor="accent1"/>
                    </w:rPr>
                    <w:t xml:space="preserve">FRE 321  SURVEY </w:t>
                  </w:r>
                  <w:r w:rsidRPr="00DF5EC6">
                    <w:rPr>
                      <w:rFonts w:ascii="Tahoma" w:hAnsi="Tahoma" w:cs="Tahoma"/>
                      <w:b/>
                      <w:color w:val="4F81BD" w:themeColor="accent1"/>
                    </w:rPr>
                    <w:t>O</w:t>
                  </w:r>
                  <w:r>
                    <w:rPr>
                      <w:rFonts w:ascii="Tahoma" w:hAnsi="Tahoma" w:cs="Tahoma"/>
                      <w:b/>
                      <w:color w:val="4F81BD" w:themeColor="accent1"/>
                    </w:rPr>
                    <w:t>F</w:t>
                  </w:r>
                  <w:r w:rsidRPr="00DF5EC6">
                    <w:rPr>
                      <w:rFonts w:ascii="Tahoma" w:hAnsi="Tahoma" w:cs="Tahoma"/>
                      <w:b/>
                      <w:color w:val="4F81BD" w:themeColor="accent1"/>
                    </w:rPr>
                    <w:t xml:space="preserve"> FRENCH LITERATURE:  MIDDLE AGES TO EIGHTEENTH CENTURY (3) </w:t>
                  </w:r>
                </w:p>
              </w:tc>
            </w:tr>
          </w:tbl>
          <w:p w:rsidR="00DF5EC6" w:rsidRPr="00DF5EC6" w:rsidRDefault="00DF5EC6" w:rsidP="00DF5EC6">
            <w:pPr>
              <w:rPr>
                <w:rFonts w:ascii="Tahoma" w:hAnsi="Tahoma" w:cs="Tahoma"/>
                <w:sz w:val="24"/>
                <w:szCs w:val="24"/>
              </w:rPr>
            </w:pPr>
            <w:r w:rsidRPr="00DF5EC6">
              <w:rPr>
                <w:rFonts w:ascii="Tahoma" w:hAnsi="Tahoma" w:cs="Tahoma"/>
                <w:sz w:val="24"/>
                <w:szCs w:val="24"/>
              </w:rPr>
              <w:t xml:space="preserve">Description: Introduces masterpieces of French prose, poetry, and drama. Presentation of explication de </w:t>
            </w:r>
            <w:proofErr w:type="spellStart"/>
            <w:r w:rsidRPr="00DF5EC6">
              <w:rPr>
                <w:rFonts w:ascii="Tahoma" w:hAnsi="Tahoma" w:cs="Tahoma"/>
                <w:sz w:val="24"/>
                <w:szCs w:val="24"/>
              </w:rPr>
              <w:t>texte</w:t>
            </w:r>
            <w:proofErr w:type="spellEnd"/>
            <w:r w:rsidRPr="00DF5EC6">
              <w:rPr>
                <w:rFonts w:ascii="Tahoma" w:hAnsi="Tahoma" w:cs="Tahoma"/>
                <w:sz w:val="24"/>
                <w:szCs w:val="24"/>
              </w:rPr>
              <w:t xml:space="preserve"> method and overview of different periods of literature. Letter grade only.</w:t>
            </w:r>
          </w:p>
          <w:p w:rsidR="00DF5EC6" w:rsidRPr="00DF5EC6" w:rsidRDefault="00DF5EC6" w:rsidP="00DF5EC6">
            <w:pPr>
              <w:rPr>
                <w:rFonts w:ascii="Tahoma" w:hAnsi="Tahoma" w:cs="Tahoma"/>
                <w:sz w:val="24"/>
                <w:szCs w:val="24"/>
              </w:rPr>
            </w:pPr>
            <w:r w:rsidRPr="00DF5EC6">
              <w:rPr>
                <w:rFonts w:ascii="Tahoma" w:hAnsi="Tahoma" w:cs="Tahoma"/>
                <w:sz w:val="24"/>
                <w:szCs w:val="24"/>
              </w:rPr>
              <w:t>Units: 3</w:t>
            </w:r>
          </w:p>
          <w:p w:rsidR="0009620D" w:rsidRDefault="00DF5EC6" w:rsidP="00DF5EC6">
            <w:pPr>
              <w:rPr>
                <w:rFonts w:ascii="Tahoma" w:hAnsi="Tahoma" w:cs="Tahoma"/>
                <w:sz w:val="24"/>
                <w:szCs w:val="24"/>
              </w:rPr>
            </w:pPr>
            <w:r w:rsidRPr="00DF5EC6">
              <w:rPr>
                <w:rFonts w:ascii="Tahoma" w:hAnsi="Tahoma" w:cs="Tahoma"/>
                <w:sz w:val="24"/>
                <w:szCs w:val="24"/>
              </w:rPr>
              <w:t xml:space="preserve">Prerequisite: </w:t>
            </w:r>
            <w:r w:rsidRPr="002B6830">
              <w:rPr>
                <w:rFonts w:ascii="Tahoma" w:hAnsi="Tahoma" w:cs="Tahoma"/>
                <w:b/>
                <w:strike/>
                <w:color w:val="FF0000"/>
                <w:sz w:val="24"/>
                <w:szCs w:val="24"/>
              </w:rPr>
              <w:t>(</w:t>
            </w:r>
            <w:r w:rsidRPr="00DF5EC6">
              <w:rPr>
                <w:rFonts w:ascii="Tahoma" w:hAnsi="Tahoma" w:cs="Tahoma"/>
                <w:sz w:val="24"/>
                <w:szCs w:val="24"/>
              </w:rPr>
              <w:t xml:space="preserve">FRE 202 </w:t>
            </w:r>
            <w:r w:rsidRPr="002B6830">
              <w:rPr>
                <w:rFonts w:ascii="Tahoma" w:hAnsi="Tahoma" w:cs="Tahoma"/>
                <w:b/>
                <w:strike/>
                <w:color w:val="FF0000"/>
                <w:sz w:val="24"/>
                <w:szCs w:val="24"/>
              </w:rPr>
              <w:t xml:space="preserve">with a grade of B or better) </w:t>
            </w:r>
            <w:r w:rsidRPr="00E46FF6">
              <w:rPr>
                <w:rFonts w:ascii="Tahoma" w:hAnsi="Tahoma" w:cs="Tahoma"/>
                <w:sz w:val="24"/>
                <w:szCs w:val="24"/>
              </w:rPr>
              <w:t>or International Exchange Student Group</w:t>
            </w:r>
          </w:p>
          <w:p w:rsidR="008C7748" w:rsidRDefault="008C7748" w:rsidP="00DF5EC6">
            <w:pPr>
              <w:rPr>
                <w:rFonts w:ascii="Tahoma" w:hAnsi="Tahoma" w:cs="Tahoma"/>
                <w:sz w:val="24"/>
                <w:szCs w:val="24"/>
              </w:rPr>
            </w:pPr>
          </w:p>
          <w:p w:rsidR="008C7748" w:rsidRDefault="008C7748" w:rsidP="00DF5EC6">
            <w:pPr>
              <w:rPr>
                <w:rFonts w:ascii="Tahoma" w:hAnsi="Tahoma" w:cs="Tahoma"/>
                <w:sz w:val="24"/>
                <w:szCs w:val="24"/>
              </w:rPr>
            </w:pPr>
          </w:p>
          <w:p w:rsidR="008C7748" w:rsidRPr="008C7748" w:rsidRDefault="008C7748" w:rsidP="008C7748">
            <w:pPr>
              <w:rPr>
                <w:rFonts w:ascii="Tahoma" w:hAnsi="Tahoma" w:cs="Tahoma"/>
                <w:b/>
                <w:color w:val="4F81BD" w:themeColor="accent1"/>
                <w:sz w:val="24"/>
                <w:szCs w:val="24"/>
              </w:rPr>
            </w:pPr>
            <w:r w:rsidRPr="008C7748">
              <w:rPr>
                <w:rFonts w:ascii="Tahoma" w:hAnsi="Tahoma" w:cs="Tahoma"/>
                <w:b/>
                <w:color w:val="4F81BD" w:themeColor="accent1"/>
                <w:sz w:val="24"/>
                <w:szCs w:val="24"/>
              </w:rPr>
              <w:lastRenderedPageBreak/>
              <w:t>FRE 421  TOPICS IN FRENCH LITERATURE (3)</w:t>
            </w:r>
          </w:p>
          <w:p w:rsidR="008C7748" w:rsidRPr="008C7748" w:rsidRDefault="008C7748" w:rsidP="008C7748">
            <w:pPr>
              <w:rPr>
                <w:rFonts w:ascii="Tahoma" w:hAnsi="Tahoma" w:cs="Tahoma"/>
                <w:sz w:val="24"/>
                <w:szCs w:val="24"/>
              </w:rPr>
            </w:pPr>
            <w:r w:rsidRPr="008C7748">
              <w:rPr>
                <w:rFonts w:ascii="Tahoma" w:hAnsi="Tahoma" w:cs="Tahoma"/>
                <w:sz w:val="24"/>
                <w:szCs w:val="24"/>
              </w:rPr>
              <w:t>Description: Thematic approach to special topics in French and Francophone literature. Letter grade only.</w:t>
            </w:r>
          </w:p>
          <w:p w:rsidR="008C7748" w:rsidRPr="008C7748" w:rsidRDefault="008C7748" w:rsidP="008C7748">
            <w:pPr>
              <w:rPr>
                <w:rFonts w:ascii="Tahoma" w:hAnsi="Tahoma" w:cs="Tahoma"/>
                <w:sz w:val="24"/>
                <w:szCs w:val="24"/>
              </w:rPr>
            </w:pPr>
            <w:r w:rsidRPr="008C7748">
              <w:rPr>
                <w:rFonts w:ascii="Tahoma" w:hAnsi="Tahoma" w:cs="Tahoma"/>
                <w:sz w:val="24"/>
                <w:szCs w:val="24"/>
              </w:rPr>
              <w:t>Units: 3</w:t>
            </w:r>
          </w:p>
          <w:p w:rsidR="008C7748" w:rsidRDefault="008C7748" w:rsidP="008C7748">
            <w:pPr>
              <w:rPr>
                <w:rFonts w:ascii="Tahoma" w:hAnsi="Tahoma" w:cs="Tahoma"/>
                <w:b/>
                <w:strike/>
                <w:color w:val="FF0000"/>
                <w:sz w:val="24"/>
                <w:szCs w:val="24"/>
              </w:rPr>
            </w:pPr>
            <w:r w:rsidRPr="008C7748">
              <w:rPr>
                <w:rFonts w:ascii="Tahoma" w:hAnsi="Tahoma" w:cs="Tahoma"/>
                <w:sz w:val="24"/>
                <w:szCs w:val="24"/>
              </w:rPr>
              <w:t xml:space="preserve">Prerequisite: FRE 322 </w:t>
            </w:r>
            <w:r w:rsidRPr="008C7748">
              <w:rPr>
                <w:rFonts w:ascii="Tahoma" w:hAnsi="Tahoma" w:cs="Tahoma"/>
                <w:b/>
                <w:strike/>
                <w:color w:val="FF0000"/>
                <w:sz w:val="24"/>
                <w:szCs w:val="24"/>
              </w:rPr>
              <w:t>with grade of B or better</w:t>
            </w:r>
          </w:p>
          <w:p w:rsidR="008C7748" w:rsidRDefault="008C7748" w:rsidP="008C7748">
            <w:pPr>
              <w:rPr>
                <w:rFonts w:ascii="Tahoma" w:hAnsi="Tahoma" w:cs="Tahoma"/>
                <w:b/>
                <w:strike/>
                <w:color w:val="FF0000"/>
                <w:sz w:val="24"/>
                <w:szCs w:val="24"/>
              </w:rPr>
            </w:pPr>
          </w:p>
          <w:p w:rsidR="008C7748" w:rsidRPr="008C7748" w:rsidRDefault="008C7748" w:rsidP="008C7748">
            <w:pPr>
              <w:rPr>
                <w:rFonts w:ascii="Tahoma" w:hAnsi="Tahoma" w:cs="Tahoma"/>
                <w:b/>
                <w:color w:val="4F81BD" w:themeColor="accent1"/>
                <w:sz w:val="24"/>
                <w:szCs w:val="24"/>
              </w:rPr>
            </w:pPr>
            <w:r w:rsidRPr="008C7748">
              <w:rPr>
                <w:rFonts w:ascii="Tahoma" w:hAnsi="Tahoma" w:cs="Tahoma"/>
                <w:b/>
                <w:color w:val="4F81BD" w:themeColor="accent1"/>
                <w:sz w:val="24"/>
                <w:szCs w:val="24"/>
              </w:rPr>
              <w:t>FRE 421  TOPICS IN FRENCH LITERATURE</w:t>
            </w:r>
            <w:r>
              <w:rPr>
                <w:rFonts w:ascii="Tahoma" w:hAnsi="Tahoma" w:cs="Tahoma"/>
                <w:b/>
                <w:color w:val="4F81BD" w:themeColor="accent1"/>
                <w:sz w:val="24"/>
                <w:szCs w:val="24"/>
              </w:rPr>
              <w:t xml:space="preserve">- HONORS </w:t>
            </w:r>
            <w:r w:rsidRPr="008C7748">
              <w:rPr>
                <w:rFonts w:ascii="Tahoma" w:hAnsi="Tahoma" w:cs="Tahoma"/>
                <w:b/>
                <w:color w:val="4F81BD" w:themeColor="accent1"/>
                <w:sz w:val="24"/>
                <w:szCs w:val="24"/>
              </w:rPr>
              <w:t xml:space="preserve"> (3)</w:t>
            </w:r>
          </w:p>
          <w:p w:rsidR="008C7748" w:rsidRPr="008C7748" w:rsidRDefault="008C7748" w:rsidP="008C7748">
            <w:pPr>
              <w:rPr>
                <w:rFonts w:ascii="Tahoma" w:hAnsi="Tahoma" w:cs="Tahoma"/>
                <w:sz w:val="24"/>
                <w:szCs w:val="24"/>
              </w:rPr>
            </w:pPr>
            <w:r w:rsidRPr="008C7748">
              <w:rPr>
                <w:rFonts w:ascii="Tahoma" w:hAnsi="Tahoma" w:cs="Tahoma"/>
                <w:sz w:val="24"/>
                <w:szCs w:val="24"/>
              </w:rPr>
              <w:t>Description: Thematic approach to special topics in French and Francophone literature. Letter grade only.</w:t>
            </w:r>
          </w:p>
          <w:p w:rsidR="008C7748" w:rsidRPr="008C7748" w:rsidRDefault="008C7748" w:rsidP="008C7748">
            <w:pPr>
              <w:rPr>
                <w:rFonts w:ascii="Tahoma" w:hAnsi="Tahoma" w:cs="Tahoma"/>
                <w:sz w:val="24"/>
                <w:szCs w:val="24"/>
              </w:rPr>
            </w:pPr>
            <w:r w:rsidRPr="008C7748">
              <w:rPr>
                <w:rFonts w:ascii="Tahoma" w:hAnsi="Tahoma" w:cs="Tahoma"/>
                <w:sz w:val="24"/>
                <w:szCs w:val="24"/>
              </w:rPr>
              <w:t>Units: 3</w:t>
            </w:r>
          </w:p>
          <w:p w:rsidR="008C7748" w:rsidRDefault="008C7748" w:rsidP="008C7748">
            <w:pPr>
              <w:rPr>
                <w:rFonts w:ascii="Tahoma" w:hAnsi="Tahoma" w:cs="Tahoma"/>
                <w:sz w:val="24"/>
                <w:szCs w:val="24"/>
              </w:rPr>
            </w:pPr>
            <w:r w:rsidRPr="008C7748">
              <w:rPr>
                <w:rFonts w:ascii="Tahoma" w:hAnsi="Tahoma" w:cs="Tahoma"/>
                <w:sz w:val="24"/>
                <w:szCs w:val="24"/>
              </w:rPr>
              <w:t xml:space="preserve">Prerequisite: FRE 322 </w:t>
            </w:r>
            <w:r w:rsidRPr="008C7748">
              <w:rPr>
                <w:rFonts w:ascii="Tahoma" w:hAnsi="Tahoma" w:cs="Tahoma"/>
                <w:b/>
                <w:strike/>
                <w:color w:val="FF0000"/>
                <w:sz w:val="24"/>
                <w:szCs w:val="24"/>
              </w:rPr>
              <w:t>with grade of B or better</w:t>
            </w:r>
            <w:r w:rsidRPr="008C7748">
              <w:rPr>
                <w:rFonts w:ascii="Tahoma" w:hAnsi="Tahoma" w:cs="Tahoma"/>
                <w:sz w:val="24"/>
                <w:szCs w:val="24"/>
              </w:rPr>
              <w:t xml:space="preserve"> and Honors Student Group</w:t>
            </w:r>
          </w:p>
          <w:p w:rsidR="008C7748" w:rsidRDefault="008C7748" w:rsidP="008C7748">
            <w:pPr>
              <w:rPr>
                <w:rFonts w:ascii="Arial" w:hAnsi="Arial" w:cs="Arial"/>
                <w:sz w:val="24"/>
                <w:szCs w:val="24"/>
              </w:rPr>
            </w:pPr>
          </w:p>
          <w:p w:rsidR="008C7748" w:rsidRDefault="008C7748" w:rsidP="008C7748">
            <w:pPr>
              <w:rPr>
                <w:rFonts w:ascii="Arial" w:hAnsi="Arial" w:cs="Arial"/>
                <w:sz w:val="24"/>
                <w:szCs w:val="24"/>
              </w:rPr>
            </w:pPr>
          </w:p>
          <w:p w:rsidR="008C7748" w:rsidRPr="008C7748" w:rsidRDefault="008C7748" w:rsidP="008C7748">
            <w:pPr>
              <w:rPr>
                <w:rFonts w:ascii="Tahoma" w:hAnsi="Tahoma" w:cs="Tahoma"/>
                <w:b/>
                <w:color w:val="4F81BD" w:themeColor="accent1"/>
                <w:sz w:val="24"/>
                <w:szCs w:val="24"/>
              </w:rPr>
            </w:pPr>
            <w:r w:rsidRPr="008C7748">
              <w:rPr>
                <w:rFonts w:ascii="Tahoma" w:hAnsi="Tahoma" w:cs="Tahoma"/>
                <w:b/>
                <w:color w:val="4F81BD" w:themeColor="accent1"/>
                <w:sz w:val="24"/>
                <w:szCs w:val="24"/>
              </w:rPr>
              <w:t>FRE 422  TOPICS IN FRENCH LITERATURE</w:t>
            </w:r>
            <w:r>
              <w:rPr>
                <w:rFonts w:ascii="Tahoma" w:hAnsi="Tahoma" w:cs="Tahoma"/>
                <w:b/>
                <w:color w:val="4F81BD" w:themeColor="accent1"/>
                <w:sz w:val="24"/>
                <w:szCs w:val="24"/>
              </w:rPr>
              <w:t xml:space="preserve"> (3) </w:t>
            </w:r>
          </w:p>
          <w:p w:rsidR="008C7748" w:rsidRPr="008C7748" w:rsidRDefault="008C7748" w:rsidP="008C7748">
            <w:pPr>
              <w:rPr>
                <w:rFonts w:ascii="Tahoma" w:hAnsi="Tahoma" w:cs="Tahoma"/>
                <w:sz w:val="24"/>
                <w:szCs w:val="24"/>
              </w:rPr>
            </w:pPr>
            <w:r w:rsidRPr="008C7748">
              <w:rPr>
                <w:rFonts w:ascii="Tahoma" w:hAnsi="Tahoma" w:cs="Tahoma"/>
                <w:sz w:val="24"/>
                <w:szCs w:val="24"/>
              </w:rPr>
              <w:t>Description: Continuation of FRE 421. Letter grade only. May be repeated for up to 6 units of credit.</w:t>
            </w:r>
          </w:p>
          <w:p w:rsidR="008C7748" w:rsidRPr="008C7748" w:rsidRDefault="008C7748" w:rsidP="008C7748">
            <w:pPr>
              <w:rPr>
                <w:rFonts w:ascii="Tahoma" w:hAnsi="Tahoma" w:cs="Tahoma"/>
                <w:sz w:val="24"/>
                <w:szCs w:val="24"/>
              </w:rPr>
            </w:pPr>
            <w:r w:rsidRPr="008C7748">
              <w:rPr>
                <w:rFonts w:ascii="Tahoma" w:hAnsi="Tahoma" w:cs="Tahoma"/>
                <w:sz w:val="24"/>
                <w:szCs w:val="24"/>
              </w:rPr>
              <w:t>Units: 3</w:t>
            </w:r>
          </w:p>
          <w:p w:rsidR="008C7748" w:rsidRPr="00DD3261" w:rsidRDefault="008C7748" w:rsidP="008C7748">
            <w:pPr>
              <w:rPr>
                <w:rFonts w:ascii="Arial" w:hAnsi="Arial" w:cs="Arial"/>
                <w:sz w:val="24"/>
                <w:szCs w:val="24"/>
              </w:rPr>
            </w:pPr>
            <w:r w:rsidRPr="008C7748">
              <w:rPr>
                <w:rFonts w:ascii="Tahoma" w:hAnsi="Tahoma" w:cs="Tahoma"/>
                <w:sz w:val="24"/>
                <w:szCs w:val="24"/>
              </w:rPr>
              <w:t xml:space="preserve">Prerequisite: FRE 322 </w:t>
            </w:r>
            <w:r w:rsidRPr="008C7748">
              <w:rPr>
                <w:rFonts w:ascii="Tahoma" w:hAnsi="Tahoma" w:cs="Tahoma"/>
                <w:b/>
                <w:strike/>
                <w:color w:val="FF0000"/>
                <w:sz w:val="24"/>
                <w:szCs w:val="24"/>
              </w:rPr>
              <w:t>with grade of B or better</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E495D" w:rsidRDefault="001E495D" w:rsidP="001E495D">
      <w:pPr>
        <w:shd w:val="clear" w:color="auto" w:fill="D9D9D9" w:themeFill="background1" w:themeFillShade="D9"/>
        <w:rPr>
          <w:rFonts w:ascii="Arial" w:hAnsi="Arial" w:cs="Arial"/>
          <w:b/>
          <w:bCs/>
        </w:rPr>
      </w:pPr>
      <w:r w:rsidRPr="001E495D">
        <w:rPr>
          <w:rFonts w:ascii="Arial" w:hAnsi="Arial" w:cs="Arial"/>
          <w:b/>
          <w:bCs/>
        </w:rPr>
        <w:t xml:space="preserve">This change aligns our course requirements with our intentions: completion of </w:t>
      </w:r>
      <w:r w:rsidR="008C7748">
        <w:rPr>
          <w:rFonts w:ascii="Arial" w:hAnsi="Arial" w:cs="Arial"/>
          <w:b/>
          <w:bCs/>
        </w:rPr>
        <w:t xml:space="preserve">the current prerequisites </w:t>
      </w:r>
      <w:r w:rsidRPr="001E495D">
        <w:rPr>
          <w:rFonts w:ascii="Arial" w:hAnsi="Arial" w:cs="Arial"/>
          <w:b/>
          <w:bCs/>
        </w:rPr>
        <w:t xml:space="preserve">with any passing grade is sufficient. </w:t>
      </w:r>
    </w:p>
    <w:p w:rsidR="008C7748" w:rsidRPr="001E495D" w:rsidRDefault="008C7748" w:rsidP="001E495D">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40552D" w:rsidRDefault="00DD3261" w:rsidP="009C3DFF">
            <w:pPr>
              <w:rPr>
                <w:rFonts w:ascii="Arial" w:hAnsi="Arial" w:cs="Arial"/>
                <w:b/>
                <w:bCs/>
                <w:sz w:val="24"/>
                <w:szCs w:val="24"/>
              </w:rPr>
            </w:pPr>
            <w:r w:rsidRPr="0040552D">
              <w:rPr>
                <w:rFonts w:ascii="Arial" w:hAnsi="Arial" w:cs="Arial"/>
                <w:b/>
                <w:bCs/>
                <w:sz w:val="24"/>
                <w:szCs w:val="24"/>
              </w:rPr>
              <w:t>Fall 201</w:t>
            </w:r>
            <w:r w:rsidR="006C5C78" w:rsidRPr="0040552D">
              <w:rPr>
                <w:rFonts w:ascii="Arial" w:hAnsi="Arial" w:cs="Arial"/>
                <w:b/>
                <w:bCs/>
                <w:sz w:val="24"/>
                <w:szCs w:val="24"/>
              </w:rPr>
              <w:t>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4405E6" w:rsidRPr="000D6658" w:rsidRDefault="004405E6">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D120F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0D6658">
              <w:rPr>
                <w:rFonts w:ascii="Arial" w:hAnsi="Arial" w:cs="Arial"/>
                <w:bCs/>
              </w:rPr>
              <w:fldChar w:fldCharType="end"/>
            </w:r>
            <w:r w:rsidRPr="000D6658">
              <w:rPr>
                <w:rFonts w:ascii="Arial" w:hAnsi="Arial" w:cs="Arial"/>
                <w:bCs/>
              </w:rPr>
              <w:t xml:space="preserve"> pass/fail </w:t>
            </w:r>
            <w:bookmarkStart w:id="2" w:name="Check24"/>
            <w:r w:rsidR="00D120F1"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0D6658">
              <w:rPr>
                <w:rFonts w:ascii="Arial" w:hAnsi="Arial" w:cs="Arial"/>
                <w:bCs/>
              </w:rPr>
              <w:fldChar w:fldCharType="end"/>
            </w:r>
            <w:bookmarkEnd w:id="2"/>
            <w:r w:rsidRPr="000D6658">
              <w:rPr>
                <w:rFonts w:ascii="Arial" w:hAnsi="Arial" w:cs="Arial"/>
                <w:bCs/>
              </w:rPr>
              <w:t xml:space="preserve">  or both   </w:t>
            </w:r>
            <w:r w:rsidR="00D120F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D120F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0D6658">
              <w:rPr>
                <w:rFonts w:ascii="Arial" w:hAnsi="Arial" w:cs="Arial"/>
                <w:bCs/>
              </w:rPr>
              <w:fldChar w:fldCharType="end"/>
            </w:r>
            <w:r w:rsidRPr="000D6658">
              <w:rPr>
                <w:rFonts w:ascii="Arial" w:hAnsi="Arial" w:cs="Arial"/>
                <w:bCs/>
              </w:rPr>
              <w:t xml:space="preserve">  pass/fail </w:t>
            </w:r>
            <w:bookmarkStart w:id="3" w:name="Check25"/>
            <w:r w:rsidR="00D120F1"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0D6658">
              <w:rPr>
                <w:rFonts w:ascii="Arial" w:hAnsi="Arial" w:cs="Arial"/>
                <w:bCs/>
              </w:rPr>
              <w:fldChar w:fldCharType="end"/>
            </w:r>
            <w:bookmarkEnd w:id="3"/>
            <w:r w:rsidRPr="000D6658">
              <w:rPr>
                <w:rFonts w:ascii="Arial" w:hAnsi="Arial" w:cs="Arial"/>
                <w:bCs/>
              </w:rPr>
              <w:t xml:space="preserve"> or both   </w:t>
            </w:r>
            <w:r w:rsidR="00D120F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E46FF6" w:rsidRDefault="00E46FF6">
            <w:pPr>
              <w:rPr>
                <w:rFonts w:ascii="Arial" w:hAnsi="Arial" w:cs="Arial"/>
              </w:rPr>
            </w:pPr>
          </w:p>
          <w:p w:rsidR="00BA52E0" w:rsidRDefault="00BA52E0">
            <w:pPr>
              <w:rPr>
                <w:rFonts w:ascii="Arial" w:hAnsi="Arial" w:cs="Arial"/>
              </w:rPr>
            </w:pPr>
          </w:p>
          <w:p w:rsidR="00BA52E0" w:rsidRDefault="00BA52E0">
            <w:pPr>
              <w:rPr>
                <w:rFonts w:ascii="Arial" w:hAnsi="Arial" w:cs="Arial"/>
              </w:rPr>
            </w:pPr>
            <w:r>
              <w:rPr>
                <w:rFonts w:ascii="Arial" w:hAnsi="Arial" w:cs="Arial"/>
              </w:rPr>
              <w:t>FRE 321:</w:t>
            </w:r>
          </w:p>
          <w:p w:rsidR="00DF5EC6" w:rsidRDefault="00DF5EC6">
            <w:pPr>
              <w:rPr>
                <w:rStyle w:val="pslongeditbox"/>
                <w:rFonts w:ascii="Arial" w:hAnsi="Arial" w:cs="Arial"/>
                <w:sz w:val="24"/>
                <w:szCs w:val="24"/>
              </w:rPr>
            </w:pPr>
            <w:r w:rsidRPr="00DF5EC6">
              <w:rPr>
                <w:rStyle w:val="pslongeditbox"/>
                <w:rFonts w:ascii="Arial" w:hAnsi="Arial" w:cs="Arial"/>
                <w:sz w:val="24"/>
                <w:szCs w:val="24"/>
              </w:rPr>
              <w:t>(FRE 202 with a grade of B or better) or International Exchange Student Group</w:t>
            </w:r>
          </w:p>
          <w:p w:rsidR="00BA52E0" w:rsidRDefault="00BA52E0">
            <w:pPr>
              <w:rPr>
                <w:rStyle w:val="pslongeditbox"/>
                <w:rFonts w:ascii="Arial" w:hAnsi="Arial" w:cs="Arial"/>
                <w:sz w:val="24"/>
                <w:szCs w:val="24"/>
              </w:rPr>
            </w:pPr>
          </w:p>
          <w:p w:rsidR="008C7748" w:rsidRDefault="00BA52E0">
            <w:pPr>
              <w:rPr>
                <w:rStyle w:val="pslongeditbox"/>
                <w:rFonts w:ascii="Arial" w:hAnsi="Arial" w:cs="Arial"/>
                <w:sz w:val="24"/>
                <w:szCs w:val="24"/>
              </w:rPr>
            </w:pPr>
            <w:r>
              <w:rPr>
                <w:rStyle w:val="pslongeditbox"/>
                <w:rFonts w:ascii="Arial" w:hAnsi="Arial" w:cs="Arial"/>
                <w:sz w:val="24"/>
                <w:szCs w:val="24"/>
              </w:rPr>
              <w:t>FRE 421:</w:t>
            </w:r>
          </w:p>
          <w:p w:rsidR="008C7748" w:rsidRDefault="008C7748">
            <w:pPr>
              <w:rPr>
                <w:rStyle w:val="pslongeditbox"/>
                <w:rFonts w:ascii="Arial" w:hAnsi="Arial" w:cs="Arial"/>
                <w:sz w:val="24"/>
                <w:szCs w:val="24"/>
              </w:rPr>
            </w:pPr>
            <w:r w:rsidRPr="008C7748">
              <w:rPr>
                <w:rStyle w:val="pslongeditbox"/>
                <w:rFonts w:ascii="Arial" w:hAnsi="Arial" w:cs="Arial"/>
                <w:sz w:val="24"/>
                <w:szCs w:val="24"/>
              </w:rPr>
              <w:t>FRE 322 with grade of B or better</w:t>
            </w:r>
          </w:p>
          <w:p w:rsidR="00BA52E0" w:rsidRDefault="00BA52E0">
            <w:pPr>
              <w:rPr>
                <w:rStyle w:val="pslongeditbox"/>
                <w:rFonts w:ascii="Arial" w:hAnsi="Arial" w:cs="Arial"/>
                <w:sz w:val="24"/>
                <w:szCs w:val="24"/>
              </w:rPr>
            </w:pPr>
          </w:p>
          <w:p w:rsidR="008C7748" w:rsidRPr="008C7748" w:rsidRDefault="00BA52E0">
            <w:pPr>
              <w:rPr>
                <w:rStyle w:val="pslongeditbox"/>
                <w:rFonts w:ascii="Arial" w:hAnsi="Arial" w:cs="Arial"/>
                <w:sz w:val="24"/>
                <w:szCs w:val="24"/>
              </w:rPr>
            </w:pPr>
            <w:r>
              <w:rPr>
                <w:rStyle w:val="pslongeditbox"/>
                <w:rFonts w:ascii="Arial" w:hAnsi="Arial" w:cs="Arial"/>
                <w:sz w:val="24"/>
                <w:szCs w:val="24"/>
              </w:rPr>
              <w:t>FRE 421H:</w:t>
            </w:r>
          </w:p>
          <w:p w:rsidR="008C7748" w:rsidRDefault="008C7748">
            <w:pPr>
              <w:rPr>
                <w:rStyle w:val="pslongeditbox"/>
                <w:rFonts w:ascii="Arial" w:hAnsi="Arial" w:cs="Arial"/>
                <w:sz w:val="24"/>
                <w:szCs w:val="24"/>
              </w:rPr>
            </w:pPr>
            <w:r w:rsidRPr="008C7748">
              <w:rPr>
                <w:rStyle w:val="pslongeditbox"/>
                <w:rFonts w:ascii="Arial" w:hAnsi="Arial" w:cs="Arial"/>
                <w:sz w:val="24"/>
                <w:szCs w:val="24"/>
              </w:rPr>
              <w:t>FRE 322 with grade of B or better and Honors Student Group</w:t>
            </w:r>
          </w:p>
          <w:p w:rsidR="00BA52E0" w:rsidRDefault="00BA52E0">
            <w:pPr>
              <w:rPr>
                <w:rStyle w:val="pslongeditbox"/>
                <w:rFonts w:ascii="Arial" w:hAnsi="Arial" w:cs="Arial"/>
                <w:sz w:val="24"/>
                <w:szCs w:val="24"/>
              </w:rPr>
            </w:pPr>
          </w:p>
          <w:p w:rsidR="008C7748" w:rsidRPr="008C7748" w:rsidRDefault="00BA52E0">
            <w:pPr>
              <w:rPr>
                <w:rStyle w:val="pslongeditbox"/>
                <w:rFonts w:ascii="Arial" w:hAnsi="Arial" w:cs="Arial"/>
                <w:sz w:val="24"/>
                <w:szCs w:val="24"/>
              </w:rPr>
            </w:pPr>
            <w:r>
              <w:rPr>
                <w:rStyle w:val="pslongeditbox"/>
                <w:rFonts w:ascii="Arial" w:hAnsi="Arial" w:cs="Arial"/>
                <w:sz w:val="24"/>
                <w:szCs w:val="24"/>
              </w:rPr>
              <w:t>FRE 422:</w:t>
            </w:r>
          </w:p>
          <w:p w:rsidR="008C7748" w:rsidRPr="008C7748" w:rsidRDefault="008C7748">
            <w:pPr>
              <w:rPr>
                <w:rStyle w:val="pslongeditbox"/>
                <w:rFonts w:ascii="Arial" w:hAnsi="Arial" w:cs="Arial"/>
                <w:sz w:val="24"/>
                <w:szCs w:val="24"/>
              </w:rPr>
            </w:pPr>
            <w:r w:rsidRPr="008C7748">
              <w:rPr>
                <w:rStyle w:val="pslongeditbox"/>
                <w:rFonts w:ascii="Arial" w:hAnsi="Arial" w:cs="Arial"/>
                <w:sz w:val="24"/>
                <w:szCs w:val="24"/>
              </w:rPr>
              <w:t>FRE 322 with grade of B or better</w:t>
            </w:r>
          </w:p>
          <w:p w:rsidR="008C7748" w:rsidRPr="00DF5EC6" w:rsidRDefault="008C7748">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BA52E0" w:rsidRDefault="00BA52E0" w:rsidP="00BA52E0">
            <w:pPr>
              <w:rPr>
                <w:rFonts w:ascii="Arial" w:hAnsi="Arial" w:cs="Arial"/>
                <w:b/>
                <w:sz w:val="24"/>
                <w:szCs w:val="24"/>
              </w:rPr>
            </w:pPr>
          </w:p>
          <w:p w:rsidR="00BA52E0" w:rsidRPr="00BA52E0" w:rsidRDefault="00BA52E0" w:rsidP="00BA52E0">
            <w:pPr>
              <w:rPr>
                <w:rFonts w:ascii="Arial" w:hAnsi="Arial" w:cs="Arial"/>
                <w:b/>
                <w:sz w:val="24"/>
                <w:szCs w:val="24"/>
              </w:rPr>
            </w:pPr>
            <w:r w:rsidRPr="00BA52E0">
              <w:rPr>
                <w:rFonts w:ascii="Arial" w:hAnsi="Arial" w:cs="Arial"/>
                <w:b/>
                <w:sz w:val="24"/>
                <w:szCs w:val="24"/>
              </w:rPr>
              <w:t>FRE 321:</w:t>
            </w:r>
          </w:p>
          <w:p w:rsidR="000D6658" w:rsidRPr="00BA52E0" w:rsidRDefault="002B6830" w:rsidP="00E46FF6">
            <w:pPr>
              <w:rPr>
                <w:rStyle w:val="pslongeditbox"/>
                <w:rFonts w:ascii="Arial" w:hAnsi="Arial" w:cs="Arial"/>
                <w:b/>
                <w:sz w:val="24"/>
                <w:szCs w:val="24"/>
              </w:rPr>
            </w:pPr>
            <w:r w:rsidRPr="00BA52E0">
              <w:rPr>
                <w:rStyle w:val="pslongeditbox"/>
                <w:rFonts w:ascii="Arial" w:hAnsi="Arial" w:cs="Arial"/>
                <w:b/>
                <w:sz w:val="24"/>
                <w:szCs w:val="24"/>
              </w:rPr>
              <w:t>FRE 202</w:t>
            </w:r>
            <w:r w:rsidR="00E46FF6" w:rsidRPr="00BA52E0">
              <w:rPr>
                <w:rStyle w:val="pslongeditbox"/>
                <w:rFonts w:ascii="Arial" w:hAnsi="Arial" w:cs="Arial"/>
                <w:b/>
                <w:sz w:val="24"/>
                <w:szCs w:val="24"/>
              </w:rPr>
              <w:t xml:space="preserve"> or International Exchange Student Group</w:t>
            </w:r>
          </w:p>
          <w:p w:rsidR="008C7748" w:rsidRPr="00BA52E0" w:rsidRDefault="008C7748" w:rsidP="00E46FF6">
            <w:pPr>
              <w:rPr>
                <w:rStyle w:val="pslongeditbox"/>
                <w:rFonts w:ascii="Arial" w:hAnsi="Arial" w:cs="Arial"/>
                <w:b/>
                <w:sz w:val="24"/>
                <w:szCs w:val="24"/>
              </w:rPr>
            </w:pPr>
          </w:p>
          <w:p w:rsidR="00BA52E0" w:rsidRPr="00BA52E0" w:rsidRDefault="00BA52E0" w:rsidP="00BA52E0">
            <w:pPr>
              <w:rPr>
                <w:rStyle w:val="pslongeditbox"/>
                <w:rFonts w:ascii="Arial" w:hAnsi="Arial" w:cs="Arial"/>
                <w:b/>
                <w:sz w:val="24"/>
                <w:szCs w:val="24"/>
              </w:rPr>
            </w:pPr>
            <w:r w:rsidRPr="00BA52E0">
              <w:rPr>
                <w:rStyle w:val="pslongeditbox"/>
                <w:rFonts w:ascii="Arial" w:hAnsi="Arial" w:cs="Arial"/>
                <w:b/>
                <w:sz w:val="24"/>
                <w:szCs w:val="24"/>
              </w:rPr>
              <w:t>FRE 421:</w:t>
            </w:r>
          </w:p>
          <w:p w:rsidR="008C7748" w:rsidRPr="00BA52E0" w:rsidRDefault="008C7748" w:rsidP="00E46FF6">
            <w:pPr>
              <w:rPr>
                <w:rStyle w:val="pslongeditbox"/>
                <w:rFonts w:ascii="Arial" w:hAnsi="Arial" w:cs="Arial"/>
                <w:b/>
                <w:sz w:val="24"/>
                <w:szCs w:val="24"/>
              </w:rPr>
            </w:pPr>
            <w:r w:rsidRPr="00BA52E0">
              <w:rPr>
                <w:rStyle w:val="pslongeditbox"/>
                <w:rFonts w:ascii="Arial" w:hAnsi="Arial" w:cs="Arial"/>
                <w:b/>
                <w:sz w:val="24"/>
                <w:szCs w:val="24"/>
              </w:rPr>
              <w:t>FRE 322</w:t>
            </w:r>
          </w:p>
          <w:p w:rsidR="008C7748" w:rsidRPr="00BA52E0" w:rsidRDefault="008C7748" w:rsidP="00E46FF6">
            <w:pPr>
              <w:rPr>
                <w:rStyle w:val="pslongeditbox"/>
                <w:rFonts w:ascii="Arial" w:hAnsi="Arial" w:cs="Arial"/>
                <w:b/>
                <w:sz w:val="24"/>
                <w:szCs w:val="24"/>
              </w:rPr>
            </w:pPr>
          </w:p>
          <w:p w:rsidR="00BA52E0" w:rsidRPr="00BA52E0" w:rsidRDefault="00BA52E0" w:rsidP="00BA52E0">
            <w:pPr>
              <w:rPr>
                <w:rStyle w:val="pslongeditbox"/>
                <w:rFonts w:ascii="Arial" w:hAnsi="Arial" w:cs="Arial"/>
                <w:b/>
                <w:sz w:val="24"/>
                <w:szCs w:val="24"/>
              </w:rPr>
            </w:pPr>
            <w:r w:rsidRPr="00BA52E0">
              <w:rPr>
                <w:rStyle w:val="pslongeditbox"/>
                <w:rFonts w:ascii="Arial" w:hAnsi="Arial" w:cs="Arial"/>
                <w:b/>
                <w:sz w:val="24"/>
                <w:szCs w:val="24"/>
              </w:rPr>
              <w:t>FRE 421H:</w:t>
            </w:r>
          </w:p>
          <w:p w:rsidR="008C7748" w:rsidRPr="00BA52E0" w:rsidRDefault="008C7748" w:rsidP="008C7748">
            <w:pPr>
              <w:rPr>
                <w:rStyle w:val="pslongeditbox"/>
                <w:rFonts w:ascii="Arial" w:hAnsi="Arial" w:cs="Arial"/>
                <w:b/>
                <w:sz w:val="24"/>
                <w:szCs w:val="24"/>
              </w:rPr>
            </w:pPr>
            <w:r w:rsidRPr="00BA52E0">
              <w:rPr>
                <w:rStyle w:val="pslongeditbox"/>
                <w:rFonts w:ascii="Arial" w:hAnsi="Arial" w:cs="Arial"/>
                <w:b/>
                <w:sz w:val="24"/>
                <w:szCs w:val="24"/>
              </w:rPr>
              <w:t>FRE 322 and Honors Student Group</w:t>
            </w:r>
          </w:p>
          <w:p w:rsidR="008C7748" w:rsidRPr="00BA52E0" w:rsidRDefault="008C7748" w:rsidP="00E46FF6">
            <w:pPr>
              <w:rPr>
                <w:rFonts w:ascii="Arial" w:hAnsi="Arial" w:cs="Arial"/>
                <w:b/>
                <w:sz w:val="24"/>
                <w:szCs w:val="24"/>
              </w:rPr>
            </w:pPr>
          </w:p>
          <w:p w:rsidR="00BA52E0" w:rsidRPr="00BA52E0" w:rsidRDefault="00BA52E0" w:rsidP="00E46FF6">
            <w:pPr>
              <w:rPr>
                <w:rFonts w:ascii="Arial" w:hAnsi="Arial" w:cs="Arial"/>
                <w:b/>
                <w:sz w:val="24"/>
                <w:szCs w:val="24"/>
              </w:rPr>
            </w:pPr>
          </w:p>
          <w:p w:rsidR="00BA52E0" w:rsidRPr="00BA52E0" w:rsidRDefault="00BA52E0" w:rsidP="00BA52E0">
            <w:pPr>
              <w:rPr>
                <w:rStyle w:val="pslongeditbox"/>
                <w:rFonts w:ascii="Arial" w:hAnsi="Arial" w:cs="Arial"/>
                <w:b/>
                <w:sz w:val="24"/>
                <w:szCs w:val="24"/>
              </w:rPr>
            </w:pPr>
            <w:r w:rsidRPr="00BA52E0">
              <w:rPr>
                <w:rStyle w:val="pslongeditbox"/>
                <w:rFonts w:ascii="Arial" w:hAnsi="Arial" w:cs="Arial"/>
                <w:b/>
                <w:sz w:val="24"/>
                <w:szCs w:val="24"/>
              </w:rPr>
              <w:t>FRE 422:</w:t>
            </w:r>
          </w:p>
          <w:p w:rsidR="00BA52E0" w:rsidRPr="00BA52E0" w:rsidRDefault="00BA52E0" w:rsidP="00BA52E0">
            <w:pPr>
              <w:rPr>
                <w:rStyle w:val="pslongeditbox"/>
                <w:rFonts w:ascii="Arial" w:hAnsi="Arial" w:cs="Arial"/>
                <w:b/>
                <w:sz w:val="24"/>
                <w:szCs w:val="24"/>
              </w:rPr>
            </w:pPr>
            <w:r w:rsidRPr="00BA52E0">
              <w:rPr>
                <w:rStyle w:val="pslongeditbox"/>
                <w:rFonts w:ascii="Arial" w:hAnsi="Arial" w:cs="Arial"/>
                <w:b/>
                <w:sz w:val="24"/>
                <w:szCs w:val="24"/>
              </w:rPr>
              <w:t>FRE 322</w:t>
            </w:r>
          </w:p>
          <w:p w:rsidR="00BA52E0" w:rsidRPr="00E46FF6" w:rsidRDefault="00BA52E0" w:rsidP="00E46FF6">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D120F1">
        <w:rPr>
          <w:rFonts w:ascii="Arial" w:hAnsi="Arial" w:cs="Arial"/>
          <w:bCs/>
        </w:rPr>
        <w:fldChar w:fldCharType="begin">
          <w:ffData>
            <w:name w:val="Check28"/>
            <w:enabled/>
            <w:calcOnExit w:val="0"/>
            <w:checkBox>
              <w:sizeAuto/>
              <w:default w:val="0"/>
            </w:checkBox>
          </w:ffData>
        </w:fldChar>
      </w:r>
      <w:bookmarkStart w:id="4" w:name="Check28"/>
      <w:r w:rsidR="002B6830">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D120F1">
        <w:rPr>
          <w:rFonts w:ascii="Arial" w:hAnsi="Arial" w:cs="Arial"/>
          <w:bCs/>
          <w:sz w:val="22"/>
          <w:szCs w:val="22"/>
        </w:rPr>
        <w:fldChar w:fldCharType="begin">
          <w:ffData>
            <w:name w:val="Check29"/>
            <w:enabled/>
            <w:calcOnExit w:val="0"/>
            <w:checkBox>
              <w:sizeAuto/>
              <w:default w:val="1"/>
            </w:checkBox>
          </w:ffData>
        </w:fldChar>
      </w:r>
      <w:bookmarkStart w:id="5" w:name="Check29"/>
      <w:r w:rsidR="002B6830">
        <w:rPr>
          <w:rFonts w:ascii="Arial" w:hAnsi="Arial" w:cs="Arial"/>
          <w:bCs/>
          <w:sz w:val="22"/>
          <w:szCs w:val="22"/>
        </w:rPr>
        <w:instrText xml:space="preserve"> FORMCHECKBOX </w:instrText>
      </w:r>
      <w:r w:rsidR="008B7C92">
        <w:rPr>
          <w:rFonts w:ascii="Arial" w:hAnsi="Arial" w:cs="Arial"/>
          <w:bCs/>
          <w:sz w:val="22"/>
          <w:szCs w:val="22"/>
        </w:rPr>
      </w:r>
      <w:r w:rsidR="008B7C92">
        <w:rPr>
          <w:rFonts w:ascii="Arial" w:hAnsi="Arial" w:cs="Arial"/>
          <w:bCs/>
          <w:sz w:val="22"/>
          <w:szCs w:val="22"/>
        </w:rPr>
        <w:fldChar w:fldCharType="separate"/>
      </w:r>
      <w:r w:rsidR="00D120F1">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D120F1">
        <w:rPr>
          <w:rFonts w:ascii="Arial" w:hAnsi="Arial" w:cs="Arial"/>
          <w:bCs/>
        </w:rPr>
        <w:fldChar w:fldCharType="begin">
          <w:ffData>
            <w:name w:val=""/>
            <w:enabled/>
            <w:calcOnExit w:val="0"/>
            <w:checkBox>
              <w:sizeAuto/>
              <w:default w:val="0"/>
            </w:checkBox>
          </w:ffData>
        </w:fldChar>
      </w:r>
      <w:r w:rsidR="002B6830">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r w:rsidR="0009620D" w:rsidRPr="0009620D">
        <w:rPr>
          <w:rFonts w:ascii="Arial" w:hAnsi="Arial" w:cs="Arial"/>
          <w:bCs/>
        </w:rPr>
        <w:t xml:space="preserve">        No </w:t>
      </w:r>
      <w:r w:rsidR="00D120F1">
        <w:rPr>
          <w:rFonts w:ascii="Arial" w:hAnsi="Arial" w:cs="Arial"/>
          <w:bCs/>
        </w:rPr>
        <w:fldChar w:fldCharType="begin">
          <w:ffData>
            <w:name w:val=""/>
            <w:enabled/>
            <w:calcOnExit w:val="0"/>
            <w:checkBox>
              <w:sizeAuto/>
              <w:default w:val="1"/>
            </w:checkBox>
          </w:ffData>
        </w:fldChar>
      </w:r>
      <w:r w:rsidR="002B6830">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B6830" w:rsidRDefault="002B6830" w:rsidP="009F08E6">
      <w:pPr>
        <w:shd w:val="clear" w:color="auto" w:fill="D9D9D9" w:themeFill="background1" w:themeFillShade="D9"/>
        <w:rPr>
          <w:rFonts w:ascii="Arial" w:hAnsi="Arial" w:cs="Arial"/>
          <w:b/>
          <w:bCs/>
        </w:rPr>
      </w:pPr>
      <w:r w:rsidRPr="002B6830">
        <w:rPr>
          <w:rFonts w:ascii="Arial" w:hAnsi="Arial" w:cs="Arial"/>
          <w:b/>
          <w:bCs/>
        </w:rPr>
        <w:t>N/A</w:t>
      </w: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D120F1">
        <w:rPr>
          <w:rFonts w:ascii="Arial" w:hAnsi="Arial" w:cs="Arial"/>
          <w:bCs/>
        </w:rPr>
        <w:fldChar w:fldCharType="begin">
          <w:ffData>
            <w:name w:val=""/>
            <w:enabled/>
            <w:calcOnExit w:val="0"/>
            <w:checkBox>
              <w:sizeAuto/>
              <w:default w:val="0"/>
            </w:checkBox>
          </w:ffData>
        </w:fldChar>
      </w:r>
      <w:r w:rsidR="002B6830">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r w:rsidR="000D6658" w:rsidRPr="000E59CF">
        <w:rPr>
          <w:rFonts w:ascii="Arial" w:hAnsi="Arial" w:cs="Arial"/>
          <w:bCs/>
        </w:rPr>
        <w:t xml:space="preserve">       No </w:t>
      </w:r>
      <w:r w:rsidR="00D120F1">
        <w:rPr>
          <w:rFonts w:ascii="Arial" w:hAnsi="Arial" w:cs="Arial"/>
          <w:bCs/>
        </w:rPr>
        <w:fldChar w:fldCharType="begin">
          <w:ffData>
            <w:name w:val=""/>
            <w:enabled/>
            <w:calcOnExit w:val="0"/>
            <w:checkBox>
              <w:sizeAuto/>
              <w:default w:val="1"/>
            </w:checkBox>
          </w:ffData>
        </w:fldChar>
      </w:r>
      <w:r w:rsidR="002B6830">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E46FF6" w:rsidRDefault="00E46FF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D120F1">
        <w:rPr>
          <w:rFonts w:ascii="Arial" w:hAnsi="Arial" w:cs="Arial"/>
          <w:bCs/>
        </w:rPr>
        <w:fldChar w:fldCharType="begin">
          <w:ffData>
            <w:name w:val=""/>
            <w:enabled/>
            <w:calcOnExit w:val="0"/>
            <w:checkBox>
              <w:sizeAuto/>
              <w:default w:val="0"/>
            </w:checkBox>
          </w:ffData>
        </w:fldChar>
      </w:r>
      <w:r w:rsidR="00E46FF6">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D120F1">
        <w:rPr>
          <w:rFonts w:ascii="Arial" w:hAnsi="Arial" w:cs="Arial"/>
          <w:bCs/>
        </w:rPr>
        <w:fldChar w:fldCharType="begin">
          <w:ffData>
            <w:name w:val=""/>
            <w:enabled/>
            <w:calcOnExit w:val="0"/>
            <w:checkBox>
              <w:sizeAuto/>
              <w:default w:val="1"/>
            </w:checkBox>
          </w:ffData>
        </w:fldChar>
      </w:r>
      <w:r w:rsidR="00E46FF6">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D120F1">
        <w:rPr>
          <w:rFonts w:ascii="Arial" w:hAnsi="Arial" w:cs="Arial"/>
          <w:bCs/>
        </w:rPr>
        <w:fldChar w:fldCharType="begin">
          <w:ffData>
            <w:name w:val=""/>
            <w:enabled/>
            <w:calcOnExit w:val="0"/>
            <w:checkBox>
              <w:sizeAuto/>
              <w:default w:val="0"/>
            </w:checkBox>
          </w:ffData>
        </w:fldChar>
      </w:r>
      <w:r w:rsidR="00E46FF6">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r w:rsidR="000D6658" w:rsidRPr="00271ACC">
        <w:rPr>
          <w:rFonts w:ascii="Arial" w:hAnsi="Arial" w:cs="Arial"/>
          <w:bCs/>
        </w:rPr>
        <w:t xml:space="preserve">      Diversity </w:t>
      </w:r>
      <w:r w:rsidR="00D120F1"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271ACC">
        <w:rPr>
          <w:rFonts w:ascii="Arial" w:hAnsi="Arial" w:cs="Arial"/>
          <w:bCs/>
        </w:rPr>
        <w:fldChar w:fldCharType="end"/>
      </w:r>
      <w:r w:rsidR="000D6658" w:rsidRPr="00271ACC">
        <w:rPr>
          <w:rFonts w:ascii="Arial" w:hAnsi="Arial" w:cs="Arial"/>
          <w:bCs/>
        </w:rPr>
        <w:t xml:space="preserve">        Both  </w:t>
      </w:r>
      <w:r w:rsidR="00D120F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D120F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D120F1">
        <w:rPr>
          <w:rFonts w:ascii="Arial" w:hAnsi="Arial" w:cs="Arial"/>
          <w:bCs/>
        </w:rPr>
        <w:fldChar w:fldCharType="begin">
          <w:ffData>
            <w:name w:val=""/>
            <w:enabled/>
            <w:calcOnExit w:val="0"/>
            <w:checkBox>
              <w:sizeAuto/>
              <w:default w:val="0"/>
            </w:checkBox>
          </w:ffData>
        </w:fldChar>
      </w:r>
      <w:r w:rsidR="00E46FF6">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D120F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271ACC">
        <w:rPr>
          <w:rFonts w:ascii="Arial" w:hAnsi="Arial" w:cs="Arial"/>
          <w:bCs/>
        </w:rPr>
        <w:fldChar w:fldCharType="end"/>
      </w:r>
      <w:r w:rsidRPr="00271ACC">
        <w:rPr>
          <w:rFonts w:ascii="Arial" w:hAnsi="Arial" w:cs="Arial"/>
          <w:bCs/>
        </w:rPr>
        <w:t xml:space="preserve">      Diversity </w:t>
      </w:r>
      <w:r w:rsidR="00D120F1"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271ACC">
        <w:rPr>
          <w:rFonts w:ascii="Arial" w:hAnsi="Arial" w:cs="Arial"/>
          <w:bCs/>
        </w:rPr>
        <w:fldChar w:fldCharType="end"/>
      </w:r>
      <w:r w:rsidRPr="00271ACC">
        <w:rPr>
          <w:rFonts w:ascii="Arial" w:hAnsi="Arial" w:cs="Arial"/>
          <w:bCs/>
        </w:rPr>
        <w:t xml:space="preserve">        Both  </w:t>
      </w:r>
      <w:r w:rsidR="00D120F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B7C92">
        <w:rPr>
          <w:rFonts w:ascii="Arial" w:hAnsi="Arial" w:cs="Arial"/>
          <w:bCs/>
        </w:rPr>
      </w:r>
      <w:r w:rsidR="008B7C92">
        <w:rPr>
          <w:rFonts w:ascii="Arial" w:hAnsi="Arial" w:cs="Arial"/>
          <w:bCs/>
        </w:rPr>
        <w:fldChar w:fldCharType="separate"/>
      </w:r>
      <w:r w:rsidR="00D120F1"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D120F1"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986D6F">
        <w:rPr>
          <w:rFonts w:ascii="Arial" w:hAnsi="Arial" w:cs="Arial"/>
        </w:rPr>
        <w:fldChar w:fldCharType="end"/>
      </w:r>
      <w:bookmarkEnd w:id="6"/>
      <w:r w:rsidRPr="00986D6F">
        <w:rPr>
          <w:rFonts w:ascii="Arial" w:hAnsi="Arial" w:cs="Arial"/>
        </w:rPr>
        <w:t xml:space="preserve">       No </w:t>
      </w:r>
      <w:r w:rsidR="00D120F1">
        <w:rPr>
          <w:rFonts w:ascii="Arial" w:hAnsi="Arial" w:cs="Arial"/>
        </w:rPr>
        <w:fldChar w:fldCharType="begin">
          <w:ffData>
            <w:name w:val="Check33"/>
            <w:enabled/>
            <w:calcOnExit w:val="0"/>
            <w:checkBox>
              <w:sizeAuto/>
              <w:default w:val="1"/>
            </w:checkBox>
          </w:ffData>
        </w:fldChar>
      </w:r>
      <w:bookmarkStart w:id="7" w:name="Check33"/>
      <w:r w:rsidR="004405E6">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D120F1"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945FC2">
        <w:rPr>
          <w:rFonts w:ascii="Arial" w:hAnsi="Arial" w:cs="Arial"/>
        </w:rPr>
        <w:fldChar w:fldCharType="end"/>
      </w:r>
      <w:r w:rsidRPr="00945FC2">
        <w:rPr>
          <w:rFonts w:ascii="Arial" w:hAnsi="Arial" w:cs="Arial"/>
        </w:rPr>
        <w:t xml:space="preserve">       No </w:t>
      </w:r>
      <w:r w:rsidR="00D120F1">
        <w:rPr>
          <w:rFonts w:ascii="Arial" w:hAnsi="Arial" w:cs="Arial"/>
        </w:rPr>
        <w:fldChar w:fldCharType="begin">
          <w:ffData>
            <w:name w:val="Check37"/>
            <w:enabled/>
            <w:calcOnExit w:val="0"/>
            <w:checkBox>
              <w:sizeAuto/>
              <w:default w:val="1"/>
            </w:checkBox>
          </w:ffData>
        </w:fldChar>
      </w:r>
      <w:bookmarkStart w:id="8" w:name="Check37"/>
      <w:r w:rsidR="003744FE">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BE7D25">
        <w:tc>
          <w:tcPr>
            <w:tcW w:w="9018" w:type="dxa"/>
            <w:shd w:val="clear" w:color="auto" w:fill="DDD9C3" w:themeFill="background2" w:themeFillShade="E6"/>
          </w:tcPr>
          <w:p w:rsidR="00B41366" w:rsidRPr="003E5653" w:rsidRDefault="00B41366" w:rsidP="00BE7D25">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Pr="004445E4" w:rsidRDefault="00B41366" w:rsidP="00BE7D25">
            <w:pPr>
              <w:rPr>
                <w:rFonts w:ascii="Arial" w:hAnsi="Arial" w:cs="Arial"/>
                <w:b/>
                <w:sz w:val="24"/>
                <w:szCs w:val="24"/>
              </w:rPr>
            </w:pPr>
          </w:p>
          <w:p w:rsidR="00B41366" w:rsidRPr="004445E4" w:rsidRDefault="00B41366" w:rsidP="00BE7D25">
            <w:pPr>
              <w:rPr>
                <w:rFonts w:ascii="Arial" w:hAnsi="Arial" w:cs="Arial"/>
                <w:b/>
                <w:sz w:val="24"/>
                <w:szCs w:val="24"/>
              </w:rPr>
            </w:pPr>
          </w:p>
          <w:p w:rsidR="00B41366" w:rsidRPr="004445E4" w:rsidRDefault="004445E4" w:rsidP="00BE7D25">
            <w:pPr>
              <w:rPr>
                <w:rFonts w:ascii="Arial" w:hAnsi="Arial" w:cs="Arial"/>
                <w:b/>
                <w:sz w:val="24"/>
                <w:szCs w:val="24"/>
              </w:rPr>
            </w:pPr>
            <w:r w:rsidRPr="004445E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445E4" w:rsidRDefault="004445E4" w:rsidP="00BE7D25">
            <w:pPr>
              <w:rPr>
                <w:rFonts w:ascii="Arial" w:hAnsi="Arial" w:cs="Arial"/>
                <w:b/>
                <w:sz w:val="24"/>
                <w:szCs w:val="24"/>
              </w:rPr>
            </w:pPr>
          </w:p>
          <w:p w:rsidR="004445E4" w:rsidRDefault="004445E4" w:rsidP="00BE7D25">
            <w:pPr>
              <w:rPr>
                <w:rFonts w:ascii="Arial" w:hAnsi="Arial" w:cs="Arial"/>
                <w:b/>
                <w:sz w:val="24"/>
                <w:szCs w:val="24"/>
              </w:rPr>
            </w:pPr>
          </w:p>
          <w:p w:rsidR="00B41366" w:rsidRPr="004445E4" w:rsidRDefault="002B6830" w:rsidP="002B6830">
            <w:pPr>
              <w:rPr>
                <w:rFonts w:ascii="Arial" w:hAnsi="Arial" w:cs="Arial"/>
                <w:b/>
                <w:sz w:val="24"/>
                <w:szCs w:val="24"/>
              </w:rPr>
            </w:pPr>
            <w:r>
              <w:rPr>
                <w:rFonts w:ascii="Arial" w:hAnsi="Arial" w:cs="Arial"/>
                <w:b/>
                <w:sz w:val="24"/>
                <w:szCs w:val="24"/>
              </w:rPr>
              <w:t>3/26/2014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Date</w:t>
            </w:r>
          </w:p>
        </w:tc>
      </w:tr>
      <w:tr w:rsidR="00B41366" w:rsidTr="00BE7D25">
        <w:tc>
          <w:tcPr>
            <w:tcW w:w="9018" w:type="dxa"/>
            <w:shd w:val="clear" w:color="auto" w:fill="DDD9C3" w:themeFill="background2" w:themeFillShade="E6"/>
          </w:tcPr>
          <w:p w:rsidR="00B41366" w:rsidRDefault="00B41366" w:rsidP="00BE7D25"/>
        </w:tc>
        <w:tc>
          <w:tcPr>
            <w:tcW w:w="1980" w:type="dxa"/>
            <w:shd w:val="clear" w:color="auto" w:fill="DDD9C3" w:themeFill="background2" w:themeFillShade="E6"/>
          </w:tcPr>
          <w:p w:rsidR="00B41366" w:rsidRDefault="00B41366" w:rsidP="00BE7D25"/>
        </w:tc>
      </w:tr>
      <w:tr w:rsidR="00B41366" w:rsidTr="00BE7D25">
        <w:trPr>
          <w:trHeight w:val="144"/>
        </w:trPr>
        <w:tc>
          <w:tcPr>
            <w:tcW w:w="9018" w:type="dxa"/>
            <w:shd w:val="clear" w:color="auto" w:fill="DDD9C3" w:themeFill="background2" w:themeFillShade="E6"/>
          </w:tcPr>
          <w:p w:rsidR="00B41366" w:rsidRDefault="00B41366" w:rsidP="00BE7D25">
            <w:r w:rsidRPr="00B45DCE">
              <w:rPr>
                <w:rFonts w:ascii="Arial" w:hAnsi="Arial" w:cs="Arial"/>
                <w:b/>
                <w:sz w:val="24"/>
                <w:szCs w:val="24"/>
              </w:rPr>
              <w:t>Approvals</w:t>
            </w:r>
            <w:r w:rsidRPr="00B45DCE">
              <w:t>:</w:t>
            </w:r>
          </w:p>
          <w:p w:rsidR="00B41366" w:rsidRDefault="00B41366" w:rsidP="00BE7D25"/>
        </w:tc>
        <w:tc>
          <w:tcPr>
            <w:tcW w:w="1980" w:type="dxa"/>
            <w:shd w:val="clear" w:color="auto" w:fill="DDD9C3" w:themeFill="background2" w:themeFillShade="E6"/>
          </w:tcPr>
          <w:p w:rsidR="00B41366" w:rsidRDefault="00B41366" w:rsidP="00BE7D25"/>
        </w:tc>
      </w:tr>
      <w:tr w:rsidR="0010587F" w:rsidTr="00BE7D25">
        <w:tc>
          <w:tcPr>
            <w:tcW w:w="9018" w:type="dxa"/>
            <w:tcBorders>
              <w:bottom w:val="single" w:sz="4" w:space="0" w:color="auto"/>
            </w:tcBorders>
            <w:shd w:val="clear" w:color="auto" w:fill="DDD9C3" w:themeFill="background2" w:themeFillShade="E6"/>
          </w:tcPr>
          <w:p w:rsidR="0010587F" w:rsidRDefault="0010587F" w:rsidP="0010587F">
            <w:r>
              <w:t>Patricia Frederick</w:t>
            </w:r>
          </w:p>
        </w:tc>
        <w:tc>
          <w:tcPr>
            <w:tcW w:w="1980" w:type="dxa"/>
            <w:tcBorders>
              <w:bottom w:val="single" w:sz="4" w:space="0" w:color="auto"/>
            </w:tcBorders>
            <w:shd w:val="clear" w:color="auto" w:fill="DDD9C3" w:themeFill="background2" w:themeFillShade="E6"/>
          </w:tcPr>
          <w:p w:rsidR="0010587F" w:rsidRDefault="0010587F" w:rsidP="0010587F">
            <w:r>
              <w:t>3/27/2014</w:t>
            </w:r>
          </w:p>
        </w:tc>
      </w:tr>
      <w:tr w:rsidR="0010587F" w:rsidTr="00BE7D25">
        <w:tc>
          <w:tcPr>
            <w:tcW w:w="9018" w:type="dxa"/>
            <w:tcBorders>
              <w:top w:val="single" w:sz="4" w:space="0" w:color="auto"/>
            </w:tcBorders>
            <w:shd w:val="clear" w:color="auto" w:fill="DDD9C3" w:themeFill="background2" w:themeFillShade="E6"/>
          </w:tcPr>
          <w:p w:rsidR="0010587F" w:rsidRDefault="0010587F" w:rsidP="0010587F">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0587F" w:rsidRDefault="0010587F" w:rsidP="0010587F">
            <w:pPr>
              <w:rPr>
                <w:rFonts w:ascii="Arial" w:hAnsi="Arial" w:cs="Arial"/>
                <w:sz w:val="24"/>
                <w:szCs w:val="24"/>
              </w:rPr>
            </w:pPr>
            <w:r w:rsidRPr="00B45DCE">
              <w:rPr>
                <w:rFonts w:ascii="Arial" w:hAnsi="Arial" w:cs="Arial"/>
                <w:sz w:val="24"/>
                <w:szCs w:val="24"/>
              </w:rPr>
              <w:t>Date</w:t>
            </w:r>
          </w:p>
          <w:p w:rsidR="0010587F" w:rsidRDefault="0010587F" w:rsidP="0010587F"/>
        </w:tc>
      </w:tr>
      <w:tr w:rsidR="0010587F" w:rsidTr="00BE7D25">
        <w:tc>
          <w:tcPr>
            <w:tcW w:w="9018" w:type="dxa"/>
            <w:tcBorders>
              <w:bottom w:val="single" w:sz="4" w:space="0" w:color="auto"/>
            </w:tcBorders>
            <w:shd w:val="clear" w:color="auto" w:fill="DDD9C3" w:themeFill="background2" w:themeFillShade="E6"/>
          </w:tcPr>
          <w:p w:rsidR="0010587F" w:rsidRDefault="0010587F" w:rsidP="0010587F"/>
        </w:tc>
        <w:tc>
          <w:tcPr>
            <w:tcW w:w="1980" w:type="dxa"/>
            <w:tcBorders>
              <w:bottom w:val="single" w:sz="4" w:space="0" w:color="auto"/>
            </w:tcBorders>
            <w:shd w:val="clear" w:color="auto" w:fill="DDD9C3" w:themeFill="background2" w:themeFillShade="E6"/>
          </w:tcPr>
          <w:p w:rsidR="0010587F" w:rsidRDefault="0010587F" w:rsidP="0010587F"/>
        </w:tc>
      </w:tr>
      <w:tr w:rsidR="0010587F" w:rsidTr="00BE7D25">
        <w:tc>
          <w:tcPr>
            <w:tcW w:w="9018" w:type="dxa"/>
            <w:tcBorders>
              <w:top w:val="single" w:sz="4" w:space="0" w:color="auto"/>
            </w:tcBorders>
            <w:shd w:val="clear" w:color="auto" w:fill="DDD9C3" w:themeFill="background2" w:themeFillShade="E6"/>
          </w:tcPr>
          <w:p w:rsidR="0010587F" w:rsidRDefault="0010587F" w:rsidP="0010587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0587F" w:rsidRDefault="0010587F" w:rsidP="0010587F">
            <w:pPr>
              <w:rPr>
                <w:rFonts w:ascii="Arial" w:hAnsi="Arial" w:cs="Arial"/>
                <w:sz w:val="24"/>
                <w:szCs w:val="24"/>
              </w:rPr>
            </w:pPr>
            <w:r w:rsidRPr="00B45DCE">
              <w:rPr>
                <w:rFonts w:ascii="Arial" w:hAnsi="Arial" w:cs="Arial"/>
                <w:sz w:val="24"/>
                <w:szCs w:val="24"/>
              </w:rPr>
              <w:t>Date</w:t>
            </w:r>
          </w:p>
          <w:p w:rsidR="0010587F" w:rsidRDefault="0010587F" w:rsidP="0010587F"/>
        </w:tc>
      </w:tr>
      <w:tr w:rsidR="0010587F" w:rsidTr="00BE7D25">
        <w:tc>
          <w:tcPr>
            <w:tcW w:w="9018" w:type="dxa"/>
            <w:tcBorders>
              <w:bottom w:val="single" w:sz="4" w:space="0" w:color="auto"/>
            </w:tcBorders>
            <w:shd w:val="clear" w:color="auto" w:fill="DDD9C3" w:themeFill="background2" w:themeFillShade="E6"/>
          </w:tcPr>
          <w:p w:rsidR="0010587F" w:rsidRDefault="0010587F" w:rsidP="0010587F">
            <w:r>
              <w:t xml:space="preserve">Jean Boreen </w:t>
            </w:r>
          </w:p>
        </w:tc>
        <w:tc>
          <w:tcPr>
            <w:tcW w:w="1980" w:type="dxa"/>
            <w:tcBorders>
              <w:bottom w:val="single" w:sz="4" w:space="0" w:color="auto"/>
            </w:tcBorders>
            <w:shd w:val="clear" w:color="auto" w:fill="DDD9C3" w:themeFill="background2" w:themeFillShade="E6"/>
          </w:tcPr>
          <w:p w:rsidR="0010587F" w:rsidRDefault="0010587F" w:rsidP="0010587F">
            <w:r>
              <w:t>3/27/2014</w:t>
            </w:r>
          </w:p>
        </w:tc>
      </w:tr>
      <w:tr w:rsidR="0010587F" w:rsidTr="00BE7D25">
        <w:tc>
          <w:tcPr>
            <w:tcW w:w="9018" w:type="dxa"/>
            <w:tcBorders>
              <w:top w:val="single" w:sz="4" w:space="0" w:color="auto"/>
            </w:tcBorders>
            <w:shd w:val="clear" w:color="auto" w:fill="DDD9C3" w:themeFill="background2" w:themeFillShade="E6"/>
          </w:tcPr>
          <w:p w:rsidR="0010587F" w:rsidRDefault="0010587F" w:rsidP="0010587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0587F" w:rsidRDefault="0010587F" w:rsidP="0010587F">
            <w:r w:rsidRPr="00B45DCE">
              <w:rPr>
                <w:rFonts w:ascii="Arial" w:hAnsi="Arial" w:cs="Arial"/>
                <w:sz w:val="24"/>
                <w:szCs w:val="24"/>
              </w:rPr>
              <w:t>Date</w:t>
            </w:r>
          </w:p>
        </w:tc>
      </w:tr>
      <w:tr w:rsidR="0010587F" w:rsidTr="00BE7D25">
        <w:tc>
          <w:tcPr>
            <w:tcW w:w="9018" w:type="dxa"/>
            <w:shd w:val="clear" w:color="auto" w:fill="DDD9C3" w:themeFill="background2" w:themeFillShade="E6"/>
          </w:tcPr>
          <w:p w:rsidR="0010587F" w:rsidRDefault="0010587F" w:rsidP="0010587F"/>
          <w:p w:rsidR="0010587F" w:rsidRDefault="0010587F" w:rsidP="0010587F"/>
        </w:tc>
        <w:tc>
          <w:tcPr>
            <w:tcW w:w="1980" w:type="dxa"/>
            <w:shd w:val="clear" w:color="auto" w:fill="DDD9C3" w:themeFill="background2" w:themeFillShade="E6"/>
          </w:tcPr>
          <w:p w:rsidR="0010587F" w:rsidRDefault="0010587F" w:rsidP="0010587F"/>
        </w:tc>
      </w:tr>
      <w:tr w:rsidR="0010587F" w:rsidTr="00BE7D25">
        <w:tc>
          <w:tcPr>
            <w:tcW w:w="9018" w:type="dxa"/>
            <w:shd w:val="clear" w:color="auto" w:fill="DDD9C3" w:themeFill="background2" w:themeFillShade="E6"/>
          </w:tcPr>
          <w:p w:rsidR="0010587F" w:rsidRDefault="0010587F" w:rsidP="0010587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0587F" w:rsidRDefault="0010587F" w:rsidP="0010587F"/>
        </w:tc>
        <w:tc>
          <w:tcPr>
            <w:tcW w:w="1980" w:type="dxa"/>
            <w:shd w:val="clear" w:color="auto" w:fill="DDD9C3" w:themeFill="background2" w:themeFillShade="E6"/>
          </w:tcPr>
          <w:p w:rsidR="0010587F" w:rsidRDefault="0010587F" w:rsidP="0010587F"/>
        </w:tc>
      </w:tr>
      <w:tr w:rsidR="0010587F" w:rsidTr="00BE7D25">
        <w:tc>
          <w:tcPr>
            <w:tcW w:w="9018" w:type="dxa"/>
            <w:tcBorders>
              <w:bottom w:val="single" w:sz="4" w:space="0" w:color="auto"/>
            </w:tcBorders>
            <w:shd w:val="clear" w:color="auto" w:fill="DDD9C3" w:themeFill="background2" w:themeFillShade="E6"/>
          </w:tcPr>
          <w:p w:rsidR="0010587F" w:rsidRDefault="0010587F" w:rsidP="0010587F"/>
        </w:tc>
        <w:tc>
          <w:tcPr>
            <w:tcW w:w="1980" w:type="dxa"/>
            <w:tcBorders>
              <w:bottom w:val="single" w:sz="4" w:space="0" w:color="auto"/>
            </w:tcBorders>
            <w:shd w:val="clear" w:color="auto" w:fill="DDD9C3" w:themeFill="background2" w:themeFillShade="E6"/>
          </w:tcPr>
          <w:p w:rsidR="0010587F" w:rsidRDefault="0010587F" w:rsidP="0010587F"/>
        </w:tc>
      </w:tr>
      <w:tr w:rsidR="0010587F" w:rsidTr="00BE7D25">
        <w:tc>
          <w:tcPr>
            <w:tcW w:w="9018" w:type="dxa"/>
            <w:tcBorders>
              <w:top w:val="single" w:sz="4" w:space="0" w:color="auto"/>
            </w:tcBorders>
            <w:shd w:val="clear" w:color="auto" w:fill="DDD9C3" w:themeFill="background2" w:themeFillShade="E6"/>
          </w:tcPr>
          <w:p w:rsidR="0010587F" w:rsidRDefault="0010587F" w:rsidP="0010587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0587F" w:rsidRDefault="0010587F" w:rsidP="0010587F">
            <w:pPr>
              <w:rPr>
                <w:rFonts w:ascii="Arial" w:hAnsi="Arial" w:cs="Arial"/>
                <w:sz w:val="24"/>
                <w:szCs w:val="24"/>
              </w:rPr>
            </w:pPr>
            <w:r w:rsidRPr="00B45DCE">
              <w:rPr>
                <w:rFonts w:ascii="Arial" w:hAnsi="Arial" w:cs="Arial"/>
                <w:sz w:val="24"/>
                <w:szCs w:val="24"/>
              </w:rPr>
              <w:t>Date</w:t>
            </w:r>
          </w:p>
          <w:p w:rsidR="0010587F" w:rsidRDefault="0010587F" w:rsidP="0010587F"/>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120F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r w:rsidRPr="00313AE8">
        <w:rPr>
          <w:rFonts w:ascii="Arial" w:hAnsi="Arial" w:cs="Arial"/>
        </w:rPr>
        <w:t xml:space="preserve">     No  </w:t>
      </w:r>
      <w:r w:rsidR="00D120F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120F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120F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BE7D25">
        <w:tc>
          <w:tcPr>
            <w:tcW w:w="9018" w:type="dxa"/>
            <w:shd w:val="clear" w:color="auto" w:fill="B8CCE4" w:themeFill="accent1" w:themeFillTint="66"/>
          </w:tcPr>
          <w:p w:rsidR="00B41366" w:rsidRDefault="00B41366" w:rsidP="00BE7D25">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BE7D25">
            <w:pPr>
              <w:rPr>
                <w:rFonts w:ascii="Arial" w:hAnsi="Arial" w:cs="Arial"/>
                <w:b/>
                <w:sz w:val="24"/>
                <w:szCs w:val="24"/>
                <w:u w:val="single"/>
              </w:rPr>
            </w:pPr>
          </w:p>
          <w:p w:rsidR="00B41366" w:rsidRDefault="00B41366" w:rsidP="00BE7D25"/>
        </w:tc>
        <w:tc>
          <w:tcPr>
            <w:tcW w:w="1998" w:type="dxa"/>
            <w:shd w:val="clear" w:color="auto" w:fill="B8CCE4" w:themeFill="accent1" w:themeFillTint="66"/>
          </w:tcPr>
          <w:p w:rsidR="00B41366" w:rsidRDefault="00B41366" w:rsidP="00BE7D25"/>
        </w:tc>
      </w:tr>
      <w:tr w:rsidR="00B41366" w:rsidTr="00BE7D25">
        <w:tc>
          <w:tcPr>
            <w:tcW w:w="9018" w:type="dxa"/>
            <w:tcBorders>
              <w:bottom w:val="single" w:sz="4" w:space="0" w:color="auto"/>
            </w:tcBorders>
            <w:shd w:val="clear" w:color="auto" w:fill="B8CCE4" w:themeFill="accent1" w:themeFillTint="66"/>
          </w:tcPr>
          <w:p w:rsidR="00B41366" w:rsidRDefault="00B41366" w:rsidP="00BE7D25"/>
        </w:tc>
        <w:tc>
          <w:tcPr>
            <w:tcW w:w="1998" w:type="dxa"/>
            <w:tcBorders>
              <w:bottom w:val="single" w:sz="4" w:space="0" w:color="auto"/>
            </w:tcBorders>
            <w:shd w:val="clear" w:color="auto" w:fill="B8CCE4" w:themeFill="accent1" w:themeFillTint="66"/>
          </w:tcPr>
          <w:p w:rsidR="00B41366" w:rsidRDefault="00B41366" w:rsidP="00BE7D25"/>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sz w:val="24"/>
                <w:szCs w:val="24"/>
              </w:rPr>
            </w:pP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r w:rsidR="00B41366" w:rsidTr="00BE7D25">
        <w:tc>
          <w:tcPr>
            <w:tcW w:w="9018" w:type="dxa"/>
            <w:shd w:val="clear" w:color="auto" w:fill="B8CCE4" w:themeFill="accent1" w:themeFillTint="66"/>
          </w:tcPr>
          <w:p w:rsidR="00B41366" w:rsidRPr="00F313EE" w:rsidRDefault="00B41366" w:rsidP="00BE7D25">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lastRenderedPageBreak/>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sz w:val="24"/>
                <w:szCs w:val="24"/>
              </w:rPr>
            </w:pP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120F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r w:rsidRPr="00313AE8">
        <w:rPr>
          <w:rFonts w:ascii="Arial" w:hAnsi="Arial" w:cs="Arial"/>
        </w:rPr>
        <w:t xml:space="preserve">     No  </w:t>
      </w:r>
      <w:r w:rsidR="00D120F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120F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120F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B7C92">
        <w:rPr>
          <w:rFonts w:ascii="Arial" w:hAnsi="Arial" w:cs="Arial"/>
        </w:rPr>
      </w:r>
      <w:r w:rsidR="008B7C92">
        <w:rPr>
          <w:rFonts w:ascii="Arial" w:hAnsi="Arial" w:cs="Arial"/>
        </w:rPr>
        <w:fldChar w:fldCharType="separate"/>
      </w:r>
      <w:r w:rsidR="00D120F1" w:rsidRPr="00313AE8">
        <w:rPr>
          <w:rFonts w:ascii="Arial" w:hAnsi="Arial" w:cs="Arial"/>
        </w:rPr>
        <w:fldChar w:fldCharType="end"/>
      </w:r>
    </w:p>
    <w:p w:rsidR="000279B7" w:rsidRDefault="000279B7" w:rsidP="00B41366">
      <w:pPr>
        <w:rPr>
          <w:rFonts w:ascii="Arial" w:hAnsi="Arial" w:cs="Arial"/>
        </w:rPr>
      </w:pPr>
    </w:p>
    <w:p w:rsidR="0040552D" w:rsidRDefault="0040552D" w:rsidP="00B41366">
      <w:pPr>
        <w:rPr>
          <w:rFonts w:ascii="Arial" w:hAnsi="Arial" w:cs="Arial"/>
        </w:rPr>
      </w:pPr>
      <w:bookmarkStart w:id="9" w:name="_GoBack"/>
      <w:bookmarkEnd w:id="9"/>
    </w:p>
    <w:sectPr w:rsidR="0040552D" w:rsidSect="00942BCE">
      <w:footerReference w:type="defaul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48" w:rsidRDefault="008C7748" w:rsidP="00294268">
      <w:r>
        <w:separator/>
      </w:r>
    </w:p>
  </w:endnote>
  <w:endnote w:type="continuationSeparator" w:id="0">
    <w:p w:rsidR="008C7748" w:rsidRDefault="008C7748"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48" w:rsidRPr="00294268" w:rsidRDefault="008B7C92">
    <w:pPr>
      <w:pStyle w:val="Footer"/>
      <w:rPr>
        <w:sz w:val="22"/>
      </w:rP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8C7748">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48" w:rsidRDefault="008C7748" w:rsidP="00294268">
      <w:r>
        <w:separator/>
      </w:r>
    </w:p>
  </w:footnote>
  <w:footnote w:type="continuationSeparator" w:id="0">
    <w:p w:rsidR="008C7748" w:rsidRDefault="008C7748"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29DF"/>
    <w:multiLevelType w:val="hybridMultilevel"/>
    <w:tmpl w:val="1CB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4DB5"/>
    <w:multiLevelType w:val="multilevel"/>
    <w:tmpl w:val="CD524BEC"/>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A3CB9"/>
    <w:multiLevelType w:val="hybridMultilevel"/>
    <w:tmpl w:val="18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291"/>
    <w:multiLevelType w:val="multilevel"/>
    <w:tmpl w:val="333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A2D04"/>
    <w:multiLevelType w:val="hybridMultilevel"/>
    <w:tmpl w:val="41246008"/>
    <w:lvl w:ilvl="0" w:tplc="065E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BA1"/>
    <w:rsid w:val="000279B7"/>
    <w:rsid w:val="00032728"/>
    <w:rsid w:val="00044326"/>
    <w:rsid w:val="00066FB9"/>
    <w:rsid w:val="0009009B"/>
    <w:rsid w:val="0009620D"/>
    <w:rsid w:val="000A62D8"/>
    <w:rsid w:val="000D6658"/>
    <w:rsid w:val="000E1716"/>
    <w:rsid w:val="000E59CF"/>
    <w:rsid w:val="0010587F"/>
    <w:rsid w:val="001119A7"/>
    <w:rsid w:val="00150B36"/>
    <w:rsid w:val="00167A44"/>
    <w:rsid w:val="0018319D"/>
    <w:rsid w:val="001D022F"/>
    <w:rsid w:val="001D26E0"/>
    <w:rsid w:val="001E4269"/>
    <w:rsid w:val="001E495D"/>
    <w:rsid w:val="001E5C30"/>
    <w:rsid w:val="001E6BA1"/>
    <w:rsid w:val="001F3A79"/>
    <w:rsid w:val="00220487"/>
    <w:rsid w:val="002223FE"/>
    <w:rsid w:val="00240E9F"/>
    <w:rsid w:val="00271ACC"/>
    <w:rsid w:val="00272977"/>
    <w:rsid w:val="00294268"/>
    <w:rsid w:val="002B10D3"/>
    <w:rsid w:val="002B15C0"/>
    <w:rsid w:val="002B3423"/>
    <w:rsid w:val="002B6830"/>
    <w:rsid w:val="002C59BD"/>
    <w:rsid w:val="00316F5F"/>
    <w:rsid w:val="003527B4"/>
    <w:rsid w:val="00370E3C"/>
    <w:rsid w:val="0037414E"/>
    <w:rsid w:val="003744FE"/>
    <w:rsid w:val="003D017F"/>
    <w:rsid w:val="003E4FBF"/>
    <w:rsid w:val="003F595A"/>
    <w:rsid w:val="004008DA"/>
    <w:rsid w:val="0040552D"/>
    <w:rsid w:val="00433298"/>
    <w:rsid w:val="004405E6"/>
    <w:rsid w:val="00440CA8"/>
    <w:rsid w:val="004445E4"/>
    <w:rsid w:val="004A7A9D"/>
    <w:rsid w:val="004A7E7E"/>
    <w:rsid w:val="004B6833"/>
    <w:rsid w:val="004C3804"/>
    <w:rsid w:val="004E24D3"/>
    <w:rsid w:val="004F1191"/>
    <w:rsid w:val="005727C3"/>
    <w:rsid w:val="005953F5"/>
    <w:rsid w:val="005A125E"/>
    <w:rsid w:val="005D0F46"/>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C5C78"/>
    <w:rsid w:val="006F1DE1"/>
    <w:rsid w:val="006F79F0"/>
    <w:rsid w:val="0071424A"/>
    <w:rsid w:val="007270F1"/>
    <w:rsid w:val="00762ED4"/>
    <w:rsid w:val="00765C6B"/>
    <w:rsid w:val="00773DFD"/>
    <w:rsid w:val="007A3A29"/>
    <w:rsid w:val="007D5A3E"/>
    <w:rsid w:val="00821A81"/>
    <w:rsid w:val="008875E3"/>
    <w:rsid w:val="00897B0B"/>
    <w:rsid w:val="008B7C92"/>
    <w:rsid w:val="008C2F24"/>
    <w:rsid w:val="008C7748"/>
    <w:rsid w:val="00942BCE"/>
    <w:rsid w:val="00943B82"/>
    <w:rsid w:val="00945FC2"/>
    <w:rsid w:val="00951A1D"/>
    <w:rsid w:val="00986D6F"/>
    <w:rsid w:val="009C1083"/>
    <w:rsid w:val="009C23DD"/>
    <w:rsid w:val="009C3DFF"/>
    <w:rsid w:val="009F08E6"/>
    <w:rsid w:val="009F2B33"/>
    <w:rsid w:val="00A246D5"/>
    <w:rsid w:val="00A24EAF"/>
    <w:rsid w:val="00A61B00"/>
    <w:rsid w:val="00A7472B"/>
    <w:rsid w:val="00AA6A9C"/>
    <w:rsid w:val="00AE5FC0"/>
    <w:rsid w:val="00B259B6"/>
    <w:rsid w:val="00B41366"/>
    <w:rsid w:val="00B81C55"/>
    <w:rsid w:val="00B915EC"/>
    <w:rsid w:val="00BA39D5"/>
    <w:rsid w:val="00BA52E0"/>
    <w:rsid w:val="00BD28CC"/>
    <w:rsid w:val="00BE505D"/>
    <w:rsid w:val="00BE7D25"/>
    <w:rsid w:val="00BF39F3"/>
    <w:rsid w:val="00C14C62"/>
    <w:rsid w:val="00C254ED"/>
    <w:rsid w:val="00C76DBB"/>
    <w:rsid w:val="00CB1102"/>
    <w:rsid w:val="00CD4A38"/>
    <w:rsid w:val="00CD4F34"/>
    <w:rsid w:val="00CD7A67"/>
    <w:rsid w:val="00CF2CDA"/>
    <w:rsid w:val="00D00432"/>
    <w:rsid w:val="00D120F1"/>
    <w:rsid w:val="00D52377"/>
    <w:rsid w:val="00D607BB"/>
    <w:rsid w:val="00D618BE"/>
    <w:rsid w:val="00DD3261"/>
    <w:rsid w:val="00DE40B6"/>
    <w:rsid w:val="00DF199B"/>
    <w:rsid w:val="00DF5EC6"/>
    <w:rsid w:val="00E22A3E"/>
    <w:rsid w:val="00E325F2"/>
    <w:rsid w:val="00E46FF6"/>
    <w:rsid w:val="00E92446"/>
    <w:rsid w:val="00F05472"/>
    <w:rsid w:val="00F362CF"/>
    <w:rsid w:val="00F54F2A"/>
    <w:rsid w:val="00F622B2"/>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C06CAF-C296-40E7-A91A-1978F95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9338">
      <w:bodyDiv w:val="1"/>
      <w:marLeft w:val="0"/>
      <w:marRight w:val="0"/>
      <w:marTop w:val="0"/>
      <w:marBottom w:val="0"/>
      <w:divBdr>
        <w:top w:val="none" w:sz="0" w:space="0" w:color="auto"/>
        <w:left w:val="none" w:sz="0" w:space="0" w:color="auto"/>
        <w:bottom w:val="none" w:sz="0" w:space="0" w:color="auto"/>
        <w:right w:val="none" w:sz="0" w:space="0" w:color="auto"/>
      </w:divBdr>
    </w:div>
    <w:div w:id="13019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BD7EF-55C5-42E5-8058-D2841B61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13</cp:revision>
  <dcterms:created xsi:type="dcterms:W3CDTF">2014-03-26T20:29:00Z</dcterms:created>
  <dcterms:modified xsi:type="dcterms:W3CDTF">2014-03-28T18:04:00Z</dcterms:modified>
</cp:coreProperties>
</file>